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67A" w:rsidRPr="00F7384A" w:rsidRDefault="00A2367A"/>
    <w:p w:rsidR="00A2367A" w:rsidRPr="00F7384A" w:rsidRDefault="00A2367A"/>
    <w:p w:rsidR="00A2367A" w:rsidRPr="00F7384A" w:rsidRDefault="00A2367A"/>
    <w:p w:rsidR="00A2367A" w:rsidRPr="00F7384A" w:rsidRDefault="00A2367A"/>
    <w:p w:rsidR="0092098F" w:rsidRDefault="0092098F"/>
    <w:p w:rsidR="008F247A" w:rsidRPr="00F7384A" w:rsidRDefault="002D1B4E" w:rsidP="0092098F">
      <w:pPr>
        <w:jc w:val="right"/>
      </w:pPr>
      <w:proofErr w:type="spellStart"/>
      <w:r w:rsidRPr="00F7384A">
        <w:t>Prot</w:t>
      </w:r>
      <w:proofErr w:type="spellEnd"/>
      <w:r w:rsidRPr="00F7384A">
        <w:t xml:space="preserve">. N°        </w:t>
      </w:r>
      <w:r w:rsidR="0008754E" w:rsidRPr="00F7384A">
        <w:t xml:space="preserve"> del </w:t>
      </w:r>
      <w:r w:rsidRPr="00F7384A">
        <w:t>15 maggio 2021</w:t>
      </w:r>
    </w:p>
    <w:p w:rsidR="008F247A" w:rsidRPr="00F7384A" w:rsidRDefault="008F247A">
      <w:pPr>
        <w:spacing w:before="240" w:after="240" w:line="276" w:lineRule="auto"/>
        <w:rPr>
          <w:rFonts w:eastAsia="Arial" w:cs="Arial"/>
          <w:szCs w:val="24"/>
        </w:rPr>
      </w:pPr>
    </w:p>
    <w:p w:rsidR="008F247A" w:rsidRPr="00C15460" w:rsidRDefault="0008754E">
      <w:pPr>
        <w:spacing w:before="240" w:after="240" w:line="276" w:lineRule="auto"/>
        <w:jc w:val="center"/>
        <w:rPr>
          <w:b/>
          <w:sz w:val="40"/>
          <w:szCs w:val="24"/>
        </w:rPr>
      </w:pPr>
      <w:r w:rsidRPr="00C15460">
        <w:rPr>
          <w:b/>
          <w:sz w:val="40"/>
          <w:szCs w:val="24"/>
        </w:rPr>
        <w:t>ESAME DI STATO</w:t>
      </w:r>
    </w:p>
    <w:p w:rsidR="008F247A" w:rsidRPr="00C15460" w:rsidRDefault="0008754E">
      <w:pPr>
        <w:spacing w:before="240" w:after="240" w:line="276" w:lineRule="auto"/>
        <w:jc w:val="center"/>
        <w:rPr>
          <w:b/>
          <w:sz w:val="28"/>
          <w:szCs w:val="24"/>
        </w:rPr>
      </w:pPr>
      <w:r w:rsidRPr="00C15460">
        <w:rPr>
          <w:b/>
          <w:sz w:val="28"/>
          <w:szCs w:val="24"/>
        </w:rPr>
        <w:t>ANNO SCOLASTICO 20</w:t>
      </w:r>
      <w:r w:rsidR="002D1B4E" w:rsidRPr="00C15460">
        <w:rPr>
          <w:b/>
          <w:sz w:val="28"/>
          <w:szCs w:val="24"/>
        </w:rPr>
        <w:t>20-2021</w:t>
      </w:r>
    </w:p>
    <w:p w:rsidR="008F247A" w:rsidRPr="00C15460" w:rsidRDefault="0008754E" w:rsidP="00F835F0">
      <w:pPr>
        <w:spacing w:before="720" w:after="0" w:line="276" w:lineRule="auto"/>
        <w:jc w:val="center"/>
        <w:rPr>
          <w:b/>
          <w:sz w:val="40"/>
          <w:szCs w:val="24"/>
        </w:rPr>
      </w:pPr>
      <w:r w:rsidRPr="00C15460">
        <w:rPr>
          <w:b/>
          <w:sz w:val="40"/>
          <w:szCs w:val="24"/>
        </w:rPr>
        <w:t>DOCUMENTO DEL CONSIGLIO DI CLASSE</w:t>
      </w:r>
    </w:p>
    <w:p w:rsidR="008F247A" w:rsidRPr="00C15460" w:rsidRDefault="0008754E" w:rsidP="00CC0134">
      <w:pPr>
        <w:spacing w:after="240" w:line="276" w:lineRule="auto"/>
        <w:jc w:val="center"/>
        <w:rPr>
          <w:szCs w:val="24"/>
        </w:rPr>
      </w:pPr>
      <w:r w:rsidRPr="00C15460">
        <w:rPr>
          <w:szCs w:val="24"/>
        </w:rPr>
        <w:t xml:space="preserve">(ai sensi dell’art. </w:t>
      </w:r>
      <w:r w:rsidR="002D1B4E" w:rsidRPr="00C15460">
        <w:rPr>
          <w:szCs w:val="24"/>
        </w:rPr>
        <w:t>10 O.M. n. 53</w:t>
      </w:r>
      <w:r w:rsidRPr="00C15460">
        <w:rPr>
          <w:szCs w:val="24"/>
        </w:rPr>
        <w:t>)</w:t>
      </w:r>
    </w:p>
    <w:p w:rsidR="008F247A" w:rsidRPr="00C15460" w:rsidRDefault="008F247A" w:rsidP="00CC0134">
      <w:pPr>
        <w:spacing w:before="240" w:after="0" w:line="276" w:lineRule="auto"/>
        <w:jc w:val="center"/>
        <w:rPr>
          <w:szCs w:val="24"/>
        </w:rPr>
      </w:pPr>
    </w:p>
    <w:p w:rsidR="008F247A" w:rsidRPr="00C15460" w:rsidRDefault="002D1B4E">
      <w:pPr>
        <w:spacing w:after="0" w:line="552" w:lineRule="auto"/>
        <w:ind w:left="560" w:right="880"/>
        <w:jc w:val="center"/>
        <w:rPr>
          <w:b/>
          <w:sz w:val="36"/>
          <w:szCs w:val="24"/>
        </w:rPr>
      </w:pPr>
      <w:r w:rsidRPr="00C15460">
        <w:rPr>
          <w:b/>
          <w:sz w:val="36"/>
          <w:szCs w:val="24"/>
        </w:rPr>
        <w:t>IP “</w:t>
      </w:r>
      <w:r w:rsidR="0008754E" w:rsidRPr="00C15460">
        <w:rPr>
          <w:b/>
          <w:sz w:val="36"/>
          <w:szCs w:val="24"/>
        </w:rPr>
        <w:t>D. Modugno” Polignano a Mare</w:t>
      </w:r>
    </w:p>
    <w:p w:rsidR="008F247A" w:rsidRPr="00C15460" w:rsidRDefault="0008754E" w:rsidP="00C7532A">
      <w:pPr>
        <w:spacing w:before="240" w:after="240" w:line="276" w:lineRule="auto"/>
        <w:rPr>
          <w:b/>
          <w:sz w:val="32"/>
          <w:szCs w:val="24"/>
        </w:rPr>
      </w:pPr>
      <w:r w:rsidRPr="00C15460">
        <w:rPr>
          <w:b/>
          <w:sz w:val="32"/>
          <w:szCs w:val="24"/>
        </w:rPr>
        <w:t xml:space="preserve">Classe </w:t>
      </w:r>
      <w:r w:rsidR="00CC0134" w:rsidRPr="00C15460">
        <w:rPr>
          <w:b/>
          <w:sz w:val="32"/>
          <w:szCs w:val="24"/>
        </w:rPr>
        <w:t xml:space="preserve">V </w:t>
      </w:r>
      <w:r w:rsidRPr="00C15460">
        <w:rPr>
          <w:b/>
          <w:sz w:val="32"/>
          <w:szCs w:val="24"/>
        </w:rPr>
        <w:t xml:space="preserve">Sez. </w:t>
      </w:r>
      <w:r w:rsidR="002D1B4E" w:rsidRPr="00C15460">
        <w:rPr>
          <w:b/>
          <w:sz w:val="32"/>
          <w:szCs w:val="24"/>
        </w:rPr>
        <w:t>____</w:t>
      </w:r>
    </w:p>
    <w:p w:rsidR="008F247A" w:rsidRPr="00C15460" w:rsidRDefault="0008754E">
      <w:pPr>
        <w:spacing w:before="240" w:after="240" w:line="276" w:lineRule="auto"/>
        <w:jc w:val="center"/>
        <w:rPr>
          <w:b/>
          <w:szCs w:val="24"/>
        </w:rPr>
      </w:pPr>
      <w:r w:rsidRPr="00C15460">
        <w:rPr>
          <w:b/>
          <w:szCs w:val="24"/>
        </w:rPr>
        <w:t xml:space="preserve"> </w:t>
      </w:r>
    </w:p>
    <w:p w:rsidR="008F247A" w:rsidRPr="00C15460" w:rsidRDefault="0008754E" w:rsidP="00C7532A">
      <w:pPr>
        <w:spacing w:after="0" w:line="276" w:lineRule="auto"/>
        <w:ind w:right="600"/>
        <w:rPr>
          <w:b/>
          <w:szCs w:val="24"/>
        </w:rPr>
      </w:pPr>
      <w:r w:rsidRPr="00C15460">
        <w:rPr>
          <w:b/>
          <w:szCs w:val="24"/>
        </w:rPr>
        <w:t>COORDINATORE: Prof.</w:t>
      </w:r>
      <w:r w:rsidR="002D1B4E" w:rsidRPr="00C15460">
        <w:rPr>
          <w:b/>
          <w:szCs w:val="24"/>
        </w:rPr>
        <w:t>/Prof.ssa</w:t>
      </w:r>
    </w:p>
    <w:p w:rsidR="008F247A" w:rsidRPr="00C15460" w:rsidRDefault="0008754E" w:rsidP="00514500">
      <w:pPr>
        <w:spacing w:before="600" w:after="120" w:line="276" w:lineRule="auto"/>
        <w:jc w:val="center"/>
        <w:rPr>
          <w:szCs w:val="24"/>
        </w:rPr>
      </w:pPr>
      <w:r w:rsidRPr="00C15460">
        <w:rPr>
          <w:szCs w:val="24"/>
        </w:rPr>
        <w:t xml:space="preserve"> </w:t>
      </w:r>
    </w:p>
    <w:p w:rsidR="008F247A" w:rsidRPr="00C15460" w:rsidRDefault="0008754E" w:rsidP="00C7532A">
      <w:pPr>
        <w:tabs>
          <w:tab w:val="center" w:pos="4677"/>
          <w:tab w:val="left" w:pos="8555"/>
        </w:tabs>
        <w:spacing w:before="240" w:after="240" w:line="276" w:lineRule="auto"/>
        <w:rPr>
          <w:b/>
          <w:szCs w:val="24"/>
        </w:rPr>
      </w:pPr>
      <w:r w:rsidRPr="00C15460">
        <w:rPr>
          <w:b/>
          <w:szCs w:val="24"/>
        </w:rPr>
        <w:t xml:space="preserve">DIRIGENTE SCOLASTICA: Prof.ssa Margherita </w:t>
      </w:r>
      <w:proofErr w:type="spellStart"/>
      <w:r w:rsidRPr="00C15460">
        <w:rPr>
          <w:b/>
          <w:szCs w:val="24"/>
        </w:rPr>
        <w:t>Manghisi</w:t>
      </w:r>
      <w:proofErr w:type="spellEnd"/>
    </w:p>
    <w:p w:rsidR="00F7384A" w:rsidRPr="00C15460" w:rsidRDefault="0008754E">
      <w:pPr>
        <w:spacing w:before="240" w:after="240" w:line="276" w:lineRule="auto"/>
        <w:jc w:val="center"/>
        <w:rPr>
          <w:szCs w:val="24"/>
        </w:rPr>
      </w:pPr>
      <w:r w:rsidRPr="00C15460">
        <w:rPr>
          <w:szCs w:val="24"/>
        </w:rPr>
        <w:t xml:space="preserve"> </w:t>
      </w:r>
    </w:p>
    <w:p w:rsidR="00F7384A" w:rsidRPr="00C15460" w:rsidRDefault="00F7384A">
      <w:pPr>
        <w:spacing w:before="240" w:after="240" w:line="276" w:lineRule="auto"/>
        <w:jc w:val="center"/>
        <w:rPr>
          <w:szCs w:val="24"/>
        </w:rPr>
      </w:pPr>
    </w:p>
    <w:p w:rsidR="00F835F0" w:rsidRDefault="00F835F0">
      <w:pPr>
        <w:rPr>
          <w:rFonts w:eastAsia="Arial" w:cs="Arial"/>
          <w:sz w:val="40"/>
          <w:szCs w:val="40"/>
          <w:highlight w:val="yellow"/>
        </w:rPr>
      </w:pPr>
      <w:r>
        <w:rPr>
          <w:rFonts w:eastAsia="Arial" w:cs="Arial"/>
          <w:b/>
          <w:sz w:val="40"/>
          <w:szCs w:val="40"/>
          <w:highlight w:val="yellow"/>
        </w:rPr>
        <w:br w:type="page"/>
      </w:r>
    </w:p>
    <w:sdt>
      <w:sdtPr>
        <w:rPr>
          <w:rFonts w:ascii="Garamond" w:eastAsia="Calibri" w:hAnsi="Garamond" w:cs="Calibri"/>
          <w:color w:val="auto"/>
          <w:sz w:val="24"/>
          <w:szCs w:val="22"/>
        </w:rPr>
        <w:id w:val="-1755573527"/>
        <w:docPartObj>
          <w:docPartGallery w:val="Table of Contents"/>
          <w:docPartUnique/>
        </w:docPartObj>
      </w:sdtPr>
      <w:sdtEndPr>
        <w:rPr>
          <w:b/>
          <w:bCs/>
        </w:rPr>
      </w:sdtEndPr>
      <w:sdtContent>
        <w:p w:rsidR="00F835F0" w:rsidRPr="00F835F0" w:rsidRDefault="00F835F0" w:rsidP="00F835F0">
          <w:pPr>
            <w:pStyle w:val="Titolosommario"/>
            <w:rPr>
              <w:color w:val="auto"/>
            </w:rPr>
          </w:pPr>
          <w:r w:rsidRPr="00887AEF">
            <w:rPr>
              <w:rFonts w:ascii="Garamond" w:hAnsi="Garamond"/>
              <w:b/>
              <w:color w:val="auto"/>
            </w:rPr>
            <w:t>Somma</w:t>
          </w:r>
          <w:bookmarkStart w:id="0" w:name="_GoBack"/>
          <w:bookmarkEnd w:id="0"/>
          <w:r w:rsidRPr="00887AEF">
            <w:rPr>
              <w:rFonts w:ascii="Garamond" w:hAnsi="Garamond"/>
              <w:b/>
              <w:color w:val="auto"/>
            </w:rPr>
            <w:t>rio</w:t>
          </w:r>
        </w:p>
        <w:p w:rsidR="00887AEF" w:rsidRDefault="00F835F0">
          <w:pPr>
            <w:pStyle w:val="Sommario1"/>
            <w:rPr>
              <w:rFonts w:asciiTheme="minorHAnsi" w:eastAsiaTheme="minorEastAsia" w:hAnsiTheme="minorHAnsi" w:cstheme="minorBidi"/>
              <w:noProof/>
              <w:sz w:val="22"/>
            </w:rPr>
          </w:pPr>
          <w:r>
            <w:fldChar w:fldCharType="begin"/>
          </w:r>
          <w:r>
            <w:instrText xml:space="preserve"> TOC \o "1-3" \h \z \u </w:instrText>
          </w:r>
          <w:r>
            <w:fldChar w:fldCharType="separate"/>
          </w:r>
          <w:hyperlink w:anchor="_Toc70085151" w:history="1">
            <w:r w:rsidR="00887AEF" w:rsidRPr="00D640C5">
              <w:rPr>
                <w:rStyle w:val="Collegamentoipertestuale"/>
                <w:noProof/>
              </w:rPr>
              <w:t>1 DESCRIZIONE DEL CONTESTO GENERALE</w:t>
            </w:r>
            <w:r w:rsidR="00887AEF">
              <w:rPr>
                <w:noProof/>
                <w:webHidden/>
              </w:rPr>
              <w:tab/>
            </w:r>
            <w:r w:rsidR="00887AEF">
              <w:rPr>
                <w:noProof/>
                <w:webHidden/>
              </w:rPr>
              <w:fldChar w:fldCharType="begin"/>
            </w:r>
            <w:r w:rsidR="00887AEF">
              <w:rPr>
                <w:noProof/>
                <w:webHidden/>
              </w:rPr>
              <w:instrText xml:space="preserve"> PAGEREF _Toc70085151 \h </w:instrText>
            </w:r>
            <w:r w:rsidR="00887AEF">
              <w:rPr>
                <w:noProof/>
                <w:webHidden/>
              </w:rPr>
            </w:r>
            <w:r w:rsidR="00887AEF">
              <w:rPr>
                <w:noProof/>
                <w:webHidden/>
              </w:rPr>
              <w:fldChar w:fldCharType="separate"/>
            </w:r>
            <w:r w:rsidR="00887AEF">
              <w:rPr>
                <w:noProof/>
                <w:webHidden/>
              </w:rPr>
              <w:t>3</w:t>
            </w:r>
            <w:r w:rsidR="00887AEF">
              <w:rPr>
                <w:noProof/>
                <w:webHidden/>
              </w:rPr>
              <w:fldChar w:fldCharType="end"/>
            </w:r>
          </w:hyperlink>
        </w:p>
        <w:p w:rsidR="00887AEF" w:rsidRDefault="00887AEF">
          <w:pPr>
            <w:pStyle w:val="Sommario2"/>
            <w:tabs>
              <w:tab w:val="right" w:leader="dot" w:pos="9345"/>
            </w:tabs>
            <w:rPr>
              <w:rFonts w:asciiTheme="minorHAnsi" w:eastAsiaTheme="minorEastAsia" w:hAnsiTheme="minorHAnsi" w:cstheme="minorBidi"/>
              <w:noProof/>
              <w:sz w:val="22"/>
            </w:rPr>
          </w:pPr>
          <w:hyperlink w:anchor="_Toc70085152" w:history="1">
            <w:r w:rsidRPr="00D640C5">
              <w:rPr>
                <w:rStyle w:val="Collegamentoipertestuale"/>
                <w:noProof/>
              </w:rPr>
              <w:t>1.1 Breve descrizione del contesto</w:t>
            </w:r>
            <w:r>
              <w:rPr>
                <w:noProof/>
                <w:webHidden/>
              </w:rPr>
              <w:tab/>
            </w:r>
            <w:r>
              <w:rPr>
                <w:noProof/>
                <w:webHidden/>
              </w:rPr>
              <w:fldChar w:fldCharType="begin"/>
            </w:r>
            <w:r>
              <w:rPr>
                <w:noProof/>
                <w:webHidden/>
              </w:rPr>
              <w:instrText xml:space="preserve"> PAGEREF _Toc70085152 \h </w:instrText>
            </w:r>
            <w:r>
              <w:rPr>
                <w:noProof/>
                <w:webHidden/>
              </w:rPr>
            </w:r>
            <w:r>
              <w:rPr>
                <w:noProof/>
                <w:webHidden/>
              </w:rPr>
              <w:fldChar w:fldCharType="separate"/>
            </w:r>
            <w:r>
              <w:rPr>
                <w:noProof/>
                <w:webHidden/>
              </w:rPr>
              <w:t>3</w:t>
            </w:r>
            <w:r>
              <w:rPr>
                <w:noProof/>
                <w:webHidden/>
              </w:rPr>
              <w:fldChar w:fldCharType="end"/>
            </w:r>
          </w:hyperlink>
        </w:p>
        <w:p w:rsidR="00887AEF" w:rsidRDefault="00887AEF">
          <w:pPr>
            <w:pStyle w:val="Sommario2"/>
            <w:tabs>
              <w:tab w:val="right" w:leader="dot" w:pos="9345"/>
            </w:tabs>
            <w:rPr>
              <w:rFonts w:asciiTheme="minorHAnsi" w:eastAsiaTheme="minorEastAsia" w:hAnsiTheme="minorHAnsi" w:cstheme="minorBidi"/>
              <w:noProof/>
              <w:sz w:val="22"/>
            </w:rPr>
          </w:pPr>
          <w:hyperlink w:anchor="_Toc70085153" w:history="1">
            <w:r w:rsidRPr="00D640C5">
              <w:rPr>
                <w:rStyle w:val="Collegamentoipertestuale"/>
                <w:noProof/>
              </w:rPr>
              <w:t>1.2 Presentazione Istituto</w:t>
            </w:r>
            <w:r>
              <w:rPr>
                <w:noProof/>
                <w:webHidden/>
              </w:rPr>
              <w:tab/>
            </w:r>
            <w:r>
              <w:rPr>
                <w:noProof/>
                <w:webHidden/>
              </w:rPr>
              <w:fldChar w:fldCharType="begin"/>
            </w:r>
            <w:r>
              <w:rPr>
                <w:noProof/>
                <w:webHidden/>
              </w:rPr>
              <w:instrText xml:space="preserve"> PAGEREF _Toc70085153 \h </w:instrText>
            </w:r>
            <w:r>
              <w:rPr>
                <w:noProof/>
                <w:webHidden/>
              </w:rPr>
            </w:r>
            <w:r>
              <w:rPr>
                <w:noProof/>
                <w:webHidden/>
              </w:rPr>
              <w:fldChar w:fldCharType="separate"/>
            </w:r>
            <w:r>
              <w:rPr>
                <w:noProof/>
                <w:webHidden/>
              </w:rPr>
              <w:t>3</w:t>
            </w:r>
            <w:r>
              <w:rPr>
                <w:noProof/>
                <w:webHidden/>
              </w:rPr>
              <w:fldChar w:fldCharType="end"/>
            </w:r>
          </w:hyperlink>
        </w:p>
        <w:p w:rsidR="00887AEF" w:rsidRDefault="00887AEF">
          <w:pPr>
            <w:pStyle w:val="Sommario1"/>
            <w:rPr>
              <w:rFonts w:asciiTheme="minorHAnsi" w:eastAsiaTheme="minorEastAsia" w:hAnsiTheme="minorHAnsi" w:cstheme="minorBidi"/>
              <w:noProof/>
              <w:sz w:val="22"/>
            </w:rPr>
          </w:pPr>
          <w:hyperlink w:anchor="_Toc70085154" w:history="1">
            <w:r w:rsidRPr="00D640C5">
              <w:rPr>
                <w:rStyle w:val="Collegamentoipertestuale"/>
                <w:noProof/>
              </w:rPr>
              <w:t>2 INFORMAZIONI SUL CURRICOLO</w:t>
            </w:r>
            <w:r>
              <w:rPr>
                <w:noProof/>
                <w:webHidden/>
              </w:rPr>
              <w:tab/>
            </w:r>
            <w:r>
              <w:rPr>
                <w:noProof/>
                <w:webHidden/>
              </w:rPr>
              <w:fldChar w:fldCharType="begin"/>
            </w:r>
            <w:r>
              <w:rPr>
                <w:noProof/>
                <w:webHidden/>
              </w:rPr>
              <w:instrText xml:space="preserve"> PAGEREF _Toc70085154 \h </w:instrText>
            </w:r>
            <w:r>
              <w:rPr>
                <w:noProof/>
                <w:webHidden/>
              </w:rPr>
            </w:r>
            <w:r>
              <w:rPr>
                <w:noProof/>
                <w:webHidden/>
              </w:rPr>
              <w:fldChar w:fldCharType="separate"/>
            </w:r>
            <w:r>
              <w:rPr>
                <w:noProof/>
                <w:webHidden/>
              </w:rPr>
              <w:t>4</w:t>
            </w:r>
            <w:r>
              <w:rPr>
                <w:noProof/>
                <w:webHidden/>
              </w:rPr>
              <w:fldChar w:fldCharType="end"/>
            </w:r>
          </w:hyperlink>
        </w:p>
        <w:p w:rsidR="00887AEF" w:rsidRDefault="00887AEF">
          <w:pPr>
            <w:pStyle w:val="Sommario2"/>
            <w:tabs>
              <w:tab w:val="right" w:leader="dot" w:pos="9345"/>
            </w:tabs>
            <w:rPr>
              <w:rFonts w:asciiTheme="minorHAnsi" w:eastAsiaTheme="minorEastAsia" w:hAnsiTheme="minorHAnsi" w:cstheme="minorBidi"/>
              <w:noProof/>
              <w:sz w:val="22"/>
            </w:rPr>
          </w:pPr>
          <w:hyperlink w:anchor="_Toc70085155" w:history="1">
            <w:r w:rsidRPr="00D640C5">
              <w:rPr>
                <w:rStyle w:val="Collegamentoipertestuale"/>
                <w:noProof/>
              </w:rPr>
              <w:t>2.1 PECUP (Profilo Educativo culturale professionale)</w:t>
            </w:r>
            <w:r>
              <w:rPr>
                <w:noProof/>
                <w:webHidden/>
              </w:rPr>
              <w:tab/>
            </w:r>
            <w:r>
              <w:rPr>
                <w:noProof/>
                <w:webHidden/>
              </w:rPr>
              <w:fldChar w:fldCharType="begin"/>
            </w:r>
            <w:r>
              <w:rPr>
                <w:noProof/>
                <w:webHidden/>
              </w:rPr>
              <w:instrText xml:space="preserve"> PAGEREF _Toc70085155 \h </w:instrText>
            </w:r>
            <w:r>
              <w:rPr>
                <w:noProof/>
                <w:webHidden/>
              </w:rPr>
            </w:r>
            <w:r>
              <w:rPr>
                <w:noProof/>
                <w:webHidden/>
              </w:rPr>
              <w:fldChar w:fldCharType="separate"/>
            </w:r>
            <w:r>
              <w:rPr>
                <w:noProof/>
                <w:webHidden/>
              </w:rPr>
              <w:t>4</w:t>
            </w:r>
            <w:r>
              <w:rPr>
                <w:noProof/>
                <w:webHidden/>
              </w:rPr>
              <w:fldChar w:fldCharType="end"/>
            </w:r>
          </w:hyperlink>
        </w:p>
        <w:p w:rsidR="00887AEF" w:rsidRDefault="00887AEF">
          <w:pPr>
            <w:pStyle w:val="Sommario2"/>
            <w:tabs>
              <w:tab w:val="right" w:leader="dot" w:pos="9345"/>
            </w:tabs>
            <w:rPr>
              <w:rFonts w:asciiTheme="minorHAnsi" w:eastAsiaTheme="minorEastAsia" w:hAnsiTheme="minorHAnsi" w:cstheme="minorBidi"/>
              <w:noProof/>
              <w:sz w:val="22"/>
            </w:rPr>
          </w:pPr>
          <w:hyperlink w:anchor="_Toc70085156" w:history="1">
            <w:r w:rsidRPr="00D640C5">
              <w:rPr>
                <w:rStyle w:val="Collegamentoipertestuale"/>
                <w:noProof/>
              </w:rPr>
              <w:t>2.2 Profilo dell’Indirizzo “_____”</w:t>
            </w:r>
            <w:r>
              <w:rPr>
                <w:noProof/>
                <w:webHidden/>
              </w:rPr>
              <w:tab/>
            </w:r>
            <w:r>
              <w:rPr>
                <w:noProof/>
                <w:webHidden/>
              </w:rPr>
              <w:fldChar w:fldCharType="begin"/>
            </w:r>
            <w:r>
              <w:rPr>
                <w:noProof/>
                <w:webHidden/>
              </w:rPr>
              <w:instrText xml:space="preserve"> PAGEREF _Toc70085156 \h </w:instrText>
            </w:r>
            <w:r>
              <w:rPr>
                <w:noProof/>
                <w:webHidden/>
              </w:rPr>
            </w:r>
            <w:r>
              <w:rPr>
                <w:noProof/>
                <w:webHidden/>
              </w:rPr>
              <w:fldChar w:fldCharType="separate"/>
            </w:r>
            <w:r>
              <w:rPr>
                <w:noProof/>
                <w:webHidden/>
              </w:rPr>
              <w:t>4</w:t>
            </w:r>
            <w:r>
              <w:rPr>
                <w:noProof/>
                <w:webHidden/>
              </w:rPr>
              <w:fldChar w:fldCharType="end"/>
            </w:r>
          </w:hyperlink>
        </w:p>
        <w:p w:rsidR="00887AEF" w:rsidRDefault="00887AEF">
          <w:pPr>
            <w:pStyle w:val="Sommario2"/>
            <w:tabs>
              <w:tab w:val="right" w:leader="dot" w:pos="9345"/>
            </w:tabs>
            <w:rPr>
              <w:rFonts w:asciiTheme="minorHAnsi" w:eastAsiaTheme="minorEastAsia" w:hAnsiTheme="minorHAnsi" w:cstheme="minorBidi"/>
              <w:noProof/>
              <w:sz w:val="22"/>
            </w:rPr>
          </w:pPr>
          <w:hyperlink w:anchor="_Toc70085157" w:history="1">
            <w:r w:rsidRPr="00D640C5">
              <w:rPr>
                <w:rStyle w:val="Collegamentoipertestuale"/>
                <w:noProof/>
              </w:rPr>
              <w:t>2.3 Educazione civica</w:t>
            </w:r>
            <w:r>
              <w:rPr>
                <w:noProof/>
                <w:webHidden/>
              </w:rPr>
              <w:tab/>
            </w:r>
            <w:r>
              <w:rPr>
                <w:noProof/>
                <w:webHidden/>
              </w:rPr>
              <w:fldChar w:fldCharType="begin"/>
            </w:r>
            <w:r>
              <w:rPr>
                <w:noProof/>
                <w:webHidden/>
              </w:rPr>
              <w:instrText xml:space="preserve"> PAGEREF _Toc70085157 \h </w:instrText>
            </w:r>
            <w:r>
              <w:rPr>
                <w:noProof/>
                <w:webHidden/>
              </w:rPr>
            </w:r>
            <w:r>
              <w:rPr>
                <w:noProof/>
                <w:webHidden/>
              </w:rPr>
              <w:fldChar w:fldCharType="separate"/>
            </w:r>
            <w:r>
              <w:rPr>
                <w:noProof/>
                <w:webHidden/>
              </w:rPr>
              <w:t>4</w:t>
            </w:r>
            <w:r>
              <w:rPr>
                <w:noProof/>
                <w:webHidden/>
              </w:rPr>
              <w:fldChar w:fldCharType="end"/>
            </w:r>
          </w:hyperlink>
        </w:p>
        <w:p w:rsidR="00887AEF" w:rsidRDefault="00887AEF">
          <w:pPr>
            <w:pStyle w:val="Sommario2"/>
            <w:tabs>
              <w:tab w:val="right" w:leader="dot" w:pos="9345"/>
            </w:tabs>
            <w:rPr>
              <w:rFonts w:asciiTheme="minorHAnsi" w:eastAsiaTheme="minorEastAsia" w:hAnsiTheme="minorHAnsi" w:cstheme="minorBidi"/>
              <w:noProof/>
              <w:sz w:val="22"/>
            </w:rPr>
          </w:pPr>
          <w:hyperlink w:anchor="_Toc70085158" w:history="1">
            <w:r w:rsidRPr="00D640C5">
              <w:rPr>
                <w:rStyle w:val="Collegamentoipertestuale"/>
                <w:noProof/>
              </w:rPr>
              <w:t>2.4 Integrazioni al Profilo educativo, culturale e professionale dello studente a conclusione del secondo ciclo del sistema educativo di istruzione e di formazione (D. Lgs. 226/2005, art. 1, c. 5, Allegato A), riferite all'insegnamento trasversale dell'educazione civica</w:t>
            </w:r>
            <w:r>
              <w:rPr>
                <w:noProof/>
                <w:webHidden/>
              </w:rPr>
              <w:tab/>
            </w:r>
            <w:r>
              <w:rPr>
                <w:noProof/>
                <w:webHidden/>
              </w:rPr>
              <w:fldChar w:fldCharType="begin"/>
            </w:r>
            <w:r>
              <w:rPr>
                <w:noProof/>
                <w:webHidden/>
              </w:rPr>
              <w:instrText xml:space="preserve"> PAGEREF _Toc70085158 \h </w:instrText>
            </w:r>
            <w:r>
              <w:rPr>
                <w:noProof/>
                <w:webHidden/>
              </w:rPr>
            </w:r>
            <w:r>
              <w:rPr>
                <w:noProof/>
                <w:webHidden/>
              </w:rPr>
              <w:fldChar w:fldCharType="separate"/>
            </w:r>
            <w:r>
              <w:rPr>
                <w:noProof/>
                <w:webHidden/>
              </w:rPr>
              <w:t>4</w:t>
            </w:r>
            <w:r>
              <w:rPr>
                <w:noProof/>
                <w:webHidden/>
              </w:rPr>
              <w:fldChar w:fldCharType="end"/>
            </w:r>
          </w:hyperlink>
        </w:p>
        <w:p w:rsidR="00887AEF" w:rsidRDefault="00887AEF">
          <w:pPr>
            <w:pStyle w:val="Sommario2"/>
            <w:tabs>
              <w:tab w:val="right" w:leader="dot" w:pos="9345"/>
            </w:tabs>
            <w:rPr>
              <w:rFonts w:asciiTheme="minorHAnsi" w:eastAsiaTheme="minorEastAsia" w:hAnsiTheme="minorHAnsi" w:cstheme="minorBidi"/>
              <w:noProof/>
              <w:sz w:val="22"/>
            </w:rPr>
          </w:pPr>
          <w:hyperlink w:anchor="_Toc70085159" w:history="1">
            <w:r w:rsidRPr="00D640C5">
              <w:rPr>
                <w:rStyle w:val="Collegamentoipertestuale"/>
                <w:noProof/>
              </w:rPr>
              <w:t>2.5 Quadro Orario del Secondo Biennio e del Quinto anno</w:t>
            </w:r>
            <w:r>
              <w:rPr>
                <w:noProof/>
                <w:webHidden/>
              </w:rPr>
              <w:tab/>
            </w:r>
            <w:r>
              <w:rPr>
                <w:noProof/>
                <w:webHidden/>
              </w:rPr>
              <w:fldChar w:fldCharType="begin"/>
            </w:r>
            <w:r>
              <w:rPr>
                <w:noProof/>
                <w:webHidden/>
              </w:rPr>
              <w:instrText xml:space="preserve"> PAGEREF _Toc70085159 \h </w:instrText>
            </w:r>
            <w:r>
              <w:rPr>
                <w:noProof/>
                <w:webHidden/>
              </w:rPr>
            </w:r>
            <w:r>
              <w:rPr>
                <w:noProof/>
                <w:webHidden/>
              </w:rPr>
              <w:fldChar w:fldCharType="separate"/>
            </w:r>
            <w:r>
              <w:rPr>
                <w:noProof/>
                <w:webHidden/>
              </w:rPr>
              <w:t>5</w:t>
            </w:r>
            <w:r>
              <w:rPr>
                <w:noProof/>
                <w:webHidden/>
              </w:rPr>
              <w:fldChar w:fldCharType="end"/>
            </w:r>
          </w:hyperlink>
        </w:p>
        <w:p w:rsidR="00887AEF" w:rsidRDefault="00887AEF">
          <w:pPr>
            <w:pStyle w:val="Sommario2"/>
            <w:tabs>
              <w:tab w:val="right" w:leader="dot" w:pos="9345"/>
            </w:tabs>
            <w:rPr>
              <w:rFonts w:asciiTheme="minorHAnsi" w:eastAsiaTheme="minorEastAsia" w:hAnsiTheme="minorHAnsi" w:cstheme="minorBidi"/>
              <w:noProof/>
              <w:sz w:val="22"/>
            </w:rPr>
          </w:pPr>
          <w:hyperlink w:anchor="_Toc70085160" w:history="1">
            <w:r w:rsidRPr="00D640C5">
              <w:rPr>
                <w:rStyle w:val="Collegamentoipertestuale"/>
                <w:noProof/>
              </w:rPr>
              <w:t>2.6 Quadro orario settimanale</w:t>
            </w:r>
            <w:r>
              <w:rPr>
                <w:noProof/>
                <w:webHidden/>
              </w:rPr>
              <w:tab/>
            </w:r>
            <w:r>
              <w:rPr>
                <w:noProof/>
                <w:webHidden/>
              </w:rPr>
              <w:fldChar w:fldCharType="begin"/>
            </w:r>
            <w:r>
              <w:rPr>
                <w:noProof/>
                <w:webHidden/>
              </w:rPr>
              <w:instrText xml:space="preserve"> PAGEREF _Toc70085160 \h </w:instrText>
            </w:r>
            <w:r>
              <w:rPr>
                <w:noProof/>
                <w:webHidden/>
              </w:rPr>
            </w:r>
            <w:r>
              <w:rPr>
                <w:noProof/>
                <w:webHidden/>
              </w:rPr>
              <w:fldChar w:fldCharType="separate"/>
            </w:r>
            <w:r>
              <w:rPr>
                <w:noProof/>
                <w:webHidden/>
              </w:rPr>
              <w:t>6</w:t>
            </w:r>
            <w:r>
              <w:rPr>
                <w:noProof/>
                <w:webHidden/>
              </w:rPr>
              <w:fldChar w:fldCharType="end"/>
            </w:r>
          </w:hyperlink>
        </w:p>
        <w:p w:rsidR="00887AEF" w:rsidRDefault="00887AEF">
          <w:pPr>
            <w:pStyle w:val="Sommario1"/>
            <w:rPr>
              <w:rFonts w:asciiTheme="minorHAnsi" w:eastAsiaTheme="minorEastAsia" w:hAnsiTheme="minorHAnsi" w:cstheme="minorBidi"/>
              <w:noProof/>
              <w:sz w:val="22"/>
            </w:rPr>
          </w:pPr>
          <w:hyperlink w:anchor="_Toc70085161" w:history="1">
            <w:r w:rsidRPr="00D640C5">
              <w:rPr>
                <w:rStyle w:val="Collegamentoipertestuale"/>
                <w:noProof/>
              </w:rPr>
              <w:t>3 DESCRIZIONE SITUAZIONE CLASSE</w:t>
            </w:r>
            <w:r>
              <w:rPr>
                <w:noProof/>
                <w:webHidden/>
              </w:rPr>
              <w:tab/>
            </w:r>
            <w:r>
              <w:rPr>
                <w:noProof/>
                <w:webHidden/>
              </w:rPr>
              <w:fldChar w:fldCharType="begin"/>
            </w:r>
            <w:r>
              <w:rPr>
                <w:noProof/>
                <w:webHidden/>
              </w:rPr>
              <w:instrText xml:space="preserve"> PAGEREF _Toc70085161 \h </w:instrText>
            </w:r>
            <w:r>
              <w:rPr>
                <w:noProof/>
                <w:webHidden/>
              </w:rPr>
            </w:r>
            <w:r>
              <w:rPr>
                <w:noProof/>
                <w:webHidden/>
              </w:rPr>
              <w:fldChar w:fldCharType="separate"/>
            </w:r>
            <w:r>
              <w:rPr>
                <w:noProof/>
                <w:webHidden/>
              </w:rPr>
              <w:t>6</w:t>
            </w:r>
            <w:r>
              <w:rPr>
                <w:noProof/>
                <w:webHidden/>
              </w:rPr>
              <w:fldChar w:fldCharType="end"/>
            </w:r>
          </w:hyperlink>
        </w:p>
        <w:p w:rsidR="00887AEF" w:rsidRDefault="00887AEF">
          <w:pPr>
            <w:pStyle w:val="Sommario2"/>
            <w:tabs>
              <w:tab w:val="right" w:leader="dot" w:pos="9345"/>
            </w:tabs>
            <w:rPr>
              <w:rFonts w:asciiTheme="minorHAnsi" w:eastAsiaTheme="minorEastAsia" w:hAnsiTheme="minorHAnsi" w:cstheme="minorBidi"/>
              <w:noProof/>
              <w:sz w:val="22"/>
            </w:rPr>
          </w:pPr>
          <w:hyperlink w:anchor="_Toc70085162" w:history="1">
            <w:r w:rsidRPr="00D640C5">
              <w:rPr>
                <w:rStyle w:val="Collegamentoipertestuale"/>
                <w:noProof/>
              </w:rPr>
              <w:t>3.1 Breve storia della classe</w:t>
            </w:r>
            <w:r>
              <w:rPr>
                <w:noProof/>
                <w:webHidden/>
              </w:rPr>
              <w:tab/>
            </w:r>
            <w:r>
              <w:rPr>
                <w:noProof/>
                <w:webHidden/>
              </w:rPr>
              <w:fldChar w:fldCharType="begin"/>
            </w:r>
            <w:r>
              <w:rPr>
                <w:noProof/>
                <w:webHidden/>
              </w:rPr>
              <w:instrText xml:space="preserve"> PAGEREF _Toc70085162 \h </w:instrText>
            </w:r>
            <w:r>
              <w:rPr>
                <w:noProof/>
                <w:webHidden/>
              </w:rPr>
            </w:r>
            <w:r>
              <w:rPr>
                <w:noProof/>
                <w:webHidden/>
              </w:rPr>
              <w:fldChar w:fldCharType="separate"/>
            </w:r>
            <w:r>
              <w:rPr>
                <w:noProof/>
                <w:webHidden/>
              </w:rPr>
              <w:t>6</w:t>
            </w:r>
            <w:r>
              <w:rPr>
                <w:noProof/>
                <w:webHidden/>
              </w:rPr>
              <w:fldChar w:fldCharType="end"/>
            </w:r>
          </w:hyperlink>
        </w:p>
        <w:p w:rsidR="00887AEF" w:rsidRDefault="00887AEF">
          <w:pPr>
            <w:pStyle w:val="Sommario2"/>
            <w:tabs>
              <w:tab w:val="right" w:leader="dot" w:pos="9345"/>
            </w:tabs>
            <w:rPr>
              <w:rFonts w:asciiTheme="minorHAnsi" w:eastAsiaTheme="minorEastAsia" w:hAnsiTheme="minorHAnsi" w:cstheme="minorBidi"/>
              <w:noProof/>
              <w:sz w:val="22"/>
            </w:rPr>
          </w:pPr>
          <w:hyperlink w:anchor="_Toc70085163" w:history="1">
            <w:r w:rsidRPr="00D640C5">
              <w:rPr>
                <w:rStyle w:val="Collegamentoipertestuale"/>
                <w:noProof/>
              </w:rPr>
              <w:t>3.2 Situazione della classe nell’anno scolastico in corso</w:t>
            </w:r>
            <w:r>
              <w:rPr>
                <w:noProof/>
                <w:webHidden/>
              </w:rPr>
              <w:tab/>
            </w:r>
            <w:r>
              <w:rPr>
                <w:noProof/>
                <w:webHidden/>
              </w:rPr>
              <w:fldChar w:fldCharType="begin"/>
            </w:r>
            <w:r>
              <w:rPr>
                <w:noProof/>
                <w:webHidden/>
              </w:rPr>
              <w:instrText xml:space="preserve"> PAGEREF _Toc70085163 \h </w:instrText>
            </w:r>
            <w:r>
              <w:rPr>
                <w:noProof/>
                <w:webHidden/>
              </w:rPr>
            </w:r>
            <w:r>
              <w:rPr>
                <w:noProof/>
                <w:webHidden/>
              </w:rPr>
              <w:fldChar w:fldCharType="separate"/>
            </w:r>
            <w:r>
              <w:rPr>
                <w:noProof/>
                <w:webHidden/>
              </w:rPr>
              <w:t>6</w:t>
            </w:r>
            <w:r>
              <w:rPr>
                <w:noProof/>
                <w:webHidden/>
              </w:rPr>
              <w:fldChar w:fldCharType="end"/>
            </w:r>
          </w:hyperlink>
        </w:p>
        <w:p w:rsidR="00887AEF" w:rsidRDefault="00887AEF">
          <w:pPr>
            <w:pStyle w:val="Sommario2"/>
            <w:tabs>
              <w:tab w:val="right" w:leader="dot" w:pos="9345"/>
            </w:tabs>
            <w:rPr>
              <w:rFonts w:asciiTheme="minorHAnsi" w:eastAsiaTheme="minorEastAsia" w:hAnsiTheme="minorHAnsi" w:cstheme="minorBidi"/>
              <w:noProof/>
              <w:sz w:val="22"/>
            </w:rPr>
          </w:pPr>
          <w:hyperlink w:anchor="_Toc70085164" w:history="1">
            <w:r w:rsidRPr="00D640C5">
              <w:rPr>
                <w:rStyle w:val="Collegamentoipertestuale"/>
                <w:noProof/>
              </w:rPr>
              <w:t>3.3 Composizione della classe</w:t>
            </w:r>
            <w:r>
              <w:rPr>
                <w:noProof/>
                <w:webHidden/>
              </w:rPr>
              <w:tab/>
            </w:r>
            <w:r>
              <w:rPr>
                <w:noProof/>
                <w:webHidden/>
              </w:rPr>
              <w:fldChar w:fldCharType="begin"/>
            </w:r>
            <w:r>
              <w:rPr>
                <w:noProof/>
                <w:webHidden/>
              </w:rPr>
              <w:instrText xml:space="preserve"> PAGEREF _Toc70085164 \h </w:instrText>
            </w:r>
            <w:r>
              <w:rPr>
                <w:noProof/>
                <w:webHidden/>
              </w:rPr>
            </w:r>
            <w:r>
              <w:rPr>
                <w:noProof/>
                <w:webHidden/>
              </w:rPr>
              <w:fldChar w:fldCharType="separate"/>
            </w:r>
            <w:r>
              <w:rPr>
                <w:noProof/>
                <w:webHidden/>
              </w:rPr>
              <w:t>6</w:t>
            </w:r>
            <w:r>
              <w:rPr>
                <w:noProof/>
                <w:webHidden/>
              </w:rPr>
              <w:fldChar w:fldCharType="end"/>
            </w:r>
          </w:hyperlink>
        </w:p>
        <w:p w:rsidR="00887AEF" w:rsidRDefault="00887AEF">
          <w:pPr>
            <w:pStyle w:val="Sommario2"/>
            <w:tabs>
              <w:tab w:val="right" w:leader="dot" w:pos="9345"/>
            </w:tabs>
            <w:rPr>
              <w:rFonts w:asciiTheme="minorHAnsi" w:eastAsiaTheme="minorEastAsia" w:hAnsiTheme="minorHAnsi" w:cstheme="minorBidi"/>
              <w:noProof/>
              <w:sz w:val="22"/>
            </w:rPr>
          </w:pPr>
          <w:hyperlink w:anchor="_Toc70085165" w:history="1">
            <w:r w:rsidRPr="00D640C5">
              <w:rPr>
                <w:rStyle w:val="Collegamentoipertestuale"/>
                <w:noProof/>
              </w:rPr>
              <w:t>3.4 Composizione del Consiglio di classe</w:t>
            </w:r>
            <w:r>
              <w:rPr>
                <w:noProof/>
                <w:webHidden/>
              </w:rPr>
              <w:tab/>
            </w:r>
            <w:r>
              <w:rPr>
                <w:noProof/>
                <w:webHidden/>
              </w:rPr>
              <w:fldChar w:fldCharType="begin"/>
            </w:r>
            <w:r>
              <w:rPr>
                <w:noProof/>
                <w:webHidden/>
              </w:rPr>
              <w:instrText xml:space="preserve"> PAGEREF _Toc70085165 \h </w:instrText>
            </w:r>
            <w:r>
              <w:rPr>
                <w:noProof/>
                <w:webHidden/>
              </w:rPr>
            </w:r>
            <w:r>
              <w:rPr>
                <w:noProof/>
                <w:webHidden/>
              </w:rPr>
              <w:fldChar w:fldCharType="separate"/>
            </w:r>
            <w:r>
              <w:rPr>
                <w:noProof/>
                <w:webHidden/>
              </w:rPr>
              <w:t>6</w:t>
            </w:r>
            <w:r>
              <w:rPr>
                <w:noProof/>
                <w:webHidden/>
              </w:rPr>
              <w:fldChar w:fldCharType="end"/>
            </w:r>
          </w:hyperlink>
        </w:p>
        <w:p w:rsidR="00887AEF" w:rsidRDefault="00887AEF">
          <w:pPr>
            <w:pStyle w:val="Sommario2"/>
            <w:tabs>
              <w:tab w:val="right" w:leader="dot" w:pos="9345"/>
            </w:tabs>
            <w:rPr>
              <w:rFonts w:asciiTheme="minorHAnsi" w:eastAsiaTheme="minorEastAsia" w:hAnsiTheme="minorHAnsi" w:cstheme="minorBidi"/>
              <w:noProof/>
              <w:sz w:val="22"/>
            </w:rPr>
          </w:pPr>
          <w:hyperlink w:anchor="_Toc70085166" w:history="1">
            <w:r w:rsidRPr="00D640C5">
              <w:rPr>
                <w:rStyle w:val="Collegamentoipertestuale"/>
                <w:noProof/>
              </w:rPr>
              <w:t>3.5 Continuità docenti</w:t>
            </w:r>
            <w:r>
              <w:rPr>
                <w:noProof/>
                <w:webHidden/>
              </w:rPr>
              <w:tab/>
            </w:r>
            <w:r>
              <w:rPr>
                <w:noProof/>
                <w:webHidden/>
              </w:rPr>
              <w:fldChar w:fldCharType="begin"/>
            </w:r>
            <w:r>
              <w:rPr>
                <w:noProof/>
                <w:webHidden/>
              </w:rPr>
              <w:instrText xml:space="preserve"> PAGEREF _Toc70085166 \h </w:instrText>
            </w:r>
            <w:r>
              <w:rPr>
                <w:noProof/>
                <w:webHidden/>
              </w:rPr>
            </w:r>
            <w:r>
              <w:rPr>
                <w:noProof/>
                <w:webHidden/>
              </w:rPr>
              <w:fldChar w:fldCharType="separate"/>
            </w:r>
            <w:r>
              <w:rPr>
                <w:noProof/>
                <w:webHidden/>
              </w:rPr>
              <w:t>7</w:t>
            </w:r>
            <w:r>
              <w:rPr>
                <w:noProof/>
                <w:webHidden/>
              </w:rPr>
              <w:fldChar w:fldCharType="end"/>
            </w:r>
          </w:hyperlink>
        </w:p>
        <w:p w:rsidR="00887AEF" w:rsidRDefault="00887AEF">
          <w:pPr>
            <w:pStyle w:val="Sommario2"/>
            <w:tabs>
              <w:tab w:val="right" w:leader="dot" w:pos="9345"/>
            </w:tabs>
            <w:rPr>
              <w:rFonts w:asciiTheme="minorHAnsi" w:eastAsiaTheme="minorEastAsia" w:hAnsiTheme="minorHAnsi" w:cstheme="minorBidi"/>
              <w:noProof/>
              <w:sz w:val="22"/>
            </w:rPr>
          </w:pPr>
          <w:hyperlink w:anchor="_Toc70085167" w:history="1">
            <w:r w:rsidRPr="00D640C5">
              <w:rPr>
                <w:rStyle w:val="Collegamentoipertestuale"/>
                <w:noProof/>
              </w:rPr>
              <w:t>3.6 Prospetto dati della classe</w:t>
            </w:r>
            <w:r>
              <w:rPr>
                <w:noProof/>
                <w:webHidden/>
              </w:rPr>
              <w:tab/>
            </w:r>
            <w:r>
              <w:rPr>
                <w:noProof/>
                <w:webHidden/>
              </w:rPr>
              <w:fldChar w:fldCharType="begin"/>
            </w:r>
            <w:r>
              <w:rPr>
                <w:noProof/>
                <w:webHidden/>
              </w:rPr>
              <w:instrText xml:space="preserve"> PAGEREF _Toc70085167 \h </w:instrText>
            </w:r>
            <w:r>
              <w:rPr>
                <w:noProof/>
                <w:webHidden/>
              </w:rPr>
            </w:r>
            <w:r>
              <w:rPr>
                <w:noProof/>
                <w:webHidden/>
              </w:rPr>
              <w:fldChar w:fldCharType="separate"/>
            </w:r>
            <w:r>
              <w:rPr>
                <w:noProof/>
                <w:webHidden/>
              </w:rPr>
              <w:t>7</w:t>
            </w:r>
            <w:r>
              <w:rPr>
                <w:noProof/>
                <w:webHidden/>
              </w:rPr>
              <w:fldChar w:fldCharType="end"/>
            </w:r>
          </w:hyperlink>
        </w:p>
        <w:p w:rsidR="00887AEF" w:rsidRDefault="00887AEF">
          <w:pPr>
            <w:pStyle w:val="Sommario1"/>
            <w:rPr>
              <w:rFonts w:asciiTheme="minorHAnsi" w:eastAsiaTheme="minorEastAsia" w:hAnsiTheme="minorHAnsi" w:cstheme="minorBidi"/>
              <w:noProof/>
              <w:sz w:val="22"/>
            </w:rPr>
          </w:pPr>
          <w:hyperlink w:anchor="_Toc70085168" w:history="1">
            <w:r w:rsidRPr="00D640C5">
              <w:rPr>
                <w:rStyle w:val="Collegamentoipertestuale"/>
                <w:noProof/>
              </w:rPr>
              <w:t>4 INDICAZIONI GENERALI ATTIVITÀ DIDATTICA</w:t>
            </w:r>
            <w:r>
              <w:rPr>
                <w:noProof/>
                <w:webHidden/>
              </w:rPr>
              <w:tab/>
            </w:r>
            <w:r>
              <w:rPr>
                <w:noProof/>
                <w:webHidden/>
              </w:rPr>
              <w:fldChar w:fldCharType="begin"/>
            </w:r>
            <w:r>
              <w:rPr>
                <w:noProof/>
                <w:webHidden/>
              </w:rPr>
              <w:instrText xml:space="preserve"> PAGEREF _Toc70085168 \h </w:instrText>
            </w:r>
            <w:r>
              <w:rPr>
                <w:noProof/>
                <w:webHidden/>
              </w:rPr>
            </w:r>
            <w:r>
              <w:rPr>
                <w:noProof/>
                <w:webHidden/>
              </w:rPr>
              <w:fldChar w:fldCharType="separate"/>
            </w:r>
            <w:r>
              <w:rPr>
                <w:noProof/>
                <w:webHidden/>
              </w:rPr>
              <w:t>7</w:t>
            </w:r>
            <w:r>
              <w:rPr>
                <w:noProof/>
                <w:webHidden/>
              </w:rPr>
              <w:fldChar w:fldCharType="end"/>
            </w:r>
          </w:hyperlink>
        </w:p>
        <w:p w:rsidR="00887AEF" w:rsidRDefault="00887AEF">
          <w:pPr>
            <w:pStyle w:val="Sommario2"/>
            <w:tabs>
              <w:tab w:val="right" w:leader="dot" w:pos="9345"/>
            </w:tabs>
            <w:rPr>
              <w:rFonts w:asciiTheme="minorHAnsi" w:eastAsiaTheme="minorEastAsia" w:hAnsiTheme="minorHAnsi" w:cstheme="minorBidi"/>
              <w:noProof/>
              <w:sz w:val="22"/>
            </w:rPr>
          </w:pPr>
          <w:hyperlink w:anchor="_Toc70085169" w:history="1">
            <w:r w:rsidRPr="00D640C5">
              <w:rPr>
                <w:rStyle w:val="Collegamentoipertestuale"/>
                <w:noProof/>
              </w:rPr>
              <w:t>4.1 Didattica Digitale Integrata</w:t>
            </w:r>
            <w:r>
              <w:rPr>
                <w:noProof/>
                <w:webHidden/>
              </w:rPr>
              <w:tab/>
            </w:r>
            <w:r>
              <w:rPr>
                <w:noProof/>
                <w:webHidden/>
              </w:rPr>
              <w:fldChar w:fldCharType="begin"/>
            </w:r>
            <w:r>
              <w:rPr>
                <w:noProof/>
                <w:webHidden/>
              </w:rPr>
              <w:instrText xml:space="preserve"> PAGEREF _Toc70085169 \h </w:instrText>
            </w:r>
            <w:r>
              <w:rPr>
                <w:noProof/>
                <w:webHidden/>
              </w:rPr>
            </w:r>
            <w:r>
              <w:rPr>
                <w:noProof/>
                <w:webHidden/>
              </w:rPr>
              <w:fldChar w:fldCharType="separate"/>
            </w:r>
            <w:r>
              <w:rPr>
                <w:noProof/>
                <w:webHidden/>
              </w:rPr>
              <w:t>7</w:t>
            </w:r>
            <w:r>
              <w:rPr>
                <w:noProof/>
                <w:webHidden/>
              </w:rPr>
              <w:fldChar w:fldCharType="end"/>
            </w:r>
          </w:hyperlink>
        </w:p>
        <w:p w:rsidR="00887AEF" w:rsidRDefault="00887AEF">
          <w:pPr>
            <w:pStyle w:val="Sommario2"/>
            <w:tabs>
              <w:tab w:val="right" w:leader="dot" w:pos="9345"/>
            </w:tabs>
            <w:rPr>
              <w:rFonts w:asciiTheme="minorHAnsi" w:eastAsiaTheme="minorEastAsia" w:hAnsiTheme="minorHAnsi" w:cstheme="minorBidi"/>
              <w:noProof/>
              <w:sz w:val="22"/>
            </w:rPr>
          </w:pPr>
          <w:hyperlink w:anchor="_Toc70085170" w:history="1">
            <w:r w:rsidRPr="00D640C5">
              <w:rPr>
                <w:rStyle w:val="Collegamentoipertestuale"/>
                <w:noProof/>
              </w:rPr>
              <w:t>4.2 Metodologie di insegnamento previste</w:t>
            </w:r>
            <w:r>
              <w:rPr>
                <w:noProof/>
                <w:webHidden/>
              </w:rPr>
              <w:tab/>
            </w:r>
            <w:r>
              <w:rPr>
                <w:noProof/>
                <w:webHidden/>
              </w:rPr>
              <w:fldChar w:fldCharType="begin"/>
            </w:r>
            <w:r>
              <w:rPr>
                <w:noProof/>
                <w:webHidden/>
              </w:rPr>
              <w:instrText xml:space="preserve"> PAGEREF _Toc70085170 \h </w:instrText>
            </w:r>
            <w:r>
              <w:rPr>
                <w:noProof/>
                <w:webHidden/>
              </w:rPr>
            </w:r>
            <w:r>
              <w:rPr>
                <w:noProof/>
                <w:webHidden/>
              </w:rPr>
              <w:fldChar w:fldCharType="separate"/>
            </w:r>
            <w:r>
              <w:rPr>
                <w:noProof/>
                <w:webHidden/>
              </w:rPr>
              <w:t>9</w:t>
            </w:r>
            <w:r>
              <w:rPr>
                <w:noProof/>
                <w:webHidden/>
              </w:rPr>
              <w:fldChar w:fldCharType="end"/>
            </w:r>
          </w:hyperlink>
        </w:p>
        <w:p w:rsidR="00887AEF" w:rsidRDefault="00887AEF">
          <w:pPr>
            <w:pStyle w:val="Sommario2"/>
            <w:tabs>
              <w:tab w:val="right" w:leader="dot" w:pos="9345"/>
            </w:tabs>
            <w:rPr>
              <w:rFonts w:asciiTheme="minorHAnsi" w:eastAsiaTheme="minorEastAsia" w:hAnsiTheme="minorHAnsi" w:cstheme="minorBidi"/>
              <w:noProof/>
              <w:sz w:val="22"/>
            </w:rPr>
          </w:pPr>
          <w:hyperlink w:anchor="_Toc70085171" w:history="1">
            <w:r w:rsidRPr="00D640C5">
              <w:rPr>
                <w:rStyle w:val="Collegamentoipertestuale"/>
                <w:noProof/>
              </w:rPr>
              <w:t>4.3 Modalità didattiche durante DDI</w:t>
            </w:r>
            <w:r>
              <w:rPr>
                <w:noProof/>
                <w:webHidden/>
              </w:rPr>
              <w:tab/>
            </w:r>
            <w:r>
              <w:rPr>
                <w:noProof/>
                <w:webHidden/>
              </w:rPr>
              <w:fldChar w:fldCharType="begin"/>
            </w:r>
            <w:r>
              <w:rPr>
                <w:noProof/>
                <w:webHidden/>
              </w:rPr>
              <w:instrText xml:space="preserve"> PAGEREF _Toc70085171 \h </w:instrText>
            </w:r>
            <w:r>
              <w:rPr>
                <w:noProof/>
                <w:webHidden/>
              </w:rPr>
            </w:r>
            <w:r>
              <w:rPr>
                <w:noProof/>
                <w:webHidden/>
              </w:rPr>
              <w:fldChar w:fldCharType="separate"/>
            </w:r>
            <w:r>
              <w:rPr>
                <w:noProof/>
                <w:webHidden/>
              </w:rPr>
              <w:t>9</w:t>
            </w:r>
            <w:r>
              <w:rPr>
                <w:noProof/>
                <w:webHidden/>
              </w:rPr>
              <w:fldChar w:fldCharType="end"/>
            </w:r>
          </w:hyperlink>
        </w:p>
        <w:p w:rsidR="00887AEF" w:rsidRDefault="00887AEF">
          <w:pPr>
            <w:pStyle w:val="Sommario2"/>
            <w:tabs>
              <w:tab w:val="right" w:leader="dot" w:pos="9345"/>
            </w:tabs>
            <w:rPr>
              <w:rFonts w:asciiTheme="minorHAnsi" w:eastAsiaTheme="minorEastAsia" w:hAnsiTheme="minorHAnsi" w:cstheme="minorBidi"/>
              <w:noProof/>
              <w:sz w:val="22"/>
            </w:rPr>
          </w:pPr>
          <w:hyperlink w:anchor="_Toc70085172" w:history="1">
            <w:r w:rsidRPr="00D640C5">
              <w:rPr>
                <w:rStyle w:val="Collegamentoipertestuale"/>
                <w:noProof/>
              </w:rPr>
              <w:t>4.5 Mezzi e strumenti utilizzati in presenza e a distanza</w:t>
            </w:r>
            <w:r>
              <w:rPr>
                <w:noProof/>
                <w:webHidden/>
              </w:rPr>
              <w:tab/>
            </w:r>
            <w:r>
              <w:rPr>
                <w:noProof/>
                <w:webHidden/>
              </w:rPr>
              <w:fldChar w:fldCharType="begin"/>
            </w:r>
            <w:r>
              <w:rPr>
                <w:noProof/>
                <w:webHidden/>
              </w:rPr>
              <w:instrText xml:space="preserve"> PAGEREF _Toc70085172 \h </w:instrText>
            </w:r>
            <w:r>
              <w:rPr>
                <w:noProof/>
                <w:webHidden/>
              </w:rPr>
            </w:r>
            <w:r>
              <w:rPr>
                <w:noProof/>
                <w:webHidden/>
              </w:rPr>
              <w:fldChar w:fldCharType="separate"/>
            </w:r>
            <w:r>
              <w:rPr>
                <w:noProof/>
                <w:webHidden/>
              </w:rPr>
              <w:t>10</w:t>
            </w:r>
            <w:r>
              <w:rPr>
                <w:noProof/>
                <w:webHidden/>
              </w:rPr>
              <w:fldChar w:fldCharType="end"/>
            </w:r>
          </w:hyperlink>
        </w:p>
        <w:p w:rsidR="00887AEF" w:rsidRDefault="00887AEF">
          <w:pPr>
            <w:pStyle w:val="Sommario2"/>
            <w:tabs>
              <w:tab w:val="right" w:leader="dot" w:pos="9345"/>
            </w:tabs>
            <w:rPr>
              <w:rFonts w:asciiTheme="minorHAnsi" w:eastAsiaTheme="minorEastAsia" w:hAnsiTheme="minorHAnsi" w:cstheme="minorBidi"/>
              <w:noProof/>
              <w:sz w:val="22"/>
            </w:rPr>
          </w:pPr>
          <w:hyperlink w:anchor="_Toc70085173" w:history="1">
            <w:r w:rsidRPr="00D640C5">
              <w:rPr>
                <w:rStyle w:val="Collegamentoipertestuale"/>
                <w:noProof/>
              </w:rPr>
              <w:t>4.6 Modalità di verifica durante DDI</w:t>
            </w:r>
            <w:r>
              <w:rPr>
                <w:noProof/>
                <w:webHidden/>
              </w:rPr>
              <w:tab/>
            </w:r>
            <w:r>
              <w:rPr>
                <w:noProof/>
                <w:webHidden/>
              </w:rPr>
              <w:fldChar w:fldCharType="begin"/>
            </w:r>
            <w:r>
              <w:rPr>
                <w:noProof/>
                <w:webHidden/>
              </w:rPr>
              <w:instrText xml:space="preserve"> PAGEREF _Toc70085173 \h </w:instrText>
            </w:r>
            <w:r>
              <w:rPr>
                <w:noProof/>
                <w:webHidden/>
              </w:rPr>
            </w:r>
            <w:r>
              <w:rPr>
                <w:noProof/>
                <w:webHidden/>
              </w:rPr>
              <w:fldChar w:fldCharType="separate"/>
            </w:r>
            <w:r>
              <w:rPr>
                <w:noProof/>
                <w:webHidden/>
              </w:rPr>
              <w:t>10</w:t>
            </w:r>
            <w:r>
              <w:rPr>
                <w:noProof/>
                <w:webHidden/>
              </w:rPr>
              <w:fldChar w:fldCharType="end"/>
            </w:r>
          </w:hyperlink>
        </w:p>
        <w:p w:rsidR="00887AEF" w:rsidRDefault="00887AEF">
          <w:pPr>
            <w:pStyle w:val="Sommario1"/>
            <w:rPr>
              <w:rFonts w:asciiTheme="minorHAnsi" w:eastAsiaTheme="minorEastAsia" w:hAnsiTheme="minorHAnsi" w:cstheme="minorBidi"/>
              <w:noProof/>
              <w:sz w:val="22"/>
            </w:rPr>
          </w:pPr>
          <w:hyperlink w:anchor="_Toc70085174" w:history="1">
            <w:r w:rsidRPr="00D640C5">
              <w:rPr>
                <w:rStyle w:val="Collegamentoipertestuale"/>
                <w:noProof/>
              </w:rPr>
              <w:t>5 VALUTAZIONE</w:t>
            </w:r>
            <w:r>
              <w:rPr>
                <w:noProof/>
                <w:webHidden/>
              </w:rPr>
              <w:tab/>
            </w:r>
            <w:r>
              <w:rPr>
                <w:noProof/>
                <w:webHidden/>
              </w:rPr>
              <w:fldChar w:fldCharType="begin"/>
            </w:r>
            <w:r>
              <w:rPr>
                <w:noProof/>
                <w:webHidden/>
              </w:rPr>
              <w:instrText xml:space="preserve"> PAGEREF _Toc70085174 \h </w:instrText>
            </w:r>
            <w:r>
              <w:rPr>
                <w:noProof/>
                <w:webHidden/>
              </w:rPr>
            </w:r>
            <w:r>
              <w:rPr>
                <w:noProof/>
                <w:webHidden/>
              </w:rPr>
              <w:fldChar w:fldCharType="separate"/>
            </w:r>
            <w:r>
              <w:rPr>
                <w:noProof/>
                <w:webHidden/>
              </w:rPr>
              <w:t>10</w:t>
            </w:r>
            <w:r>
              <w:rPr>
                <w:noProof/>
                <w:webHidden/>
              </w:rPr>
              <w:fldChar w:fldCharType="end"/>
            </w:r>
          </w:hyperlink>
        </w:p>
        <w:p w:rsidR="00887AEF" w:rsidRDefault="00887AEF">
          <w:pPr>
            <w:pStyle w:val="Sommario2"/>
            <w:tabs>
              <w:tab w:val="right" w:leader="dot" w:pos="9345"/>
            </w:tabs>
            <w:rPr>
              <w:rFonts w:asciiTheme="minorHAnsi" w:eastAsiaTheme="minorEastAsia" w:hAnsiTheme="minorHAnsi" w:cstheme="minorBidi"/>
              <w:noProof/>
              <w:sz w:val="22"/>
            </w:rPr>
          </w:pPr>
          <w:hyperlink w:anchor="_Toc70085175" w:history="1">
            <w:r w:rsidRPr="00D640C5">
              <w:rPr>
                <w:rStyle w:val="Collegamentoipertestuale"/>
                <w:noProof/>
              </w:rPr>
              <w:t>5.1 Valutazione del profitto</w:t>
            </w:r>
            <w:r>
              <w:rPr>
                <w:noProof/>
                <w:webHidden/>
              </w:rPr>
              <w:tab/>
            </w:r>
            <w:r>
              <w:rPr>
                <w:noProof/>
                <w:webHidden/>
              </w:rPr>
              <w:fldChar w:fldCharType="begin"/>
            </w:r>
            <w:r>
              <w:rPr>
                <w:noProof/>
                <w:webHidden/>
              </w:rPr>
              <w:instrText xml:space="preserve"> PAGEREF _Toc70085175 \h </w:instrText>
            </w:r>
            <w:r>
              <w:rPr>
                <w:noProof/>
                <w:webHidden/>
              </w:rPr>
            </w:r>
            <w:r>
              <w:rPr>
                <w:noProof/>
                <w:webHidden/>
              </w:rPr>
              <w:fldChar w:fldCharType="separate"/>
            </w:r>
            <w:r>
              <w:rPr>
                <w:noProof/>
                <w:webHidden/>
              </w:rPr>
              <w:t>10</w:t>
            </w:r>
            <w:r>
              <w:rPr>
                <w:noProof/>
                <w:webHidden/>
              </w:rPr>
              <w:fldChar w:fldCharType="end"/>
            </w:r>
          </w:hyperlink>
        </w:p>
        <w:p w:rsidR="00887AEF" w:rsidRDefault="00887AEF">
          <w:pPr>
            <w:pStyle w:val="Sommario2"/>
            <w:tabs>
              <w:tab w:val="right" w:leader="dot" w:pos="9345"/>
            </w:tabs>
            <w:rPr>
              <w:rFonts w:asciiTheme="minorHAnsi" w:eastAsiaTheme="minorEastAsia" w:hAnsiTheme="minorHAnsi" w:cstheme="minorBidi"/>
              <w:noProof/>
              <w:sz w:val="22"/>
            </w:rPr>
          </w:pPr>
          <w:hyperlink w:anchor="_Toc70085176" w:history="1">
            <w:r w:rsidRPr="00D640C5">
              <w:rPr>
                <w:rStyle w:val="Collegamentoipertestuale"/>
                <w:noProof/>
              </w:rPr>
              <w:t>5.2 Criteri di valutazione durante la DDI</w:t>
            </w:r>
            <w:r>
              <w:rPr>
                <w:noProof/>
                <w:webHidden/>
              </w:rPr>
              <w:tab/>
            </w:r>
            <w:r>
              <w:rPr>
                <w:noProof/>
                <w:webHidden/>
              </w:rPr>
              <w:fldChar w:fldCharType="begin"/>
            </w:r>
            <w:r>
              <w:rPr>
                <w:noProof/>
                <w:webHidden/>
              </w:rPr>
              <w:instrText xml:space="preserve"> PAGEREF _Toc70085176 \h </w:instrText>
            </w:r>
            <w:r>
              <w:rPr>
                <w:noProof/>
                <w:webHidden/>
              </w:rPr>
            </w:r>
            <w:r>
              <w:rPr>
                <w:noProof/>
                <w:webHidden/>
              </w:rPr>
              <w:fldChar w:fldCharType="separate"/>
            </w:r>
            <w:r>
              <w:rPr>
                <w:noProof/>
                <w:webHidden/>
              </w:rPr>
              <w:t>11</w:t>
            </w:r>
            <w:r>
              <w:rPr>
                <w:noProof/>
                <w:webHidden/>
              </w:rPr>
              <w:fldChar w:fldCharType="end"/>
            </w:r>
          </w:hyperlink>
        </w:p>
        <w:p w:rsidR="00887AEF" w:rsidRDefault="00887AEF">
          <w:pPr>
            <w:pStyle w:val="Sommario2"/>
            <w:tabs>
              <w:tab w:val="right" w:leader="dot" w:pos="9345"/>
            </w:tabs>
            <w:rPr>
              <w:rFonts w:asciiTheme="minorHAnsi" w:eastAsiaTheme="minorEastAsia" w:hAnsiTheme="minorHAnsi" w:cstheme="minorBidi"/>
              <w:noProof/>
              <w:sz w:val="22"/>
            </w:rPr>
          </w:pPr>
          <w:hyperlink w:anchor="_Toc70085177" w:history="1">
            <w:r w:rsidRPr="00D640C5">
              <w:rPr>
                <w:rStyle w:val="Collegamentoipertestuale"/>
                <w:noProof/>
              </w:rPr>
              <w:t>5.3 Tipologie di prova</w:t>
            </w:r>
            <w:r>
              <w:rPr>
                <w:noProof/>
                <w:webHidden/>
              </w:rPr>
              <w:tab/>
            </w:r>
            <w:r>
              <w:rPr>
                <w:noProof/>
                <w:webHidden/>
              </w:rPr>
              <w:fldChar w:fldCharType="begin"/>
            </w:r>
            <w:r>
              <w:rPr>
                <w:noProof/>
                <w:webHidden/>
              </w:rPr>
              <w:instrText xml:space="preserve"> PAGEREF _Toc70085177 \h </w:instrText>
            </w:r>
            <w:r>
              <w:rPr>
                <w:noProof/>
                <w:webHidden/>
              </w:rPr>
            </w:r>
            <w:r>
              <w:rPr>
                <w:noProof/>
                <w:webHidden/>
              </w:rPr>
              <w:fldChar w:fldCharType="separate"/>
            </w:r>
            <w:r>
              <w:rPr>
                <w:noProof/>
                <w:webHidden/>
              </w:rPr>
              <w:t>11</w:t>
            </w:r>
            <w:r>
              <w:rPr>
                <w:noProof/>
                <w:webHidden/>
              </w:rPr>
              <w:fldChar w:fldCharType="end"/>
            </w:r>
          </w:hyperlink>
        </w:p>
        <w:p w:rsidR="00887AEF" w:rsidRDefault="00887AEF">
          <w:pPr>
            <w:pStyle w:val="Sommario2"/>
            <w:tabs>
              <w:tab w:val="right" w:leader="dot" w:pos="9345"/>
            </w:tabs>
            <w:rPr>
              <w:rFonts w:asciiTheme="minorHAnsi" w:eastAsiaTheme="minorEastAsia" w:hAnsiTheme="minorHAnsi" w:cstheme="minorBidi"/>
              <w:noProof/>
              <w:sz w:val="22"/>
            </w:rPr>
          </w:pPr>
          <w:hyperlink w:anchor="_Toc70085178" w:history="1">
            <w:r w:rsidRPr="00D640C5">
              <w:rPr>
                <w:rStyle w:val="Collegamentoipertestuale"/>
                <w:noProof/>
              </w:rPr>
              <w:t>5.4 Indicatori per la valutazione quadrimestrale e finale</w:t>
            </w:r>
            <w:r>
              <w:rPr>
                <w:noProof/>
                <w:webHidden/>
              </w:rPr>
              <w:tab/>
            </w:r>
            <w:r>
              <w:rPr>
                <w:noProof/>
                <w:webHidden/>
              </w:rPr>
              <w:fldChar w:fldCharType="begin"/>
            </w:r>
            <w:r>
              <w:rPr>
                <w:noProof/>
                <w:webHidden/>
              </w:rPr>
              <w:instrText xml:space="preserve"> PAGEREF _Toc70085178 \h </w:instrText>
            </w:r>
            <w:r>
              <w:rPr>
                <w:noProof/>
                <w:webHidden/>
              </w:rPr>
            </w:r>
            <w:r>
              <w:rPr>
                <w:noProof/>
                <w:webHidden/>
              </w:rPr>
              <w:fldChar w:fldCharType="separate"/>
            </w:r>
            <w:r>
              <w:rPr>
                <w:noProof/>
                <w:webHidden/>
              </w:rPr>
              <w:t>12</w:t>
            </w:r>
            <w:r>
              <w:rPr>
                <w:noProof/>
                <w:webHidden/>
              </w:rPr>
              <w:fldChar w:fldCharType="end"/>
            </w:r>
          </w:hyperlink>
        </w:p>
        <w:p w:rsidR="00887AEF" w:rsidRDefault="00887AEF">
          <w:pPr>
            <w:pStyle w:val="Sommario2"/>
            <w:tabs>
              <w:tab w:val="right" w:leader="dot" w:pos="9345"/>
            </w:tabs>
            <w:rPr>
              <w:rFonts w:asciiTheme="minorHAnsi" w:eastAsiaTheme="minorEastAsia" w:hAnsiTheme="minorHAnsi" w:cstheme="minorBidi"/>
              <w:noProof/>
              <w:sz w:val="22"/>
            </w:rPr>
          </w:pPr>
          <w:hyperlink w:anchor="_Toc70085179" w:history="1">
            <w:r w:rsidRPr="00D640C5">
              <w:rPr>
                <w:rStyle w:val="Collegamentoipertestuale"/>
                <w:noProof/>
                <w:highlight w:val="white"/>
              </w:rPr>
              <w:t>5.5 Criteri per la determinazione del voto di condotta</w:t>
            </w:r>
            <w:r>
              <w:rPr>
                <w:noProof/>
                <w:webHidden/>
              </w:rPr>
              <w:tab/>
            </w:r>
            <w:r>
              <w:rPr>
                <w:noProof/>
                <w:webHidden/>
              </w:rPr>
              <w:fldChar w:fldCharType="begin"/>
            </w:r>
            <w:r>
              <w:rPr>
                <w:noProof/>
                <w:webHidden/>
              </w:rPr>
              <w:instrText xml:space="preserve"> PAGEREF _Toc70085179 \h </w:instrText>
            </w:r>
            <w:r>
              <w:rPr>
                <w:noProof/>
                <w:webHidden/>
              </w:rPr>
            </w:r>
            <w:r>
              <w:rPr>
                <w:noProof/>
                <w:webHidden/>
              </w:rPr>
              <w:fldChar w:fldCharType="separate"/>
            </w:r>
            <w:r>
              <w:rPr>
                <w:noProof/>
                <w:webHidden/>
              </w:rPr>
              <w:t>12</w:t>
            </w:r>
            <w:r>
              <w:rPr>
                <w:noProof/>
                <w:webHidden/>
              </w:rPr>
              <w:fldChar w:fldCharType="end"/>
            </w:r>
          </w:hyperlink>
        </w:p>
        <w:p w:rsidR="00887AEF" w:rsidRDefault="00887AEF">
          <w:pPr>
            <w:pStyle w:val="Sommario2"/>
            <w:tabs>
              <w:tab w:val="right" w:leader="dot" w:pos="9345"/>
            </w:tabs>
            <w:rPr>
              <w:rFonts w:asciiTheme="minorHAnsi" w:eastAsiaTheme="minorEastAsia" w:hAnsiTheme="minorHAnsi" w:cstheme="minorBidi"/>
              <w:noProof/>
              <w:sz w:val="22"/>
            </w:rPr>
          </w:pPr>
          <w:hyperlink w:anchor="_Toc70085180" w:history="1">
            <w:r w:rsidRPr="00D640C5">
              <w:rPr>
                <w:rStyle w:val="Collegamentoipertestuale"/>
                <w:noProof/>
              </w:rPr>
              <w:t>5.6 Simulazione Esame di Stato</w:t>
            </w:r>
            <w:r>
              <w:rPr>
                <w:noProof/>
                <w:webHidden/>
              </w:rPr>
              <w:tab/>
            </w:r>
            <w:r>
              <w:rPr>
                <w:noProof/>
                <w:webHidden/>
              </w:rPr>
              <w:fldChar w:fldCharType="begin"/>
            </w:r>
            <w:r>
              <w:rPr>
                <w:noProof/>
                <w:webHidden/>
              </w:rPr>
              <w:instrText xml:space="preserve"> PAGEREF _Toc70085180 \h </w:instrText>
            </w:r>
            <w:r>
              <w:rPr>
                <w:noProof/>
                <w:webHidden/>
              </w:rPr>
            </w:r>
            <w:r>
              <w:rPr>
                <w:noProof/>
                <w:webHidden/>
              </w:rPr>
              <w:fldChar w:fldCharType="separate"/>
            </w:r>
            <w:r>
              <w:rPr>
                <w:noProof/>
                <w:webHidden/>
              </w:rPr>
              <w:t>12</w:t>
            </w:r>
            <w:r>
              <w:rPr>
                <w:noProof/>
                <w:webHidden/>
              </w:rPr>
              <w:fldChar w:fldCharType="end"/>
            </w:r>
          </w:hyperlink>
        </w:p>
        <w:p w:rsidR="00887AEF" w:rsidRDefault="00887AEF">
          <w:pPr>
            <w:pStyle w:val="Sommario1"/>
            <w:rPr>
              <w:rFonts w:asciiTheme="minorHAnsi" w:eastAsiaTheme="minorEastAsia" w:hAnsiTheme="minorHAnsi" w:cstheme="minorBidi"/>
              <w:noProof/>
              <w:sz w:val="22"/>
            </w:rPr>
          </w:pPr>
          <w:hyperlink w:anchor="_Toc70085181" w:history="1">
            <w:r w:rsidRPr="00D640C5">
              <w:rPr>
                <w:rStyle w:val="Collegamentoipertestuale"/>
                <w:noProof/>
              </w:rPr>
              <w:t>6 ATTIVITÀ E PROGETTI</w:t>
            </w:r>
            <w:r>
              <w:rPr>
                <w:noProof/>
                <w:webHidden/>
              </w:rPr>
              <w:tab/>
            </w:r>
            <w:r>
              <w:rPr>
                <w:noProof/>
                <w:webHidden/>
              </w:rPr>
              <w:fldChar w:fldCharType="begin"/>
            </w:r>
            <w:r>
              <w:rPr>
                <w:noProof/>
                <w:webHidden/>
              </w:rPr>
              <w:instrText xml:space="preserve"> PAGEREF _Toc70085181 \h </w:instrText>
            </w:r>
            <w:r>
              <w:rPr>
                <w:noProof/>
                <w:webHidden/>
              </w:rPr>
            </w:r>
            <w:r>
              <w:rPr>
                <w:noProof/>
                <w:webHidden/>
              </w:rPr>
              <w:fldChar w:fldCharType="separate"/>
            </w:r>
            <w:r>
              <w:rPr>
                <w:noProof/>
                <w:webHidden/>
              </w:rPr>
              <w:t>13</w:t>
            </w:r>
            <w:r>
              <w:rPr>
                <w:noProof/>
                <w:webHidden/>
              </w:rPr>
              <w:fldChar w:fldCharType="end"/>
            </w:r>
          </w:hyperlink>
        </w:p>
        <w:p w:rsidR="00887AEF" w:rsidRDefault="00887AEF">
          <w:pPr>
            <w:pStyle w:val="Sommario2"/>
            <w:tabs>
              <w:tab w:val="right" w:leader="dot" w:pos="9345"/>
            </w:tabs>
            <w:rPr>
              <w:rFonts w:asciiTheme="minorHAnsi" w:eastAsiaTheme="minorEastAsia" w:hAnsiTheme="minorHAnsi" w:cstheme="minorBidi"/>
              <w:noProof/>
              <w:sz w:val="22"/>
            </w:rPr>
          </w:pPr>
          <w:hyperlink w:anchor="_Toc70085182" w:history="1">
            <w:r w:rsidRPr="00D640C5">
              <w:rPr>
                <w:rStyle w:val="Collegamentoipertestuale"/>
                <w:noProof/>
              </w:rPr>
              <w:t>6.1 Attività di recupero e potenziamento</w:t>
            </w:r>
            <w:r>
              <w:rPr>
                <w:noProof/>
                <w:webHidden/>
              </w:rPr>
              <w:tab/>
            </w:r>
            <w:r>
              <w:rPr>
                <w:noProof/>
                <w:webHidden/>
              </w:rPr>
              <w:fldChar w:fldCharType="begin"/>
            </w:r>
            <w:r>
              <w:rPr>
                <w:noProof/>
                <w:webHidden/>
              </w:rPr>
              <w:instrText xml:space="preserve"> PAGEREF _Toc70085182 \h </w:instrText>
            </w:r>
            <w:r>
              <w:rPr>
                <w:noProof/>
                <w:webHidden/>
              </w:rPr>
            </w:r>
            <w:r>
              <w:rPr>
                <w:noProof/>
                <w:webHidden/>
              </w:rPr>
              <w:fldChar w:fldCharType="separate"/>
            </w:r>
            <w:r>
              <w:rPr>
                <w:noProof/>
                <w:webHidden/>
              </w:rPr>
              <w:t>13</w:t>
            </w:r>
            <w:r>
              <w:rPr>
                <w:noProof/>
                <w:webHidden/>
              </w:rPr>
              <w:fldChar w:fldCharType="end"/>
            </w:r>
          </w:hyperlink>
        </w:p>
        <w:p w:rsidR="00887AEF" w:rsidRDefault="00887AEF">
          <w:pPr>
            <w:pStyle w:val="Sommario2"/>
            <w:tabs>
              <w:tab w:val="right" w:leader="dot" w:pos="9345"/>
            </w:tabs>
            <w:rPr>
              <w:rFonts w:asciiTheme="minorHAnsi" w:eastAsiaTheme="minorEastAsia" w:hAnsiTheme="minorHAnsi" w:cstheme="minorBidi"/>
              <w:noProof/>
              <w:sz w:val="22"/>
            </w:rPr>
          </w:pPr>
          <w:hyperlink w:anchor="_Toc70085183" w:history="1">
            <w:r w:rsidRPr="00D640C5">
              <w:rPr>
                <w:rStyle w:val="Collegamentoipertestuale"/>
                <w:noProof/>
              </w:rPr>
              <w:t>6.2 Percorsi interdisciplinari</w:t>
            </w:r>
            <w:r>
              <w:rPr>
                <w:noProof/>
                <w:webHidden/>
              </w:rPr>
              <w:tab/>
            </w:r>
            <w:r>
              <w:rPr>
                <w:noProof/>
                <w:webHidden/>
              </w:rPr>
              <w:fldChar w:fldCharType="begin"/>
            </w:r>
            <w:r>
              <w:rPr>
                <w:noProof/>
                <w:webHidden/>
              </w:rPr>
              <w:instrText xml:space="preserve"> PAGEREF _Toc70085183 \h </w:instrText>
            </w:r>
            <w:r>
              <w:rPr>
                <w:noProof/>
                <w:webHidden/>
              </w:rPr>
            </w:r>
            <w:r>
              <w:rPr>
                <w:noProof/>
                <w:webHidden/>
              </w:rPr>
              <w:fldChar w:fldCharType="separate"/>
            </w:r>
            <w:r>
              <w:rPr>
                <w:noProof/>
                <w:webHidden/>
              </w:rPr>
              <w:t>13</w:t>
            </w:r>
            <w:r>
              <w:rPr>
                <w:noProof/>
                <w:webHidden/>
              </w:rPr>
              <w:fldChar w:fldCharType="end"/>
            </w:r>
          </w:hyperlink>
        </w:p>
        <w:p w:rsidR="00887AEF" w:rsidRDefault="00887AEF">
          <w:pPr>
            <w:pStyle w:val="Sommario2"/>
            <w:tabs>
              <w:tab w:val="right" w:leader="dot" w:pos="9345"/>
            </w:tabs>
            <w:rPr>
              <w:rFonts w:asciiTheme="minorHAnsi" w:eastAsiaTheme="minorEastAsia" w:hAnsiTheme="minorHAnsi" w:cstheme="minorBidi"/>
              <w:noProof/>
              <w:sz w:val="22"/>
            </w:rPr>
          </w:pPr>
          <w:hyperlink w:anchor="_Toc70085184" w:history="1">
            <w:r w:rsidRPr="00D640C5">
              <w:rPr>
                <w:rStyle w:val="Collegamentoipertestuale"/>
                <w:noProof/>
              </w:rPr>
              <w:t>6.3 Attività, percorsi e progetti svolti nell’ambito di Cittadinanza e Costituzione  fino all'a.s. 2019/20</w:t>
            </w:r>
            <w:r>
              <w:rPr>
                <w:noProof/>
                <w:webHidden/>
              </w:rPr>
              <w:tab/>
            </w:r>
            <w:r>
              <w:rPr>
                <w:noProof/>
                <w:webHidden/>
              </w:rPr>
              <w:fldChar w:fldCharType="begin"/>
            </w:r>
            <w:r>
              <w:rPr>
                <w:noProof/>
                <w:webHidden/>
              </w:rPr>
              <w:instrText xml:space="preserve"> PAGEREF _Toc70085184 \h </w:instrText>
            </w:r>
            <w:r>
              <w:rPr>
                <w:noProof/>
                <w:webHidden/>
              </w:rPr>
            </w:r>
            <w:r>
              <w:rPr>
                <w:noProof/>
                <w:webHidden/>
              </w:rPr>
              <w:fldChar w:fldCharType="separate"/>
            </w:r>
            <w:r>
              <w:rPr>
                <w:noProof/>
                <w:webHidden/>
              </w:rPr>
              <w:t>13</w:t>
            </w:r>
            <w:r>
              <w:rPr>
                <w:noProof/>
                <w:webHidden/>
              </w:rPr>
              <w:fldChar w:fldCharType="end"/>
            </w:r>
          </w:hyperlink>
        </w:p>
        <w:p w:rsidR="00887AEF" w:rsidRDefault="00887AEF">
          <w:pPr>
            <w:pStyle w:val="Sommario2"/>
            <w:tabs>
              <w:tab w:val="right" w:leader="dot" w:pos="9345"/>
            </w:tabs>
            <w:rPr>
              <w:rFonts w:asciiTheme="minorHAnsi" w:eastAsiaTheme="minorEastAsia" w:hAnsiTheme="minorHAnsi" w:cstheme="minorBidi"/>
              <w:noProof/>
              <w:sz w:val="22"/>
            </w:rPr>
          </w:pPr>
          <w:hyperlink w:anchor="_Toc70085185" w:history="1">
            <w:r w:rsidRPr="00D640C5">
              <w:rPr>
                <w:rStyle w:val="Collegamentoipertestuale"/>
                <w:noProof/>
              </w:rPr>
              <w:t>6.4 Altre attività</w:t>
            </w:r>
            <w:r>
              <w:rPr>
                <w:noProof/>
                <w:webHidden/>
              </w:rPr>
              <w:tab/>
            </w:r>
            <w:r>
              <w:rPr>
                <w:noProof/>
                <w:webHidden/>
              </w:rPr>
              <w:fldChar w:fldCharType="begin"/>
            </w:r>
            <w:r>
              <w:rPr>
                <w:noProof/>
                <w:webHidden/>
              </w:rPr>
              <w:instrText xml:space="preserve"> PAGEREF _Toc70085185 \h </w:instrText>
            </w:r>
            <w:r>
              <w:rPr>
                <w:noProof/>
                <w:webHidden/>
              </w:rPr>
            </w:r>
            <w:r>
              <w:rPr>
                <w:noProof/>
                <w:webHidden/>
              </w:rPr>
              <w:fldChar w:fldCharType="separate"/>
            </w:r>
            <w:r>
              <w:rPr>
                <w:noProof/>
                <w:webHidden/>
              </w:rPr>
              <w:t>13</w:t>
            </w:r>
            <w:r>
              <w:rPr>
                <w:noProof/>
                <w:webHidden/>
              </w:rPr>
              <w:fldChar w:fldCharType="end"/>
            </w:r>
          </w:hyperlink>
        </w:p>
        <w:p w:rsidR="00887AEF" w:rsidRDefault="00887AEF">
          <w:pPr>
            <w:pStyle w:val="Sommario2"/>
            <w:tabs>
              <w:tab w:val="right" w:leader="dot" w:pos="9345"/>
            </w:tabs>
            <w:rPr>
              <w:rFonts w:asciiTheme="minorHAnsi" w:eastAsiaTheme="minorEastAsia" w:hAnsiTheme="minorHAnsi" w:cstheme="minorBidi"/>
              <w:noProof/>
              <w:sz w:val="22"/>
            </w:rPr>
          </w:pPr>
          <w:hyperlink w:anchor="_Toc70085186" w:history="1">
            <w:r w:rsidRPr="00D640C5">
              <w:rPr>
                <w:rStyle w:val="Collegamentoipertestuale"/>
                <w:noProof/>
              </w:rPr>
              <w:t>6.5 Unità di apprendimento di Educazione civica</w:t>
            </w:r>
            <w:r>
              <w:rPr>
                <w:noProof/>
                <w:webHidden/>
              </w:rPr>
              <w:tab/>
            </w:r>
            <w:r>
              <w:rPr>
                <w:noProof/>
                <w:webHidden/>
              </w:rPr>
              <w:fldChar w:fldCharType="begin"/>
            </w:r>
            <w:r>
              <w:rPr>
                <w:noProof/>
                <w:webHidden/>
              </w:rPr>
              <w:instrText xml:space="preserve"> PAGEREF _Toc70085186 \h </w:instrText>
            </w:r>
            <w:r>
              <w:rPr>
                <w:noProof/>
                <w:webHidden/>
              </w:rPr>
            </w:r>
            <w:r>
              <w:rPr>
                <w:noProof/>
                <w:webHidden/>
              </w:rPr>
              <w:fldChar w:fldCharType="separate"/>
            </w:r>
            <w:r>
              <w:rPr>
                <w:noProof/>
                <w:webHidden/>
              </w:rPr>
              <w:t>13</w:t>
            </w:r>
            <w:r>
              <w:rPr>
                <w:noProof/>
                <w:webHidden/>
              </w:rPr>
              <w:fldChar w:fldCharType="end"/>
            </w:r>
          </w:hyperlink>
        </w:p>
        <w:p w:rsidR="00887AEF" w:rsidRDefault="00887AEF">
          <w:pPr>
            <w:pStyle w:val="Sommario1"/>
            <w:rPr>
              <w:rFonts w:asciiTheme="minorHAnsi" w:eastAsiaTheme="minorEastAsia" w:hAnsiTheme="minorHAnsi" w:cstheme="minorBidi"/>
              <w:noProof/>
              <w:sz w:val="22"/>
            </w:rPr>
          </w:pPr>
          <w:hyperlink w:anchor="_Toc70085187" w:history="1">
            <w:r w:rsidRPr="00D640C5">
              <w:rPr>
                <w:rStyle w:val="Collegamentoipertestuale"/>
                <w:noProof/>
              </w:rPr>
              <w:t>7 DOCUMENTAZIONE ESAME DI STATO</w:t>
            </w:r>
            <w:r>
              <w:rPr>
                <w:noProof/>
                <w:webHidden/>
              </w:rPr>
              <w:tab/>
            </w:r>
            <w:r>
              <w:rPr>
                <w:noProof/>
                <w:webHidden/>
              </w:rPr>
              <w:fldChar w:fldCharType="begin"/>
            </w:r>
            <w:r>
              <w:rPr>
                <w:noProof/>
                <w:webHidden/>
              </w:rPr>
              <w:instrText xml:space="preserve"> PAGEREF _Toc70085187 \h </w:instrText>
            </w:r>
            <w:r>
              <w:rPr>
                <w:noProof/>
                <w:webHidden/>
              </w:rPr>
            </w:r>
            <w:r>
              <w:rPr>
                <w:noProof/>
                <w:webHidden/>
              </w:rPr>
              <w:fldChar w:fldCharType="separate"/>
            </w:r>
            <w:r>
              <w:rPr>
                <w:noProof/>
                <w:webHidden/>
              </w:rPr>
              <w:t>14</w:t>
            </w:r>
            <w:r>
              <w:rPr>
                <w:noProof/>
                <w:webHidden/>
              </w:rPr>
              <w:fldChar w:fldCharType="end"/>
            </w:r>
          </w:hyperlink>
        </w:p>
        <w:p w:rsidR="00887AEF" w:rsidRDefault="00887AEF">
          <w:pPr>
            <w:pStyle w:val="Sommario2"/>
            <w:tabs>
              <w:tab w:val="right" w:leader="dot" w:pos="9345"/>
            </w:tabs>
            <w:rPr>
              <w:rFonts w:asciiTheme="minorHAnsi" w:eastAsiaTheme="minorEastAsia" w:hAnsiTheme="minorHAnsi" w:cstheme="minorBidi"/>
              <w:noProof/>
              <w:sz w:val="22"/>
            </w:rPr>
          </w:pPr>
          <w:hyperlink w:anchor="_Toc70085188" w:history="1">
            <w:r w:rsidRPr="00D640C5">
              <w:rPr>
                <w:rStyle w:val="Collegamentoipertestuale"/>
                <w:noProof/>
              </w:rPr>
              <w:t>7.1 Argomenti assegnati a ciascun candidato per la realizzazione dell’elaborato</w:t>
            </w:r>
            <w:r>
              <w:rPr>
                <w:noProof/>
                <w:webHidden/>
              </w:rPr>
              <w:tab/>
            </w:r>
            <w:r>
              <w:rPr>
                <w:noProof/>
                <w:webHidden/>
              </w:rPr>
              <w:fldChar w:fldCharType="begin"/>
            </w:r>
            <w:r>
              <w:rPr>
                <w:noProof/>
                <w:webHidden/>
              </w:rPr>
              <w:instrText xml:space="preserve"> PAGEREF _Toc70085188 \h </w:instrText>
            </w:r>
            <w:r>
              <w:rPr>
                <w:noProof/>
                <w:webHidden/>
              </w:rPr>
            </w:r>
            <w:r>
              <w:rPr>
                <w:noProof/>
                <w:webHidden/>
              </w:rPr>
              <w:fldChar w:fldCharType="separate"/>
            </w:r>
            <w:r>
              <w:rPr>
                <w:noProof/>
                <w:webHidden/>
              </w:rPr>
              <w:t>14</w:t>
            </w:r>
            <w:r>
              <w:rPr>
                <w:noProof/>
                <w:webHidden/>
              </w:rPr>
              <w:fldChar w:fldCharType="end"/>
            </w:r>
          </w:hyperlink>
        </w:p>
        <w:p w:rsidR="00887AEF" w:rsidRDefault="00887AEF">
          <w:pPr>
            <w:pStyle w:val="Sommario2"/>
            <w:tabs>
              <w:tab w:val="right" w:leader="dot" w:pos="9345"/>
            </w:tabs>
            <w:rPr>
              <w:rFonts w:asciiTheme="minorHAnsi" w:eastAsiaTheme="minorEastAsia" w:hAnsiTheme="minorHAnsi" w:cstheme="minorBidi"/>
              <w:noProof/>
              <w:sz w:val="22"/>
            </w:rPr>
          </w:pPr>
          <w:hyperlink w:anchor="_Toc70085189" w:history="1">
            <w:r w:rsidRPr="00D640C5">
              <w:rPr>
                <w:rStyle w:val="Collegamentoipertestuale"/>
                <w:noProof/>
              </w:rPr>
              <w:t>7.2 Testi oggetto di studio nell’ambito dell’insegnamento di Lingua e Letteratura Italiana</w:t>
            </w:r>
            <w:r>
              <w:rPr>
                <w:noProof/>
                <w:webHidden/>
              </w:rPr>
              <w:tab/>
            </w:r>
            <w:r>
              <w:rPr>
                <w:noProof/>
                <w:webHidden/>
              </w:rPr>
              <w:fldChar w:fldCharType="begin"/>
            </w:r>
            <w:r>
              <w:rPr>
                <w:noProof/>
                <w:webHidden/>
              </w:rPr>
              <w:instrText xml:space="preserve"> PAGEREF _Toc70085189 \h </w:instrText>
            </w:r>
            <w:r>
              <w:rPr>
                <w:noProof/>
                <w:webHidden/>
              </w:rPr>
            </w:r>
            <w:r>
              <w:rPr>
                <w:noProof/>
                <w:webHidden/>
              </w:rPr>
              <w:fldChar w:fldCharType="separate"/>
            </w:r>
            <w:r>
              <w:rPr>
                <w:noProof/>
                <w:webHidden/>
              </w:rPr>
              <w:t>15</w:t>
            </w:r>
            <w:r>
              <w:rPr>
                <w:noProof/>
                <w:webHidden/>
              </w:rPr>
              <w:fldChar w:fldCharType="end"/>
            </w:r>
          </w:hyperlink>
        </w:p>
        <w:p w:rsidR="00887AEF" w:rsidRDefault="00887AEF">
          <w:pPr>
            <w:pStyle w:val="Sommario2"/>
            <w:tabs>
              <w:tab w:val="right" w:leader="dot" w:pos="9345"/>
            </w:tabs>
            <w:rPr>
              <w:rFonts w:asciiTheme="minorHAnsi" w:eastAsiaTheme="minorEastAsia" w:hAnsiTheme="minorHAnsi" w:cstheme="minorBidi"/>
              <w:noProof/>
              <w:sz w:val="22"/>
            </w:rPr>
          </w:pPr>
          <w:hyperlink w:anchor="_Toc70085190" w:history="1">
            <w:r w:rsidRPr="00D640C5">
              <w:rPr>
                <w:rStyle w:val="Collegamentoipertestuale"/>
                <w:noProof/>
              </w:rPr>
              <w:t>7.3 Temi sviluppati nel corso dell’anno nell’ambito delle discipline coinvolte  nell’Esame di Stato</w:t>
            </w:r>
            <w:r>
              <w:rPr>
                <w:noProof/>
                <w:webHidden/>
              </w:rPr>
              <w:tab/>
            </w:r>
            <w:r>
              <w:rPr>
                <w:noProof/>
                <w:webHidden/>
              </w:rPr>
              <w:fldChar w:fldCharType="begin"/>
            </w:r>
            <w:r>
              <w:rPr>
                <w:noProof/>
                <w:webHidden/>
              </w:rPr>
              <w:instrText xml:space="preserve"> PAGEREF _Toc70085190 \h </w:instrText>
            </w:r>
            <w:r>
              <w:rPr>
                <w:noProof/>
                <w:webHidden/>
              </w:rPr>
            </w:r>
            <w:r>
              <w:rPr>
                <w:noProof/>
                <w:webHidden/>
              </w:rPr>
              <w:fldChar w:fldCharType="separate"/>
            </w:r>
            <w:r>
              <w:rPr>
                <w:noProof/>
                <w:webHidden/>
              </w:rPr>
              <w:t>15</w:t>
            </w:r>
            <w:r>
              <w:rPr>
                <w:noProof/>
                <w:webHidden/>
              </w:rPr>
              <w:fldChar w:fldCharType="end"/>
            </w:r>
          </w:hyperlink>
        </w:p>
        <w:p w:rsidR="00887AEF" w:rsidRDefault="00887AEF">
          <w:pPr>
            <w:pStyle w:val="Sommario1"/>
            <w:rPr>
              <w:rFonts w:asciiTheme="minorHAnsi" w:eastAsiaTheme="minorEastAsia" w:hAnsiTheme="minorHAnsi" w:cstheme="minorBidi"/>
              <w:noProof/>
              <w:sz w:val="22"/>
            </w:rPr>
          </w:pPr>
          <w:hyperlink w:anchor="_Toc70085191" w:history="1">
            <w:r w:rsidRPr="00D640C5">
              <w:rPr>
                <w:rStyle w:val="Collegamentoipertestuale"/>
                <w:noProof/>
              </w:rPr>
              <w:t>8 SCHEDE INFORMATIVE DISCIPLINARI</w:t>
            </w:r>
            <w:r>
              <w:rPr>
                <w:noProof/>
                <w:webHidden/>
              </w:rPr>
              <w:tab/>
            </w:r>
            <w:r>
              <w:rPr>
                <w:noProof/>
                <w:webHidden/>
              </w:rPr>
              <w:fldChar w:fldCharType="begin"/>
            </w:r>
            <w:r>
              <w:rPr>
                <w:noProof/>
                <w:webHidden/>
              </w:rPr>
              <w:instrText xml:space="preserve"> PAGEREF _Toc70085191 \h </w:instrText>
            </w:r>
            <w:r>
              <w:rPr>
                <w:noProof/>
                <w:webHidden/>
              </w:rPr>
            </w:r>
            <w:r>
              <w:rPr>
                <w:noProof/>
                <w:webHidden/>
              </w:rPr>
              <w:fldChar w:fldCharType="separate"/>
            </w:r>
            <w:r>
              <w:rPr>
                <w:noProof/>
                <w:webHidden/>
              </w:rPr>
              <w:t>17</w:t>
            </w:r>
            <w:r>
              <w:rPr>
                <w:noProof/>
                <w:webHidden/>
              </w:rPr>
              <w:fldChar w:fldCharType="end"/>
            </w:r>
          </w:hyperlink>
        </w:p>
        <w:p w:rsidR="00887AEF" w:rsidRDefault="00887AEF">
          <w:pPr>
            <w:pStyle w:val="Sommario1"/>
            <w:rPr>
              <w:rFonts w:asciiTheme="minorHAnsi" w:eastAsiaTheme="minorEastAsia" w:hAnsiTheme="minorHAnsi" w:cstheme="minorBidi"/>
              <w:noProof/>
              <w:sz w:val="22"/>
            </w:rPr>
          </w:pPr>
          <w:hyperlink w:anchor="_Toc70085192" w:history="1">
            <w:r w:rsidRPr="00D640C5">
              <w:rPr>
                <w:rStyle w:val="Collegamentoipertestuale"/>
                <w:noProof/>
              </w:rPr>
              <w:t>9 CREDITI SCOLASTICI</w:t>
            </w:r>
            <w:r>
              <w:rPr>
                <w:noProof/>
                <w:webHidden/>
              </w:rPr>
              <w:tab/>
            </w:r>
            <w:r>
              <w:rPr>
                <w:noProof/>
                <w:webHidden/>
              </w:rPr>
              <w:fldChar w:fldCharType="begin"/>
            </w:r>
            <w:r>
              <w:rPr>
                <w:noProof/>
                <w:webHidden/>
              </w:rPr>
              <w:instrText xml:space="preserve"> PAGEREF _Toc70085192 \h </w:instrText>
            </w:r>
            <w:r>
              <w:rPr>
                <w:noProof/>
                <w:webHidden/>
              </w:rPr>
            </w:r>
            <w:r>
              <w:rPr>
                <w:noProof/>
                <w:webHidden/>
              </w:rPr>
              <w:fldChar w:fldCharType="separate"/>
            </w:r>
            <w:r>
              <w:rPr>
                <w:noProof/>
                <w:webHidden/>
              </w:rPr>
              <w:t>17</w:t>
            </w:r>
            <w:r>
              <w:rPr>
                <w:noProof/>
                <w:webHidden/>
              </w:rPr>
              <w:fldChar w:fldCharType="end"/>
            </w:r>
          </w:hyperlink>
        </w:p>
        <w:p w:rsidR="00887AEF" w:rsidRDefault="00887AEF">
          <w:pPr>
            <w:pStyle w:val="Sommario2"/>
            <w:tabs>
              <w:tab w:val="right" w:leader="dot" w:pos="9345"/>
            </w:tabs>
            <w:rPr>
              <w:rFonts w:asciiTheme="minorHAnsi" w:eastAsiaTheme="minorEastAsia" w:hAnsiTheme="minorHAnsi" w:cstheme="minorBidi"/>
              <w:noProof/>
              <w:sz w:val="22"/>
            </w:rPr>
          </w:pPr>
          <w:hyperlink w:anchor="_Toc70085193" w:history="1">
            <w:r w:rsidRPr="00D640C5">
              <w:rPr>
                <w:rStyle w:val="Collegamentoipertestuale"/>
                <w:noProof/>
              </w:rPr>
              <w:t>9.1 Riconversione crediti del 3° e 4° anno</w:t>
            </w:r>
            <w:r>
              <w:rPr>
                <w:noProof/>
                <w:webHidden/>
              </w:rPr>
              <w:tab/>
            </w:r>
            <w:r>
              <w:rPr>
                <w:noProof/>
                <w:webHidden/>
              </w:rPr>
              <w:fldChar w:fldCharType="begin"/>
            </w:r>
            <w:r>
              <w:rPr>
                <w:noProof/>
                <w:webHidden/>
              </w:rPr>
              <w:instrText xml:space="preserve"> PAGEREF _Toc70085193 \h </w:instrText>
            </w:r>
            <w:r>
              <w:rPr>
                <w:noProof/>
                <w:webHidden/>
              </w:rPr>
            </w:r>
            <w:r>
              <w:rPr>
                <w:noProof/>
                <w:webHidden/>
              </w:rPr>
              <w:fldChar w:fldCharType="separate"/>
            </w:r>
            <w:r>
              <w:rPr>
                <w:noProof/>
                <w:webHidden/>
              </w:rPr>
              <w:t>17</w:t>
            </w:r>
            <w:r>
              <w:rPr>
                <w:noProof/>
                <w:webHidden/>
              </w:rPr>
              <w:fldChar w:fldCharType="end"/>
            </w:r>
          </w:hyperlink>
        </w:p>
        <w:p w:rsidR="00887AEF" w:rsidRDefault="00887AEF">
          <w:pPr>
            <w:pStyle w:val="Sommario2"/>
            <w:tabs>
              <w:tab w:val="right" w:leader="dot" w:pos="9345"/>
            </w:tabs>
            <w:rPr>
              <w:rFonts w:asciiTheme="minorHAnsi" w:eastAsiaTheme="minorEastAsia" w:hAnsiTheme="minorHAnsi" w:cstheme="minorBidi"/>
              <w:noProof/>
              <w:sz w:val="22"/>
            </w:rPr>
          </w:pPr>
          <w:hyperlink w:anchor="_Toc70085194" w:history="1">
            <w:r w:rsidRPr="00D640C5">
              <w:rPr>
                <w:rStyle w:val="Collegamentoipertestuale"/>
                <w:noProof/>
              </w:rPr>
              <w:t>9.2 Criteri attribuzione crediti</w:t>
            </w:r>
            <w:r>
              <w:rPr>
                <w:noProof/>
                <w:webHidden/>
              </w:rPr>
              <w:tab/>
            </w:r>
            <w:r>
              <w:rPr>
                <w:noProof/>
                <w:webHidden/>
              </w:rPr>
              <w:fldChar w:fldCharType="begin"/>
            </w:r>
            <w:r>
              <w:rPr>
                <w:noProof/>
                <w:webHidden/>
              </w:rPr>
              <w:instrText xml:space="preserve"> PAGEREF _Toc70085194 \h </w:instrText>
            </w:r>
            <w:r>
              <w:rPr>
                <w:noProof/>
                <w:webHidden/>
              </w:rPr>
            </w:r>
            <w:r>
              <w:rPr>
                <w:noProof/>
                <w:webHidden/>
              </w:rPr>
              <w:fldChar w:fldCharType="separate"/>
            </w:r>
            <w:r>
              <w:rPr>
                <w:noProof/>
                <w:webHidden/>
              </w:rPr>
              <w:t>18</w:t>
            </w:r>
            <w:r>
              <w:rPr>
                <w:noProof/>
                <w:webHidden/>
              </w:rPr>
              <w:fldChar w:fldCharType="end"/>
            </w:r>
          </w:hyperlink>
        </w:p>
        <w:p w:rsidR="00887AEF" w:rsidRDefault="00887AEF">
          <w:pPr>
            <w:pStyle w:val="Sommario1"/>
            <w:rPr>
              <w:rFonts w:asciiTheme="minorHAnsi" w:eastAsiaTheme="minorEastAsia" w:hAnsiTheme="minorHAnsi" w:cstheme="minorBidi"/>
              <w:noProof/>
              <w:sz w:val="22"/>
            </w:rPr>
          </w:pPr>
          <w:hyperlink w:anchor="_Toc70085195" w:history="1">
            <w:r w:rsidRPr="00D640C5">
              <w:rPr>
                <w:rStyle w:val="Collegamentoipertestuale"/>
                <w:noProof/>
              </w:rPr>
              <w:t>10 CONSIDERAZIONI FINALI</w:t>
            </w:r>
            <w:r>
              <w:rPr>
                <w:noProof/>
                <w:webHidden/>
              </w:rPr>
              <w:tab/>
            </w:r>
            <w:r>
              <w:rPr>
                <w:noProof/>
                <w:webHidden/>
              </w:rPr>
              <w:fldChar w:fldCharType="begin"/>
            </w:r>
            <w:r>
              <w:rPr>
                <w:noProof/>
                <w:webHidden/>
              </w:rPr>
              <w:instrText xml:space="preserve"> PAGEREF _Toc70085195 \h </w:instrText>
            </w:r>
            <w:r>
              <w:rPr>
                <w:noProof/>
                <w:webHidden/>
              </w:rPr>
            </w:r>
            <w:r>
              <w:rPr>
                <w:noProof/>
                <w:webHidden/>
              </w:rPr>
              <w:fldChar w:fldCharType="separate"/>
            </w:r>
            <w:r>
              <w:rPr>
                <w:noProof/>
                <w:webHidden/>
              </w:rPr>
              <w:t>19</w:t>
            </w:r>
            <w:r>
              <w:rPr>
                <w:noProof/>
                <w:webHidden/>
              </w:rPr>
              <w:fldChar w:fldCharType="end"/>
            </w:r>
          </w:hyperlink>
        </w:p>
        <w:p w:rsidR="00887AEF" w:rsidRDefault="00887AEF">
          <w:pPr>
            <w:pStyle w:val="Sommario1"/>
            <w:rPr>
              <w:rFonts w:asciiTheme="minorHAnsi" w:eastAsiaTheme="minorEastAsia" w:hAnsiTheme="minorHAnsi" w:cstheme="minorBidi"/>
              <w:noProof/>
              <w:sz w:val="22"/>
            </w:rPr>
          </w:pPr>
          <w:hyperlink w:anchor="_Toc70085196" w:history="1">
            <w:r w:rsidRPr="00D640C5">
              <w:rPr>
                <w:rStyle w:val="Collegamentoipertestuale"/>
                <w:noProof/>
              </w:rPr>
              <w:t>ALLEGATI</w:t>
            </w:r>
            <w:r>
              <w:rPr>
                <w:noProof/>
                <w:webHidden/>
              </w:rPr>
              <w:tab/>
            </w:r>
            <w:r>
              <w:rPr>
                <w:noProof/>
                <w:webHidden/>
              </w:rPr>
              <w:fldChar w:fldCharType="begin"/>
            </w:r>
            <w:r>
              <w:rPr>
                <w:noProof/>
                <w:webHidden/>
              </w:rPr>
              <w:instrText xml:space="preserve"> PAGEREF _Toc70085196 \h </w:instrText>
            </w:r>
            <w:r>
              <w:rPr>
                <w:noProof/>
                <w:webHidden/>
              </w:rPr>
            </w:r>
            <w:r>
              <w:rPr>
                <w:noProof/>
                <w:webHidden/>
              </w:rPr>
              <w:fldChar w:fldCharType="separate"/>
            </w:r>
            <w:r>
              <w:rPr>
                <w:noProof/>
                <w:webHidden/>
              </w:rPr>
              <w:t>21</w:t>
            </w:r>
            <w:r>
              <w:rPr>
                <w:noProof/>
                <w:webHidden/>
              </w:rPr>
              <w:fldChar w:fldCharType="end"/>
            </w:r>
          </w:hyperlink>
        </w:p>
        <w:p w:rsidR="00F835F0" w:rsidRDefault="00F835F0" w:rsidP="00F835F0">
          <w:r>
            <w:rPr>
              <w:b/>
              <w:bCs/>
            </w:rPr>
            <w:fldChar w:fldCharType="end"/>
          </w:r>
        </w:p>
      </w:sdtContent>
    </w:sdt>
    <w:p w:rsidR="00F835F0" w:rsidRDefault="00F835F0" w:rsidP="00F835F0">
      <w:pPr>
        <w:rPr>
          <w:rFonts w:eastAsia="Arial" w:cs="Arial"/>
          <w:sz w:val="40"/>
          <w:szCs w:val="40"/>
          <w:highlight w:val="yellow"/>
        </w:rPr>
      </w:pPr>
      <w:r>
        <w:rPr>
          <w:rFonts w:eastAsia="Arial" w:cs="Arial"/>
          <w:b/>
          <w:sz w:val="40"/>
          <w:szCs w:val="40"/>
          <w:highlight w:val="yellow"/>
        </w:rPr>
        <w:t xml:space="preserve"> </w:t>
      </w:r>
      <w:r>
        <w:rPr>
          <w:rFonts w:eastAsia="Arial" w:cs="Arial"/>
          <w:b/>
          <w:sz w:val="40"/>
          <w:szCs w:val="40"/>
          <w:highlight w:val="yellow"/>
        </w:rPr>
        <w:br w:type="page"/>
      </w:r>
    </w:p>
    <w:p w:rsidR="002D1B4E" w:rsidRPr="00F7384A" w:rsidRDefault="002D1B4E" w:rsidP="00F7384A">
      <w:pPr>
        <w:pStyle w:val="Titolo1"/>
      </w:pPr>
      <w:bookmarkStart w:id="1" w:name="_Toc70085151"/>
      <w:r w:rsidRPr="00F7384A">
        <w:lastRenderedPageBreak/>
        <w:t>1 DESCRIZIONE DEL CONTESTO GENERALE</w:t>
      </w:r>
      <w:bookmarkEnd w:id="1"/>
    </w:p>
    <w:p w:rsidR="002D1B4E" w:rsidRPr="00F7384A" w:rsidRDefault="00F7384A" w:rsidP="00F7384A">
      <w:pPr>
        <w:pStyle w:val="Titolo2"/>
      </w:pPr>
      <w:bookmarkStart w:id="2" w:name="_Toc70085152"/>
      <w:r>
        <w:t xml:space="preserve">1.1 </w:t>
      </w:r>
      <w:r w:rsidR="0008754E" w:rsidRPr="00F7384A">
        <w:t>Breve descrizione del contesto</w:t>
      </w:r>
      <w:bookmarkEnd w:id="2"/>
    </w:p>
    <w:p w:rsidR="00C668E1" w:rsidRPr="00FE18B7" w:rsidRDefault="00FE18B7" w:rsidP="00FE18B7">
      <w:pPr>
        <w:spacing w:after="120" w:line="276" w:lineRule="auto"/>
        <w:jc w:val="both"/>
        <w:rPr>
          <w:szCs w:val="24"/>
        </w:rPr>
      </w:pPr>
      <w:r w:rsidRPr="00FE18B7">
        <w:rPr>
          <w:szCs w:val="24"/>
        </w:rPr>
        <w:t xml:space="preserve">L’istituto professionale Domenico Modugno ha sede a Polignano a Mare, a Conversano e a Noicattaro. La sede principale è situata </w:t>
      </w:r>
      <w:r w:rsidR="00C668E1" w:rsidRPr="00FE18B7">
        <w:rPr>
          <w:szCs w:val="24"/>
        </w:rPr>
        <w:t>a Po</w:t>
      </w:r>
      <w:r w:rsidR="00BB03A8">
        <w:rPr>
          <w:szCs w:val="24"/>
        </w:rPr>
        <w:t>lignano a Mare, un comune di 17.</w:t>
      </w:r>
      <w:r w:rsidR="00C668E1" w:rsidRPr="00FE18B7">
        <w:rPr>
          <w:szCs w:val="24"/>
        </w:rPr>
        <w:t xml:space="preserve">982 abitanti della città metropolitana di Bari in Puglia. </w:t>
      </w:r>
    </w:p>
    <w:p w:rsidR="00C668E1" w:rsidRPr="00FE18B7" w:rsidRDefault="00C668E1" w:rsidP="00FE18B7">
      <w:pPr>
        <w:spacing w:after="120" w:line="276" w:lineRule="auto"/>
        <w:jc w:val="both"/>
        <w:rPr>
          <w:szCs w:val="24"/>
        </w:rPr>
      </w:pPr>
      <w:r w:rsidRPr="00FE18B7">
        <w:rPr>
          <w:szCs w:val="24"/>
        </w:rPr>
        <w:t>Il territorio comunale, delimitato a est dal Mare Adriatico, confina a nord con Mola di Bari, ad ovest con Conversano, a sud-ovest con Castellana Grotte a sud-est con Monopoli.</w:t>
      </w:r>
    </w:p>
    <w:p w:rsidR="00FE18B7" w:rsidRPr="00FE18B7" w:rsidRDefault="00FE18B7" w:rsidP="00FE18B7">
      <w:pPr>
        <w:spacing w:after="120" w:line="276" w:lineRule="auto"/>
        <w:jc w:val="both"/>
        <w:rPr>
          <w:szCs w:val="24"/>
        </w:rPr>
      </w:pPr>
      <w:r w:rsidRPr="00FE18B7">
        <w:rPr>
          <w:szCs w:val="24"/>
        </w:rPr>
        <w:t xml:space="preserve">A Polignano a Mare e a Noicattaro sono attivi gli indirizzi di Enogastronomia e Ospitalità Alberghiera, mentre a Conversano sono attivi gli indirizzi: Servizi per la sanità e l’assistenza sociale, Servizi Culturali e per lo Spettacolo, Industria e Artigianato per il Made in </w:t>
      </w:r>
      <w:proofErr w:type="spellStart"/>
      <w:r w:rsidRPr="00FE18B7">
        <w:rPr>
          <w:szCs w:val="24"/>
        </w:rPr>
        <w:t>Italy</w:t>
      </w:r>
      <w:proofErr w:type="spellEnd"/>
      <w:r w:rsidRPr="00FE18B7">
        <w:rPr>
          <w:szCs w:val="24"/>
        </w:rPr>
        <w:t>.</w:t>
      </w:r>
    </w:p>
    <w:p w:rsidR="007F45A4" w:rsidRDefault="00FE18B7" w:rsidP="00FE18B7">
      <w:pPr>
        <w:spacing w:after="120" w:line="276" w:lineRule="auto"/>
        <w:jc w:val="both"/>
        <w:rPr>
          <w:szCs w:val="24"/>
        </w:rPr>
      </w:pPr>
      <w:r>
        <w:rPr>
          <w:szCs w:val="24"/>
        </w:rPr>
        <w:t>I</w:t>
      </w:r>
      <w:r w:rsidRPr="00FE18B7">
        <w:rPr>
          <w:szCs w:val="24"/>
        </w:rPr>
        <w:t xml:space="preserve">l contesto socio economico di provenienza è di livello medio sia nell'Istituto di Polignano sia nella sede di Noicattaro. Risulta medio-basso, invece, nella sede di Conversano. </w:t>
      </w:r>
    </w:p>
    <w:p w:rsidR="00FE18B7" w:rsidRPr="00FE18B7" w:rsidRDefault="00FE18B7" w:rsidP="00FE18B7">
      <w:pPr>
        <w:spacing w:after="120" w:line="276" w:lineRule="auto"/>
        <w:jc w:val="both"/>
        <w:rPr>
          <w:szCs w:val="24"/>
        </w:rPr>
      </w:pPr>
      <w:r w:rsidRPr="00FE18B7">
        <w:rPr>
          <w:szCs w:val="24"/>
        </w:rPr>
        <w:t>L'elevato numero di scuole medie di provenienza (20 Comuni limitrofi), con differenze nell'impostazione e nei livelli di preparazione di base, richiede un certo impegno nella fase iniziale dell'organizzazione del lavoro. Particolarmente delicata risulta la fase di accoglienza perché è difficile strutturare gruppi classe eterogenei per livelli. Gli studenti pendolari incontrano qualche difficoltà nelle attività extrascolastiche legate alla disponibilità dei mezzi di trasporto.</w:t>
      </w:r>
    </w:p>
    <w:p w:rsidR="00FE18B7" w:rsidRPr="00FE18B7" w:rsidRDefault="00FE18B7" w:rsidP="00FE18B7">
      <w:pPr>
        <w:spacing w:after="120" w:line="276" w:lineRule="auto"/>
        <w:jc w:val="both"/>
        <w:rPr>
          <w:szCs w:val="24"/>
        </w:rPr>
      </w:pPr>
      <w:r w:rsidRPr="00FE18B7">
        <w:rPr>
          <w:szCs w:val="24"/>
        </w:rPr>
        <w:t xml:space="preserve">La vocazione economica del territorio incentrata sul turismo, sull'enogastronomia, sulle attività artigianali e agricole, nonché sul settore audio visivo costituisce un bacino importante di assorbimento del profilo professionale in uscita. I progetti FESR e EELL concorrono alla realizzazione di nuovi laboratori in conformità ai diversi profili professionalizzanti. È attiva una rete relazionale proficua con i comuni limitrofi per la realizzazione di attività progettuali sul territorio e per corrispondere i bisogni educativi degli alunni in stato di difficoltà. Le </w:t>
      </w:r>
      <w:r w:rsidRPr="007F45A4">
        <w:rPr>
          <w:szCs w:val="24"/>
        </w:rPr>
        <w:t>risorse</w:t>
      </w:r>
      <w:r w:rsidRPr="00FE18B7">
        <w:rPr>
          <w:szCs w:val="24"/>
        </w:rPr>
        <w:t xml:space="preserve"> presenti nel territorio, soprattutto </w:t>
      </w:r>
      <w:r w:rsidR="00020ADE">
        <w:rPr>
          <w:szCs w:val="24"/>
        </w:rPr>
        <w:t>quelle</w:t>
      </w:r>
      <w:r w:rsidRPr="00FE18B7">
        <w:rPr>
          <w:szCs w:val="24"/>
        </w:rPr>
        <w:t xml:space="preserve"> turistiche, rappresentano un’opportunità importante per l'istituzione scolastica perché implementano le competenze professionalizzan</w:t>
      </w:r>
      <w:r w:rsidR="00020ADE">
        <w:rPr>
          <w:szCs w:val="24"/>
        </w:rPr>
        <w:t>ti e di cittadinanza attraverso l’esperienza di PCTO</w:t>
      </w:r>
      <w:r w:rsidR="00BB03A8">
        <w:rPr>
          <w:szCs w:val="24"/>
        </w:rPr>
        <w:t>.</w:t>
      </w:r>
      <w:r w:rsidR="00020ADE">
        <w:rPr>
          <w:szCs w:val="24"/>
        </w:rPr>
        <w:t xml:space="preserve"> </w:t>
      </w:r>
    </w:p>
    <w:p w:rsidR="0008754E" w:rsidRPr="00F7384A" w:rsidRDefault="0008754E" w:rsidP="00C668E1">
      <w:pPr>
        <w:pStyle w:val="Titolo2"/>
      </w:pPr>
      <w:bookmarkStart w:id="3" w:name="_Toc70085153"/>
      <w:r w:rsidRPr="00F7384A">
        <w:t>1.2 Presentazione Istituto</w:t>
      </w:r>
      <w:bookmarkEnd w:id="3"/>
    </w:p>
    <w:p w:rsidR="00AD6168" w:rsidRDefault="00C668E1" w:rsidP="00AD6168">
      <w:pPr>
        <w:spacing w:after="120"/>
      </w:pPr>
      <w:r>
        <w:t>L’Istituto IP “Domenico Modugno” di Polignano</w:t>
      </w:r>
      <w:r w:rsidR="00BB03A8">
        <w:t xml:space="preserve"> a Mare è composto da tre sedi</w:t>
      </w:r>
      <w:r w:rsidR="00AD6168">
        <w:t>:</w:t>
      </w:r>
      <w:r w:rsidR="00BB03A8">
        <w:t xml:space="preserve"> </w:t>
      </w:r>
      <w:r>
        <w:t xml:space="preserve">Polignano a Mare, Noicattaro </w:t>
      </w:r>
      <w:r w:rsidR="00AD6168">
        <w:t xml:space="preserve">e Conversano. A Polignano a Mare e a Noicattaro sono attivi gli indirizzi di Enogastronomia e Ospitalità Alberghiera, mentre a Conversano sono attivi gli indirizzi: Servizi per la sanità e l’assistenza sociale, Servizi Culturali e per lo Spettacolo, Industria e Artigianato per il Made in </w:t>
      </w:r>
      <w:proofErr w:type="spellStart"/>
      <w:r w:rsidR="00AD6168">
        <w:t>Italy</w:t>
      </w:r>
      <w:proofErr w:type="spellEnd"/>
      <w:r w:rsidR="00AD6168">
        <w:t xml:space="preserve">. </w:t>
      </w:r>
    </w:p>
    <w:p w:rsidR="008F247A" w:rsidRPr="00F7384A" w:rsidRDefault="0008754E" w:rsidP="00020ADE">
      <w:pPr>
        <w:spacing w:before="240" w:after="120" w:line="276" w:lineRule="auto"/>
        <w:jc w:val="both"/>
        <w:rPr>
          <w:szCs w:val="24"/>
        </w:rPr>
      </w:pPr>
      <w:r w:rsidRPr="00F7384A">
        <w:rPr>
          <w:szCs w:val="24"/>
        </w:rPr>
        <w:t>L’Istituto si pone all’interno di un sistema e di un territorio in cui impresa, scuola, università, enti di ricerca collaborano per scambiarsi conoscenze e professionalità ed intende costruire un percorso di miglioramento continuo della formazione che miri alla crescita personale e alla realizzazione sociale di cittadini attivi e consapevoli, anche al di là di ogni forma di svantaggio fisico, sociale ed economico. Le innovazioni metodologiche di insegnamento rappresentano un valido strumento per assicurare il successo formativo e la valorizzazione del potenziale individuale.</w:t>
      </w:r>
    </w:p>
    <w:p w:rsidR="0008754E" w:rsidRPr="00F7384A" w:rsidRDefault="00F7384A" w:rsidP="00F7384A">
      <w:pPr>
        <w:pStyle w:val="Titolo1"/>
      </w:pPr>
      <w:bookmarkStart w:id="4" w:name="_Toc70085154"/>
      <w:r>
        <w:lastRenderedPageBreak/>
        <w:t xml:space="preserve">2 </w:t>
      </w:r>
      <w:r w:rsidR="0008754E" w:rsidRPr="00F7384A">
        <w:t>INFORMAZIONI SUL CURRICOLO</w:t>
      </w:r>
      <w:bookmarkStart w:id="5" w:name="__RefHeading___Toc529_2009996872"/>
      <w:bookmarkEnd w:id="4"/>
    </w:p>
    <w:p w:rsidR="0008754E" w:rsidRDefault="0008754E" w:rsidP="00F7384A">
      <w:pPr>
        <w:pStyle w:val="Titolo2"/>
      </w:pPr>
      <w:bookmarkStart w:id="6" w:name="_Toc70085155"/>
      <w:r w:rsidRPr="00F7384A">
        <w:t>2.1 P</w:t>
      </w:r>
      <w:r w:rsidR="009F5FBA">
        <w:t>ECUP</w:t>
      </w:r>
      <w:bookmarkEnd w:id="5"/>
      <w:r w:rsidR="009F5FBA">
        <w:t xml:space="preserve"> (Profilo Educativo culturale professionale</w:t>
      </w:r>
      <w:r w:rsidR="00D3724B">
        <w:t>)</w:t>
      </w:r>
      <w:bookmarkEnd w:id="6"/>
      <w:r w:rsidR="009F5FBA">
        <w:t xml:space="preserve"> </w:t>
      </w:r>
    </w:p>
    <w:p w:rsidR="009F5FBA" w:rsidRDefault="009F5FBA" w:rsidP="009F5FBA">
      <w:pPr>
        <w:spacing w:before="240" w:after="0" w:line="276" w:lineRule="auto"/>
        <w:jc w:val="both"/>
        <w:rPr>
          <w:szCs w:val="24"/>
        </w:rPr>
      </w:pPr>
      <w:r>
        <w:rPr>
          <w:szCs w:val="24"/>
        </w:rPr>
        <w:t>(Inserire PECUP)</w:t>
      </w:r>
    </w:p>
    <w:p w:rsidR="008F247A" w:rsidRPr="00F7384A" w:rsidRDefault="00BA791F" w:rsidP="00BA791F">
      <w:pPr>
        <w:pStyle w:val="Titolo2"/>
      </w:pPr>
      <w:bookmarkStart w:id="7" w:name="_Toc70085156"/>
      <w:r>
        <w:t xml:space="preserve">2.2 </w:t>
      </w:r>
      <w:r w:rsidR="0008754E" w:rsidRPr="00F7384A">
        <w:t>Profilo dell’Indirizzo “</w:t>
      </w:r>
      <w:r w:rsidR="00355AF0">
        <w:t>_____</w:t>
      </w:r>
      <w:r w:rsidR="0008754E" w:rsidRPr="00F7384A">
        <w:t>”</w:t>
      </w:r>
      <w:bookmarkEnd w:id="7"/>
    </w:p>
    <w:p w:rsidR="008F247A" w:rsidRPr="00F7384A" w:rsidRDefault="007F45A4">
      <w:pPr>
        <w:spacing w:before="240" w:after="240" w:line="276" w:lineRule="auto"/>
        <w:jc w:val="both"/>
        <w:rPr>
          <w:szCs w:val="24"/>
        </w:rPr>
      </w:pPr>
      <w:r>
        <w:rPr>
          <w:szCs w:val="24"/>
        </w:rPr>
        <w:t>(Inserire il profilo di ciascuno indirizzo)</w:t>
      </w:r>
    </w:p>
    <w:p w:rsidR="008F247A" w:rsidRDefault="008F3DCD" w:rsidP="008F3DCD">
      <w:pPr>
        <w:pStyle w:val="Titolo2"/>
      </w:pPr>
      <w:bookmarkStart w:id="8" w:name="_Toc70085157"/>
      <w:r w:rsidRPr="008F3DCD">
        <w:t>2.3 Educazione civica</w:t>
      </w:r>
      <w:bookmarkEnd w:id="8"/>
    </w:p>
    <w:p w:rsidR="00F7202A" w:rsidRPr="000562C4" w:rsidRDefault="00F7202A" w:rsidP="00F7202A">
      <w:pPr>
        <w:widowControl w:val="0"/>
        <w:spacing w:after="80" w:line="240" w:lineRule="auto"/>
        <w:jc w:val="both"/>
        <w:rPr>
          <w:szCs w:val="24"/>
        </w:rPr>
      </w:pPr>
      <w:r w:rsidRPr="000562C4">
        <w:rPr>
          <w:szCs w:val="24"/>
        </w:rPr>
        <w:t xml:space="preserve">Le Istituzioni scolastiche sono chiamate ad aggiornare i curricoli di istituto e l’attività di programmazione didattica, al fine di sviluppare “la conoscenza e la comprensione delle strutture e dei profili sociali, economici, giuridici, civici e ambientali della società” (articolo 2, comma 1 della Legge 20 agosto 2019, n. 92 “Introduzione dell’insegnamento scolastico dell’educazione civica”), nonché ad individuare nella conoscenza e nell’attuazione consapevole dei regolamenti di Istituto, dello Statuto delle studentesse e degli studenti, nel Patto educativo di corresponsabilità, un terreno di esercizio concreto per sviluppare “la capacità di agire da cittadini responsabili e di partecipare pienamente e consapevolmente alla vita civica, culturale e sociale della comunità” (articolo 1, comma 1 della Legge). </w:t>
      </w:r>
    </w:p>
    <w:p w:rsidR="00F7202A" w:rsidRPr="000562C4" w:rsidRDefault="00F7202A" w:rsidP="00F7202A">
      <w:pPr>
        <w:widowControl w:val="0"/>
        <w:spacing w:after="80" w:line="240" w:lineRule="auto"/>
        <w:jc w:val="both"/>
        <w:rPr>
          <w:szCs w:val="24"/>
        </w:rPr>
      </w:pPr>
      <w:r w:rsidRPr="000562C4">
        <w:rPr>
          <w:szCs w:val="24"/>
        </w:rPr>
        <w:t>Il testo di legge prevede che l’orario dedicato a questo insegnamento non possa essere inferiore a 33 ore per ciascun anno di corso, da svolgersi nell’ambito del monte ore complessivo annuale previsto dagli ordinamenti, comprensivo della quota di autonomia eventualmente utilizzata.</w:t>
      </w:r>
    </w:p>
    <w:p w:rsidR="00F7202A" w:rsidRPr="000562C4" w:rsidRDefault="00F7202A" w:rsidP="00F7202A">
      <w:pPr>
        <w:widowControl w:val="0"/>
        <w:spacing w:after="80" w:line="240" w:lineRule="auto"/>
        <w:jc w:val="both"/>
        <w:rPr>
          <w:szCs w:val="24"/>
        </w:rPr>
      </w:pPr>
      <w:r w:rsidRPr="000562C4">
        <w:rPr>
          <w:szCs w:val="24"/>
        </w:rPr>
        <w:t>Il percorso si sviluppa intorno a tre nuclei concettuali che costituiscono i pilastri della Legge 92/2019, a cui possono essere ricondotte tutte le diverse tematiche dalla stessa individuate:</w:t>
      </w:r>
    </w:p>
    <w:p w:rsidR="00F7202A" w:rsidRPr="000562C4" w:rsidRDefault="00F7202A" w:rsidP="00F7202A">
      <w:pPr>
        <w:pStyle w:val="Paragrafoelenco"/>
        <w:widowControl w:val="0"/>
        <w:numPr>
          <w:ilvl w:val="0"/>
          <w:numId w:val="20"/>
        </w:numPr>
        <w:spacing w:after="120" w:line="240" w:lineRule="auto"/>
        <w:jc w:val="both"/>
        <w:rPr>
          <w:szCs w:val="24"/>
        </w:rPr>
      </w:pPr>
      <w:r w:rsidRPr="000562C4">
        <w:rPr>
          <w:szCs w:val="24"/>
        </w:rPr>
        <w:t>COSTITUZIONE, diritto (nazionale e internazionale), legalità e solidarietà</w:t>
      </w:r>
    </w:p>
    <w:p w:rsidR="00F7202A" w:rsidRPr="000562C4" w:rsidRDefault="00F7202A" w:rsidP="00F7202A">
      <w:pPr>
        <w:pStyle w:val="Paragrafoelenco"/>
        <w:widowControl w:val="0"/>
        <w:numPr>
          <w:ilvl w:val="0"/>
          <w:numId w:val="20"/>
        </w:numPr>
        <w:spacing w:after="120" w:line="240" w:lineRule="auto"/>
        <w:jc w:val="both"/>
        <w:rPr>
          <w:szCs w:val="24"/>
        </w:rPr>
      </w:pPr>
      <w:r w:rsidRPr="000562C4">
        <w:rPr>
          <w:szCs w:val="24"/>
        </w:rPr>
        <w:t>SVILUPPO SOSTENIBILE, educazione ambientale, conoscenza e tutela del patrimonio e del territorio</w:t>
      </w:r>
    </w:p>
    <w:p w:rsidR="00F7202A" w:rsidRPr="000562C4" w:rsidRDefault="00F7202A" w:rsidP="00F7202A">
      <w:pPr>
        <w:pStyle w:val="Paragrafoelenco"/>
        <w:widowControl w:val="0"/>
        <w:numPr>
          <w:ilvl w:val="0"/>
          <w:numId w:val="20"/>
        </w:numPr>
        <w:spacing w:after="120" w:line="240" w:lineRule="auto"/>
        <w:jc w:val="both"/>
        <w:rPr>
          <w:szCs w:val="24"/>
        </w:rPr>
      </w:pPr>
      <w:r w:rsidRPr="000562C4">
        <w:rPr>
          <w:szCs w:val="24"/>
        </w:rPr>
        <w:t>CITTADINANZA DIGITALE</w:t>
      </w:r>
    </w:p>
    <w:p w:rsidR="008F3DCD" w:rsidRPr="00F7202A" w:rsidRDefault="008F3DCD" w:rsidP="00F7202A">
      <w:pPr>
        <w:pStyle w:val="Titolo2"/>
      </w:pPr>
      <w:bookmarkStart w:id="9" w:name="_Toc70085158"/>
      <w:r w:rsidRPr="00F7202A">
        <w:t xml:space="preserve">2.4 Integrazioni al Profilo educativo, culturale e professionale dello studente a conclusione del secondo ciclo del sistema educativo di istruzione e di formazione (D. </w:t>
      </w:r>
      <w:proofErr w:type="spellStart"/>
      <w:r w:rsidRPr="00F7202A">
        <w:t>Lgs</w:t>
      </w:r>
      <w:proofErr w:type="spellEnd"/>
      <w:r w:rsidRPr="00F7202A">
        <w:t>. 226/2005, art. 1, c. 5, Allegato A), riferite all'insegnamento trasversale dell'educazione civica</w:t>
      </w:r>
      <w:bookmarkEnd w:id="9"/>
    </w:p>
    <w:p w:rsidR="008F3DCD" w:rsidRPr="00C25EF8" w:rsidRDefault="008F3DCD" w:rsidP="008F3DCD">
      <w:pPr>
        <w:pStyle w:val="Paragrafoelenco"/>
        <w:numPr>
          <w:ilvl w:val="0"/>
          <w:numId w:val="19"/>
        </w:numPr>
        <w:spacing w:before="120" w:after="0" w:line="276" w:lineRule="auto"/>
        <w:jc w:val="both"/>
        <w:rPr>
          <w:szCs w:val="24"/>
        </w:rPr>
      </w:pPr>
      <w:r w:rsidRPr="00C25EF8">
        <w:rPr>
          <w:szCs w:val="24"/>
        </w:rPr>
        <w:t>Conoscere l'organizzazione costituzionale ed amministrativa del nostro Paese per rispondere ai propri doveri di cittadino ed esercitare con consapevolezza i propri diritti politici a livello territoriale e nazionale.</w:t>
      </w:r>
    </w:p>
    <w:p w:rsidR="008F3DCD" w:rsidRPr="00C25EF8" w:rsidRDefault="008F3DCD" w:rsidP="008F3DCD">
      <w:pPr>
        <w:pStyle w:val="Paragrafoelenco"/>
        <w:numPr>
          <w:ilvl w:val="0"/>
          <w:numId w:val="19"/>
        </w:numPr>
        <w:spacing w:before="120" w:after="0" w:line="276" w:lineRule="auto"/>
        <w:jc w:val="both"/>
        <w:rPr>
          <w:szCs w:val="24"/>
        </w:rPr>
      </w:pPr>
      <w:r w:rsidRPr="00C25EF8">
        <w:rPr>
          <w:szCs w:val="24"/>
        </w:rPr>
        <w:t>Conoscere i valori che ispirano gli ordinamenti comunitari e internazionali, nonché i loro compiti e funzioni essenziali.</w:t>
      </w:r>
    </w:p>
    <w:p w:rsidR="008F3DCD" w:rsidRPr="00C25EF8" w:rsidRDefault="008F3DCD" w:rsidP="008F3DCD">
      <w:pPr>
        <w:pStyle w:val="Paragrafoelenco"/>
        <w:numPr>
          <w:ilvl w:val="0"/>
          <w:numId w:val="19"/>
        </w:numPr>
        <w:spacing w:before="120" w:after="0" w:line="276" w:lineRule="auto"/>
        <w:jc w:val="both"/>
        <w:rPr>
          <w:szCs w:val="24"/>
        </w:rPr>
      </w:pPr>
      <w:r w:rsidRPr="00C25EF8">
        <w:rPr>
          <w:szCs w:val="24"/>
        </w:rPr>
        <w:t>Essere consapevoli del valore e delle regole della vita democratica anche attraverso l'approfondimento degli elementi fondamentali del diritto che la regolano, con particolare riferimento al diritto del lavoro. Esercitare correttamente le modalità di rappresentanza, di delega, di rispetto degli impegni assunti e fatti propri all'interno di diversi ambiti istituzionali e sociali.</w:t>
      </w:r>
    </w:p>
    <w:p w:rsidR="008F3DCD" w:rsidRPr="00C25EF8" w:rsidRDefault="008F3DCD" w:rsidP="008F3DCD">
      <w:pPr>
        <w:pStyle w:val="Paragrafoelenco"/>
        <w:numPr>
          <w:ilvl w:val="0"/>
          <w:numId w:val="19"/>
        </w:numPr>
        <w:spacing w:before="120" w:after="0" w:line="276" w:lineRule="auto"/>
        <w:jc w:val="both"/>
        <w:rPr>
          <w:szCs w:val="24"/>
        </w:rPr>
      </w:pPr>
      <w:r w:rsidRPr="00C25EF8">
        <w:rPr>
          <w:szCs w:val="24"/>
        </w:rPr>
        <w:t>Partecipare al dibattito culturale.</w:t>
      </w:r>
    </w:p>
    <w:p w:rsidR="008F3DCD" w:rsidRPr="00C25EF8" w:rsidRDefault="008F3DCD" w:rsidP="008F3DCD">
      <w:pPr>
        <w:pStyle w:val="Paragrafoelenco"/>
        <w:numPr>
          <w:ilvl w:val="0"/>
          <w:numId w:val="19"/>
        </w:numPr>
        <w:spacing w:before="120" w:after="0" w:line="276" w:lineRule="auto"/>
        <w:jc w:val="both"/>
        <w:rPr>
          <w:szCs w:val="24"/>
        </w:rPr>
      </w:pPr>
      <w:r w:rsidRPr="00C25EF8">
        <w:rPr>
          <w:szCs w:val="24"/>
        </w:rPr>
        <w:t>Cogliere la complessità dei problemi esistenziali, morali, politici, sociali, economici e scientifici e formulare risposte personali argomentate.</w:t>
      </w:r>
    </w:p>
    <w:p w:rsidR="008F3DCD" w:rsidRPr="00C25EF8" w:rsidRDefault="008F3DCD" w:rsidP="008F3DCD">
      <w:pPr>
        <w:pStyle w:val="Paragrafoelenco"/>
        <w:numPr>
          <w:ilvl w:val="0"/>
          <w:numId w:val="19"/>
        </w:numPr>
        <w:spacing w:before="120" w:after="0" w:line="276" w:lineRule="auto"/>
        <w:jc w:val="both"/>
        <w:rPr>
          <w:szCs w:val="24"/>
        </w:rPr>
      </w:pPr>
      <w:r w:rsidRPr="00C25EF8">
        <w:rPr>
          <w:szCs w:val="24"/>
        </w:rPr>
        <w:lastRenderedPageBreak/>
        <w:t>Prendere coscienza delle situazioni e delle forme del disagio giovanile ed adulto nella società contemporanea e comportarsi in modo da promuovere il benessere fisico, psicologico, morale e sociale. Rispettare l'ambiente, curarlo, conservarlo, migliorarlo, assumendo il principio di responsabilità.</w:t>
      </w:r>
    </w:p>
    <w:p w:rsidR="008F3DCD" w:rsidRPr="00C25EF8" w:rsidRDefault="008F3DCD" w:rsidP="008F3DCD">
      <w:pPr>
        <w:pStyle w:val="Paragrafoelenco"/>
        <w:numPr>
          <w:ilvl w:val="0"/>
          <w:numId w:val="19"/>
        </w:numPr>
        <w:spacing w:before="120" w:after="0" w:line="276" w:lineRule="auto"/>
        <w:jc w:val="both"/>
        <w:rPr>
          <w:szCs w:val="24"/>
        </w:rPr>
      </w:pPr>
      <w:r w:rsidRPr="00C25EF8">
        <w:rPr>
          <w:szCs w:val="24"/>
        </w:rPr>
        <w:t>Adottare i comportamenti più adeguati per la tutela della sicurezza propria, degli altri e dell'ambiente in cui si vive, in condizioni ordinarie o straordinarie di pericolo, curando l'acquisizione di elementi formativi di base in materia di primo intervento e protezione civile.</w:t>
      </w:r>
    </w:p>
    <w:p w:rsidR="008F3DCD" w:rsidRPr="00C25EF8" w:rsidRDefault="008F3DCD" w:rsidP="008F3DCD">
      <w:pPr>
        <w:pStyle w:val="Paragrafoelenco"/>
        <w:numPr>
          <w:ilvl w:val="0"/>
          <w:numId w:val="19"/>
        </w:numPr>
        <w:spacing w:before="120" w:after="0" w:line="276" w:lineRule="auto"/>
        <w:jc w:val="both"/>
        <w:rPr>
          <w:szCs w:val="24"/>
        </w:rPr>
      </w:pPr>
      <w:r w:rsidRPr="00C25EF8">
        <w:rPr>
          <w:szCs w:val="24"/>
        </w:rPr>
        <w:t>Perseguire con ogni mezzo e in ogni contesto il principio di legalità e di solidarietà dell'azione individuale e sociale, promuovendo principi, valori e abiti di contrasto alla criminalità organizzata e alle mafie.</w:t>
      </w:r>
    </w:p>
    <w:p w:rsidR="008F3DCD" w:rsidRPr="00C25EF8" w:rsidRDefault="008F3DCD" w:rsidP="008F3DCD">
      <w:pPr>
        <w:pStyle w:val="Paragrafoelenco"/>
        <w:numPr>
          <w:ilvl w:val="0"/>
          <w:numId w:val="19"/>
        </w:numPr>
        <w:spacing w:before="120" w:after="0" w:line="276" w:lineRule="auto"/>
        <w:jc w:val="both"/>
        <w:rPr>
          <w:szCs w:val="24"/>
        </w:rPr>
      </w:pPr>
      <w:r w:rsidRPr="00C25EF8">
        <w:rPr>
          <w:szCs w:val="24"/>
        </w:rPr>
        <w:t>Esercitare i principi della cittadinanza digitale, con competenza e coerenza rispetto al sistema integrato di valori che regolano la vita democratica.</w:t>
      </w:r>
    </w:p>
    <w:p w:rsidR="008F3DCD" w:rsidRPr="00C25EF8" w:rsidRDefault="008F3DCD" w:rsidP="008F3DCD">
      <w:pPr>
        <w:pStyle w:val="Paragrafoelenco"/>
        <w:numPr>
          <w:ilvl w:val="0"/>
          <w:numId w:val="19"/>
        </w:numPr>
        <w:spacing w:before="120" w:after="0" w:line="276" w:lineRule="auto"/>
        <w:jc w:val="both"/>
        <w:rPr>
          <w:szCs w:val="24"/>
        </w:rPr>
      </w:pPr>
      <w:r w:rsidRPr="00C25EF8">
        <w:rPr>
          <w:szCs w:val="24"/>
        </w:rPr>
        <w:t>Compiere le scelte di partecipazione alla vita pubblica e di cittadinanza coerentemente agli obiettivi di sostenibilità sanciti a livello comunitario attraverso l'Agenda 2030 per lo sviluppo sostenibile.</w:t>
      </w:r>
    </w:p>
    <w:p w:rsidR="008F3DCD" w:rsidRPr="00C25EF8" w:rsidRDefault="008F3DCD" w:rsidP="008F3DCD">
      <w:pPr>
        <w:pStyle w:val="Paragrafoelenco"/>
        <w:numPr>
          <w:ilvl w:val="0"/>
          <w:numId w:val="19"/>
        </w:numPr>
        <w:spacing w:before="120" w:after="0" w:line="276" w:lineRule="auto"/>
        <w:jc w:val="both"/>
        <w:rPr>
          <w:szCs w:val="24"/>
        </w:rPr>
      </w:pPr>
      <w:r w:rsidRPr="00C25EF8">
        <w:rPr>
          <w:szCs w:val="24"/>
        </w:rPr>
        <w:t>Operare a favore dello sviluppo eco-sostenibile e della tutela delle identità e delle eccellenze produttive del Paese.</w:t>
      </w:r>
    </w:p>
    <w:p w:rsidR="008F3DCD" w:rsidRPr="00C25EF8" w:rsidRDefault="008F3DCD" w:rsidP="008F3DCD">
      <w:pPr>
        <w:pStyle w:val="Paragrafoelenco"/>
        <w:numPr>
          <w:ilvl w:val="0"/>
          <w:numId w:val="19"/>
        </w:numPr>
        <w:spacing w:before="120" w:after="0" w:line="276" w:lineRule="auto"/>
        <w:jc w:val="both"/>
        <w:rPr>
          <w:szCs w:val="24"/>
        </w:rPr>
      </w:pPr>
      <w:r w:rsidRPr="00C25EF8">
        <w:rPr>
          <w:szCs w:val="24"/>
        </w:rPr>
        <w:t>Rispettare e valorizzare il patrimonio culturale e dei beni pubblici comuni.</w:t>
      </w:r>
    </w:p>
    <w:p w:rsidR="00BA791F" w:rsidRDefault="00BA791F" w:rsidP="00BA791F">
      <w:pPr>
        <w:pStyle w:val="Titolo2"/>
      </w:pPr>
      <w:bookmarkStart w:id="10" w:name="_Toc70085159"/>
      <w:r>
        <w:t>2.</w:t>
      </w:r>
      <w:r w:rsidR="008F3DCD">
        <w:t>5</w:t>
      </w:r>
      <w:r>
        <w:t xml:space="preserve"> </w:t>
      </w:r>
      <w:r w:rsidRPr="00F7384A">
        <w:t>Quadro Orario del Secondo Biennio e del Quinto anno</w:t>
      </w:r>
      <w:bookmarkEnd w:id="10"/>
    </w:p>
    <w:p w:rsidR="007F45A4" w:rsidRPr="007F45A4" w:rsidRDefault="007F45A4" w:rsidP="007F45A4">
      <w:r>
        <w:t>(Inserire il quadro orario dell’indirizzo della classe)</w:t>
      </w:r>
    </w:p>
    <w:tbl>
      <w:tblPr>
        <w:tblStyle w:val="Tabellagriglia3-colore5"/>
        <w:tblW w:w="88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600" w:firstRow="0" w:lastRow="0" w:firstColumn="0" w:lastColumn="0" w:noHBand="1" w:noVBand="1"/>
      </w:tblPr>
      <w:tblGrid>
        <w:gridCol w:w="4020"/>
        <w:gridCol w:w="1590"/>
        <w:gridCol w:w="1605"/>
        <w:gridCol w:w="1590"/>
      </w:tblGrid>
      <w:tr w:rsidR="008F247A" w:rsidRPr="00BC04F5" w:rsidTr="00355AF0">
        <w:trPr>
          <w:trHeight w:val="340"/>
        </w:trPr>
        <w:tc>
          <w:tcPr>
            <w:tcW w:w="4020" w:type="dxa"/>
            <w:shd w:val="clear" w:color="auto" w:fill="DBE5F1" w:themeFill="accent1" w:themeFillTint="33"/>
          </w:tcPr>
          <w:p w:rsidR="008F247A" w:rsidRPr="00BC04F5" w:rsidRDefault="0008754E" w:rsidP="00816AED">
            <w:pPr>
              <w:rPr>
                <w:b/>
                <w:szCs w:val="24"/>
              </w:rPr>
            </w:pPr>
            <w:r w:rsidRPr="00BC04F5">
              <w:rPr>
                <w:b/>
                <w:szCs w:val="24"/>
              </w:rPr>
              <w:t>Discipline AREA COMUNE</w:t>
            </w:r>
          </w:p>
        </w:tc>
        <w:tc>
          <w:tcPr>
            <w:tcW w:w="1590" w:type="dxa"/>
            <w:shd w:val="clear" w:color="auto" w:fill="DBE5F1" w:themeFill="accent1" w:themeFillTint="33"/>
          </w:tcPr>
          <w:p w:rsidR="008F247A" w:rsidRPr="00BC04F5" w:rsidRDefault="0008754E" w:rsidP="00816AED">
            <w:pPr>
              <w:jc w:val="center"/>
              <w:rPr>
                <w:b/>
                <w:szCs w:val="24"/>
              </w:rPr>
            </w:pPr>
            <w:r w:rsidRPr="00BC04F5">
              <w:rPr>
                <w:b/>
                <w:szCs w:val="24"/>
              </w:rPr>
              <w:t>CLASSE III</w:t>
            </w:r>
          </w:p>
        </w:tc>
        <w:tc>
          <w:tcPr>
            <w:tcW w:w="1605" w:type="dxa"/>
            <w:shd w:val="clear" w:color="auto" w:fill="DBE5F1" w:themeFill="accent1" w:themeFillTint="33"/>
          </w:tcPr>
          <w:p w:rsidR="008F247A" w:rsidRPr="00BC04F5" w:rsidRDefault="0008754E" w:rsidP="00816AED">
            <w:pPr>
              <w:jc w:val="center"/>
              <w:rPr>
                <w:b/>
                <w:szCs w:val="24"/>
              </w:rPr>
            </w:pPr>
            <w:r w:rsidRPr="00BC04F5">
              <w:rPr>
                <w:b/>
                <w:szCs w:val="24"/>
              </w:rPr>
              <w:t>CLASSE IV</w:t>
            </w:r>
          </w:p>
        </w:tc>
        <w:tc>
          <w:tcPr>
            <w:tcW w:w="1590" w:type="dxa"/>
            <w:shd w:val="clear" w:color="auto" w:fill="DBE5F1" w:themeFill="accent1" w:themeFillTint="33"/>
          </w:tcPr>
          <w:p w:rsidR="008F247A" w:rsidRPr="00BC04F5" w:rsidRDefault="0008754E" w:rsidP="00816AED">
            <w:pPr>
              <w:jc w:val="center"/>
              <w:rPr>
                <w:b/>
                <w:szCs w:val="24"/>
              </w:rPr>
            </w:pPr>
            <w:r w:rsidRPr="00BC04F5">
              <w:rPr>
                <w:b/>
                <w:szCs w:val="24"/>
              </w:rPr>
              <w:t>CLASSE V</w:t>
            </w:r>
          </w:p>
        </w:tc>
      </w:tr>
      <w:tr w:rsidR="008F247A" w:rsidRPr="00F7384A" w:rsidTr="00355AF0">
        <w:trPr>
          <w:trHeight w:val="340"/>
        </w:trPr>
        <w:tc>
          <w:tcPr>
            <w:tcW w:w="4020" w:type="dxa"/>
          </w:tcPr>
          <w:p w:rsidR="008F247A" w:rsidRPr="00F7384A" w:rsidRDefault="0008754E" w:rsidP="00816AED">
            <w:pPr>
              <w:rPr>
                <w:szCs w:val="24"/>
              </w:rPr>
            </w:pPr>
            <w:r w:rsidRPr="00F7384A">
              <w:rPr>
                <w:szCs w:val="24"/>
              </w:rPr>
              <w:t>Lingua e Letteratura Italiana</w:t>
            </w:r>
          </w:p>
        </w:tc>
        <w:tc>
          <w:tcPr>
            <w:tcW w:w="1590" w:type="dxa"/>
          </w:tcPr>
          <w:p w:rsidR="008F247A" w:rsidRPr="00F7384A" w:rsidRDefault="0008754E" w:rsidP="00816AED">
            <w:pPr>
              <w:jc w:val="center"/>
              <w:rPr>
                <w:szCs w:val="24"/>
              </w:rPr>
            </w:pPr>
            <w:r w:rsidRPr="00F7384A">
              <w:rPr>
                <w:szCs w:val="24"/>
              </w:rPr>
              <w:t>4</w:t>
            </w:r>
          </w:p>
        </w:tc>
        <w:tc>
          <w:tcPr>
            <w:tcW w:w="1605" w:type="dxa"/>
          </w:tcPr>
          <w:p w:rsidR="008F247A" w:rsidRPr="00F7384A" w:rsidRDefault="0008754E" w:rsidP="00816AED">
            <w:pPr>
              <w:jc w:val="center"/>
              <w:rPr>
                <w:szCs w:val="24"/>
              </w:rPr>
            </w:pPr>
            <w:r w:rsidRPr="00F7384A">
              <w:rPr>
                <w:szCs w:val="24"/>
              </w:rPr>
              <w:t>4</w:t>
            </w:r>
          </w:p>
        </w:tc>
        <w:tc>
          <w:tcPr>
            <w:tcW w:w="1590" w:type="dxa"/>
          </w:tcPr>
          <w:p w:rsidR="008F247A" w:rsidRPr="00F7384A" w:rsidRDefault="0008754E" w:rsidP="00816AED">
            <w:pPr>
              <w:jc w:val="center"/>
              <w:rPr>
                <w:szCs w:val="24"/>
              </w:rPr>
            </w:pPr>
            <w:r w:rsidRPr="00F7384A">
              <w:rPr>
                <w:szCs w:val="24"/>
              </w:rPr>
              <w:t>4</w:t>
            </w:r>
          </w:p>
        </w:tc>
      </w:tr>
      <w:tr w:rsidR="008F247A" w:rsidRPr="00F7384A" w:rsidTr="00355AF0">
        <w:trPr>
          <w:trHeight w:val="340"/>
        </w:trPr>
        <w:tc>
          <w:tcPr>
            <w:tcW w:w="4020" w:type="dxa"/>
          </w:tcPr>
          <w:p w:rsidR="008F247A" w:rsidRPr="00F7384A" w:rsidRDefault="0008754E" w:rsidP="00816AED">
            <w:pPr>
              <w:rPr>
                <w:szCs w:val="24"/>
              </w:rPr>
            </w:pPr>
            <w:r w:rsidRPr="00F7384A">
              <w:rPr>
                <w:szCs w:val="24"/>
              </w:rPr>
              <w:t>Storia</w:t>
            </w:r>
          </w:p>
        </w:tc>
        <w:tc>
          <w:tcPr>
            <w:tcW w:w="1590" w:type="dxa"/>
          </w:tcPr>
          <w:p w:rsidR="008F247A" w:rsidRPr="00F7384A" w:rsidRDefault="0008754E" w:rsidP="00816AED">
            <w:pPr>
              <w:jc w:val="center"/>
              <w:rPr>
                <w:szCs w:val="24"/>
              </w:rPr>
            </w:pPr>
            <w:r w:rsidRPr="00F7384A">
              <w:rPr>
                <w:szCs w:val="24"/>
              </w:rPr>
              <w:t>2</w:t>
            </w:r>
          </w:p>
        </w:tc>
        <w:tc>
          <w:tcPr>
            <w:tcW w:w="1605" w:type="dxa"/>
          </w:tcPr>
          <w:p w:rsidR="008F247A" w:rsidRPr="00F7384A" w:rsidRDefault="0008754E" w:rsidP="00816AED">
            <w:pPr>
              <w:jc w:val="center"/>
              <w:rPr>
                <w:szCs w:val="24"/>
              </w:rPr>
            </w:pPr>
            <w:r w:rsidRPr="00F7384A">
              <w:rPr>
                <w:szCs w:val="24"/>
              </w:rPr>
              <w:t>2</w:t>
            </w:r>
          </w:p>
        </w:tc>
        <w:tc>
          <w:tcPr>
            <w:tcW w:w="1590" w:type="dxa"/>
          </w:tcPr>
          <w:p w:rsidR="008F247A" w:rsidRPr="00F7384A" w:rsidRDefault="0008754E" w:rsidP="00816AED">
            <w:pPr>
              <w:jc w:val="center"/>
              <w:rPr>
                <w:szCs w:val="24"/>
              </w:rPr>
            </w:pPr>
            <w:r w:rsidRPr="00F7384A">
              <w:rPr>
                <w:szCs w:val="24"/>
              </w:rPr>
              <w:t>2</w:t>
            </w:r>
          </w:p>
        </w:tc>
      </w:tr>
      <w:tr w:rsidR="008F247A" w:rsidRPr="00F7384A" w:rsidTr="00355AF0">
        <w:trPr>
          <w:trHeight w:val="340"/>
        </w:trPr>
        <w:tc>
          <w:tcPr>
            <w:tcW w:w="4020" w:type="dxa"/>
          </w:tcPr>
          <w:p w:rsidR="008F247A" w:rsidRPr="00F7384A" w:rsidRDefault="0008754E" w:rsidP="00816AED">
            <w:pPr>
              <w:rPr>
                <w:szCs w:val="24"/>
              </w:rPr>
            </w:pPr>
            <w:r w:rsidRPr="00F7384A">
              <w:rPr>
                <w:szCs w:val="24"/>
              </w:rPr>
              <w:t>Lingua Straniera (Inglese)</w:t>
            </w:r>
          </w:p>
        </w:tc>
        <w:tc>
          <w:tcPr>
            <w:tcW w:w="1590" w:type="dxa"/>
          </w:tcPr>
          <w:p w:rsidR="008F247A" w:rsidRPr="00F7384A" w:rsidRDefault="0008754E" w:rsidP="00816AED">
            <w:pPr>
              <w:jc w:val="center"/>
              <w:rPr>
                <w:szCs w:val="24"/>
              </w:rPr>
            </w:pPr>
            <w:r w:rsidRPr="00F7384A">
              <w:rPr>
                <w:szCs w:val="24"/>
              </w:rPr>
              <w:t>3</w:t>
            </w:r>
          </w:p>
        </w:tc>
        <w:tc>
          <w:tcPr>
            <w:tcW w:w="1605" w:type="dxa"/>
          </w:tcPr>
          <w:p w:rsidR="008F247A" w:rsidRPr="00F7384A" w:rsidRDefault="0008754E" w:rsidP="00816AED">
            <w:pPr>
              <w:jc w:val="center"/>
              <w:rPr>
                <w:szCs w:val="24"/>
              </w:rPr>
            </w:pPr>
            <w:r w:rsidRPr="00F7384A">
              <w:rPr>
                <w:szCs w:val="24"/>
              </w:rPr>
              <w:t>3</w:t>
            </w:r>
          </w:p>
        </w:tc>
        <w:tc>
          <w:tcPr>
            <w:tcW w:w="1590" w:type="dxa"/>
          </w:tcPr>
          <w:p w:rsidR="008F247A" w:rsidRPr="00F7384A" w:rsidRDefault="0008754E" w:rsidP="00816AED">
            <w:pPr>
              <w:jc w:val="center"/>
              <w:rPr>
                <w:szCs w:val="24"/>
              </w:rPr>
            </w:pPr>
            <w:r w:rsidRPr="00F7384A">
              <w:rPr>
                <w:szCs w:val="24"/>
              </w:rPr>
              <w:t>3</w:t>
            </w:r>
          </w:p>
        </w:tc>
      </w:tr>
      <w:tr w:rsidR="008F247A" w:rsidRPr="00F7384A" w:rsidTr="00355AF0">
        <w:trPr>
          <w:trHeight w:val="340"/>
        </w:trPr>
        <w:tc>
          <w:tcPr>
            <w:tcW w:w="4020" w:type="dxa"/>
          </w:tcPr>
          <w:p w:rsidR="008F247A" w:rsidRPr="00F7384A" w:rsidRDefault="0008754E" w:rsidP="00816AED">
            <w:pPr>
              <w:rPr>
                <w:szCs w:val="24"/>
              </w:rPr>
            </w:pPr>
            <w:r w:rsidRPr="00F7384A">
              <w:rPr>
                <w:szCs w:val="24"/>
              </w:rPr>
              <w:t>Matematica</w:t>
            </w:r>
          </w:p>
        </w:tc>
        <w:tc>
          <w:tcPr>
            <w:tcW w:w="1590" w:type="dxa"/>
          </w:tcPr>
          <w:p w:rsidR="008F247A" w:rsidRPr="00F7384A" w:rsidRDefault="0008754E" w:rsidP="00816AED">
            <w:pPr>
              <w:jc w:val="center"/>
              <w:rPr>
                <w:szCs w:val="24"/>
              </w:rPr>
            </w:pPr>
            <w:r w:rsidRPr="00F7384A">
              <w:rPr>
                <w:szCs w:val="24"/>
              </w:rPr>
              <w:t>3</w:t>
            </w:r>
          </w:p>
        </w:tc>
        <w:tc>
          <w:tcPr>
            <w:tcW w:w="1605" w:type="dxa"/>
          </w:tcPr>
          <w:p w:rsidR="008F247A" w:rsidRPr="00F7384A" w:rsidRDefault="0008754E" w:rsidP="00816AED">
            <w:pPr>
              <w:jc w:val="center"/>
              <w:rPr>
                <w:szCs w:val="24"/>
              </w:rPr>
            </w:pPr>
            <w:r w:rsidRPr="00F7384A">
              <w:rPr>
                <w:szCs w:val="24"/>
              </w:rPr>
              <w:t>3</w:t>
            </w:r>
          </w:p>
        </w:tc>
        <w:tc>
          <w:tcPr>
            <w:tcW w:w="1590" w:type="dxa"/>
          </w:tcPr>
          <w:p w:rsidR="008F247A" w:rsidRPr="00F7384A" w:rsidRDefault="0008754E" w:rsidP="00816AED">
            <w:pPr>
              <w:jc w:val="center"/>
              <w:rPr>
                <w:szCs w:val="24"/>
              </w:rPr>
            </w:pPr>
            <w:r w:rsidRPr="00F7384A">
              <w:rPr>
                <w:szCs w:val="24"/>
              </w:rPr>
              <w:t>3</w:t>
            </w:r>
          </w:p>
        </w:tc>
      </w:tr>
      <w:tr w:rsidR="008F247A" w:rsidRPr="00F7384A" w:rsidTr="00355AF0">
        <w:trPr>
          <w:trHeight w:val="340"/>
        </w:trPr>
        <w:tc>
          <w:tcPr>
            <w:tcW w:w="4020" w:type="dxa"/>
          </w:tcPr>
          <w:p w:rsidR="008F247A" w:rsidRPr="00F7384A" w:rsidRDefault="0008754E" w:rsidP="00816AED">
            <w:pPr>
              <w:rPr>
                <w:szCs w:val="24"/>
              </w:rPr>
            </w:pPr>
            <w:r w:rsidRPr="00F7384A">
              <w:rPr>
                <w:szCs w:val="24"/>
              </w:rPr>
              <w:t>Scienze Motorie E Sportive</w:t>
            </w:r>
          </w:p>
        </w:tc>
        <w:tc>
          <w:tcPr>
            <w:tcW w:w="1590" w:type="dxa"/>
          </w:tcPr>
          <w:p w:rsidR="008F247A" w:rsidRPr="00F7384A" w:rsidRDefault="0008754E" w:rsidP="00816AED">
            <w:pPr>
              <w:jc w:val="center"/>
              <w:rPr>
                <w:szCs w:val="24"/>
              </w:rPr>
            </w:pPr>
            <w:r w:rsidRPr="00F7384A">
              <w:rPr>
                <w:szCs w:val="24"/>
              </w:rPr>
              <w:t>2</w:t>
            </w:r>
          </w:p>
        </w:tc>
        <w:tc>
          <w:tcPr>
            <w:tcW w:w="1605" w:type="dxa"/>
          </w:tcPr>
          <w:p w:rsidR="008F247A" w:rsidRPr="00F7384A" w:rsidRDefault="0008754E" w:rsidP="00816AED">
            <w:pPr>
              <w:jc w:val="center"/>
              <w:rPr>
                <w:szCs w:val="24"/>
              </w:rPr>
            </w:pPr>
            <w:r w:rsidRPr="00F7384A">
              <w:rPr>
                <w:szCs w:val="24"/>
              </w:rPr>
              <w:t>2</w:t>
            </w:r>
          </w:p>
        </w:tc>
        <w:tc>
          <w:tcPr>
            <w:tcW w:w="1590" w:type="dxa"/>
          </w:tcPr>
          <w:p w:rsidR="008F247A" w:rsidRPr="00F7384A" w:rsidRDefault="0008754E" w:rsidP="00816AED">
            <w:pPr>
              <w:jc w:val="center"/>
              <w:rPr>
                <w:szCs w:val="24"/>
              </w:rPr>
            </w:pPr>
            <w:r w:rsidRPr="00F7384A">
              <w:rPr>
                <w:szCs w:val="24"/>
              </w:rPr>
              <w:t>2</w:t>
            </w:r>
          </w:p>
        </w:tc>
      </w:tr>
      <w:tr w:rsidR="008F247A" w:rsidRPr="00F7384A" w:rsidTr="00355AF0">
        <w:trPr>
          <w:trHeight w:val="340"/>
        </w:trPr>
        <w:tc>
          <w:tcPr>
            <w:tcW w:w="4020" w:type="dxa"/>
          </w:tcPr>
          <w:p w:rsidR="008F247A" w:rsidRPr="00F7384A" w:rsidRDefault="0008754E" w:rsidP="00816AED">
            <w:pPr>
              <w:rPr>
                <w:szCs w:val="24"/>
              </w:rPr>
            </w:pPr>
            <w:r w:rsidRPr="00F7384A">
              <w:rPr>
                <w:szCs w:val="24"/>
              </w:rPr>
              <w:t>Religione Cattolica / Attività Alternativa</w:t>
            </w:r>
          </w:p>
        </w:tc>
        <w:tc>
          <w:tcPr>
            <w:tcW w:w="1590" w:type="dxa"/>
          </w:tcPr>
          <w:p w:rsidR="008F247A" w:rsidRPr="00F7384A" w:rsidRDefault="0008754E" w:rsidP="00816AED">
            <w:pPr>
              <w:jc w:val="center"/>
              <w:rPr>
                <w:szCs w:val="24"/>
              </w:rPr>
            </w:pPr>
            <w:r w:rsidRPr="00F7384A">
              <w:rPr>
                <w:szCs w:val="24"/>
              </w:rPr>
              <w:t>1</w:t>
            </w:r>
          </w:p>
        </w:tc>
        <w:tc>
          <w:tcPr>
            <w:tcW w:w="1605" w:type="dxa"/>
          </w:tcPr>
          <w:p w:rsidR="008F247A" w:rsidRPr="00F7384A" w:rsidRDefault="0008754E" w:rsidP="00816AED">
            <w:pPr>
              <w:jc w:val="center"/>
              <w:rPr>
                <w:szCs w:val="24"/>
              </w:rPr>
            </w:pPr>
            <w:r w:rsidRPr="00F7384A">
              <w:rPr>
                <w:szCs w:val="24"/>
              </w:rPr>
              <w:t>1</w:t>
            </w:r>
          </w:p>
        </w:tc>
        <w:tc>
          <w:tcPr>
            <w:tcW w:w="1590" w:type="dxa"/>
          </w:tcPr>
          <w:p w:rsidR="008F247A" w:rsidRPr="00F7384A" w:rsidRDefault="0008754E" w:rsidP="00816AED">
            <w:pPr>
              <w:jc w:val="center"/>
              <w:rPr>
                <w:szCs w:val="24"/>
              </w:rPr>
            </w:pPr>
            <w:r w:rsidRPr="00F7384A">
              <w:rPr>
                <w:szCs w:val="24"/>
              </w:rPr>
              <w:t>1</w:t>
            </w:r>
          </w:p>
        </w:tc>
      </w:tr>
      <w:tr w:rsidR="008F247A" w:rsidRPr="00F7384A" w:rsidTr="00355AF0">
        <w:trPr>
          <w:trHeight w:val="340"/>
        </w:trPr>
        <w:tc>
          <w:tcPr>
            <w:tcW w:w="4020" w:type="dxa"/>
          </w:tcPr>
          <w:p w:rsidR="008F247A" w:rsidRPr="00F7384A" w:rsidRDefault="0008754E" w:rsidP="00816AED">
            <w:pPr>
              <w:jc w:val="center"/>
              <w:rPr>
                <w:b/>
                <w:szCs w:val="24"/>
              </w:rPr>
            </w:pPr>
            <w:r w:rsidRPr="00F7384A">
              <w:rPr>
                <w:b/>
                <w:szCs w:val="24"/>
              </w:rPr>
              <w:t>Totale ore area comune</w:t>
            </w:r>
          </w:p>
        </w:tc>
        <w:tc>
          <w:tcPr>
            <w:tcW w:w="1590" w:type="dxa"/>
          </w:tcPr>
          <w:p w:rsidR="008F247A" w:rsidRPr="00F7384A" w:rsidRDefault="0008754E" w:rsidP="00816AED">
            <w:pPr>
              <w:jc w:val="center"/>
              <w:rPr>
                <w:b/>
                <w:szCs w:val="24"/>
              </w:rPr>
            </w:pPr>
            <w:r w:rsidRPr="00F7384A">
              <w:rPr>
                <w:b/>
                <w:szCs w:val="24"/>
              </w:rPr>
              <w:t>15</w:t>
            </w:r>
          </w:p>
        </w:tc>
        <w:tc>
          <w:tcPr>
            <w:tcW w:w="1605" w:type="dxa"/>
          </w:tcPr>
          <w:p w:rsidR="008F247A" w:rsidRPr="00F7384A" w:rsidRDefault="0008754E" w:rsidP="00816AED">
            <w:pPr>
              <w:jc w:val="center"/>
              <w:rPr>
                <w:b/>
                <w:szCs w:val="24"/>
              </w:rPr>
            </w:pPr>
            <w:r w:rsidRPr="00F7384A">
              <w:rPr>
                <w:b/>
                <w:szCs w:val="24"/>
              </w:rPr>
              <w:t>15</w:t>
            </w:r>
          </w:p>
        </w:tc>
        <w:tc>
          <w:tcPr>
            <w:tcW w:w="1590" w:type="dxa"/>
          </w:tcPr>
          <w:p w:rsidR="008F247A" w:rsidRPr="00F7384A" w:rsidRDefault="0008754E" w:rsidP="00816AED">
            <w:pPr>
              <w:jc w:val="center"/>
              <w:rPr>
                <w:b/>
                <w:szCs w:val="24"/>
              </w:rPr>
            </w:pPr>
            <w:r w:rsidRPr="00F7384A">
              <w:rPr>
                <w:b/>
                <w:szCs w:val="24"/>
              </w:rPr>
              <w:t>15</w:t>
            </w:r>
          </w:p>
        </w:tc>
      </w:tr>
      <w:tr w:rsidR="008F247A" w:rsidRPr="00BC04F5" w:rsidTr="00D65943">
        <w:trPr>
          <w:trHeight w:val="340"/>
        </w:trPr>
        <w:tc>
          <w:tcPr>
            <w:tcW w:w="4020" w:type="dxa"/>
            <w:shd w:val="clear" w:color="auto" w:fill="DBE5F1" w:themeFill="accent1" w:themeFillTint="33"/>
          </w:tcPr>
          <w:p w:rsidR="008F247A" w:rsidRPr="00BC04F5" w:rsidRDefault="0008754E" w:rsidP="00816AED">
            <w:pPr>
              <w:jc w:val="center"/>
              <w:rPr>
                <w:b/>
                <w:szCs w:val="24"/>
              </w:rPr>
            </w:pPr>
            <w:r w:rsidRPr="00BC04F5">
              <w:rPr>
                <w:b/>
                <w:szCs w:val="24"/>
              </w:rPr>
              <w:t>Discipline AREA di INDIRIZZO</w:t>
            </w:r>
          </w:p>
        </w:tc>
        <w:tc>
          <w:tcPr>
            <w:tcW w:w="1590" w:type="dxa"/>
            <w:shd w:val="clear" w:color="auto" w:fill="DBE5F1" w:themeFill="accent1" w:themeFillTint="33"/>
          </w:tcPr>
          <w:p w:rsidR="008F247A" w:rsidRPr="00BC04F5" w:rsidRDefault="0008754E" w:rsidP="00816AED">
            <w:pPr>
              <w:jc w:val="center"/>
              <w:rPr>
                <w:b/>
                <w:szCs w:val="24"/>
              </w:rPr>
            </w:pPr>
            <w:r w:rsidRPr="00BC04F5">
              <w:rPr>
                <w:b/>
                <w:szCs w:val="24"/>
              </w:rPr>
              <w:t>CLASSE III</w:t>
            </w:r>
          </w:p>
        </w:tc>
        <w:tc>
          <w:tcPr>
            <w:tcW w:w="1605" w:type="dxa"/>
            <w:shd w:val="clear" w:color="auto" w:fill="DBE5F1" w:themeFill="accent1" w:themeFillTint="33"/>
          </w:tcPr>
          <w:p w:rsidR="008F247A" w:rsidRPr="00BC04F5" w:rsidRDefault="0008754E" w:rsidP="00816AED">
            <w:pPr>
              <w:jc w:val="center"/>
              <w:rPr>
                <w:b/>
                <w:szCs w:val="24"/>
              </w:rPr>
            </w:pPr>
            <w:r w:rsidRPr="00BC04F5">
              <w:rPr>
                <w:b/>
                <w:szCs w:val="24"/>
              </w:rPr>
              <w:t>CLASSE IV</w:t>
            </w:r>
          </w:p>
        </w:tc>
        <w:tc>
          <w:tcPr>
            <w:tcW w:w="1590" w:type="dxa"/>
            <w:shd w:val="clear" w:color="auto" w:fill="DBE5F1" w:themeFill="accent1" w:themeFillTint="33"/>
          </w:tcPr>
          <w:p w:rsidR="008F247A" w:rsidRPr="00BC04F5" w:rsidRDefault="0008754E" w:rsidP="00816AED">
            <w:pPr>
              <w:jc w:val="center"/>
              <w:rPr>
                <w:b/>
                <w:szCs w:val="24"/>
              </w:rPr>
            </w:pPr>
            <w:r w:rsidRPr="00BC04F5">
              <w:rPr>
                <w:b/>
                <w:szCs w:val="24"/>
              </w:rPr>
              <w:t>CLASSE V</w:t>
            </w:r>
          </w:p>
        </w:tc>
      </w:tr>
      <w:tr w:rsidR="008F247A" w:rsidRPr="00F7384A" w:rsidTr="00355AF0">
        <w:trPr>
          <w:trHeight w:val="340"/>
        </w:trPr>
        <w:tc>
          <w:tcPr>
            <w:tcW w:w="4020" w:type="dxa"/>
          </w:tcPr>
          <w:p w:rsidR="008F247A" w:rsidRPr="00F7384A" w:rsidRDefault="0008754E" w:rsidP="00D65943">
            <w:pPr>
              <w:rPr>
                <w:szCs w:val="24"/>
              </w:rPr>
            </w:pPr>
            <w:r w:rsidRPr="00F7384A">
              <w:rPr>
                <w:szCs w:val="24"/>
              </w:rPr>
              <w:t>Scienze e Cultura dell’Alimentazione</w:t>
            </w:r>
          </w:p>
          <w:p w:rsidR="008F247A" w:rsidRPr="00F7384A" w:rsidRDefault="0008754E" w:rsidP="00D65943">
            <w:pPr>
              <w:rPr>
                <w:szCs w:val="24"/>
              </w:rPr>
            </w:pPr>
            <w:r w:rsidRPr="00F7384A">
              <w:rPr>
                <w:szCs w:val="24"/>
              </w:rPr>
              <w:t>(in compresenza con ITP)</w:t>
            </w:r>
          </w:p>
        </w:tc>
        <w:tc>
          <w:tcPr>
            <w:tcW w:w="1590" w:type="dxa"/>
          </w:tcPr>
          <w:p w:rsidR="008F247A" w:rsidRPr="00F7384A" w:rsidRDefault="0008754E" w:rsidP="00816AED">
            <w:pPr>
              <w:jc w:val="center"/>
              <w:rPr>
                <w:szCs w:val="24"/>
              </w:rPr>
            </w:pPr>
            <w:r w:rsidRPr="00F7384A">
              <w:rPr>
                <w:szCs w:val="24"/>
              </w:rPr>
              <w:t>4</w:t>
            </w:r>
          </w:p>
          <w:p w:rsidR="008F247A" w:rsidRPr="00F7384A" w:rsidRDefault="008F247A" w:rsidP="00816AED">
            <w:pPr>
              <w:jc w:val="center"/>
              <w:rPr>
                <w:szCs w:val="24"/>
              </w:rPr>
            </w:pPr>
          </w:p>
          <w:p w:rsidR="008F247A" w:rsidRPr="00F7384A" w:rsidRDefault="0008754E" w:rsidP="00816AED">
            <w:pPr>
              <w:jc w:val="center"/>
              <w:rPr>
                <w:szCs w:val="24"/>
              </w:rPr>
            </w:pPr>
            <w:r w:rsidRPr="00F7384A">
              <w:rPr>
                <w:szCs w:val="24"/>
              </w:rPr>
              <w:t>(1)</w:t>
            </w:r>
          </w:p>
        </w:tc>
        <w:tc>
          <w:tcPr>
            <w:tcW w:w="1605" w:type="dxa"/>
          </w:tcPr>
          <w:p w:rsidR="008F247A" w:rsidRPr="00F7384A" w:rsidRDefault="0008754E" w:rsidP="00816AED">
            <w:pPr>
              <w:jc w:val="center"/>
              <w:rPr>
                <w:szCs w:val="24"/>
              </w:rPr>
            </w:pPr>
            <w:r w:rsidRPr="00F7384A">
              <w:rPr>
                <w:szCs w:val="24"/>
              </w:rPr>
              <w:t>3</w:t>
            </w:r>
          </w:p>
          <w:p w:rsidR="008F247A" w:rsidRPr="00F7384A" w:rsidRDefault="008F247A" w:rsidP="00816AED">
            <w:pPr>
              <w:jc w:val="center"/>
              <w:rPr>
                <w:szCs w:val="24"/>
              </w:rPr>
            </w:pPr>
          </w:p>
          <w:p w:rsidR="008F247A" w:rsidRPr="00F7384A" w:rsidRDefault="0008754E" w:rsidP="00816AED">
            <w:pPr>
              <w:jc w:val="center"/>
              <w:rPr>
                <w:szCs w:val="24"/>
              </w:rPr>
            </w:pPr>
            <w:r w:rsidRPr="00F7384A">
              <w:rPr>
                <w:szCs w:val="24"/>
              </w:rPr>
              <w:t>(1)</w:t>
            </w:r>
          </w:p>
        </w:tc>
        <w:tc>
          <w:tcPr>
            <w:tcW w:w="1590" w:type="dxa"/>
          </w:tcPr>
          <w:p w:rsidR="008F247A" w:rsidRPr="00F7384A" w:rsidRDefault="0008754E" w:rsidP="00816AED">
            <w:pPr>
              <w:jc w:val="center"/>
              <w:rPr>
                <w:szCs w:val="24"/>
              </w:rPr>
            </w:pPr>
            <w:r w:rsidRPr="00F7384A">
              <w:rPr>
                <w:szCs w:val="24"/>
              </w:rPr>
              <w:t>3</w:t>
            </w:r>
          </w:p>
        </w:tc>
      </w:tr>
      <w:tr w:rsidR="008F247A" w:rsidRPr="00F7384A" w:rsidTr="00355AF0">
        <w:trPr>
          <w:trHeight w:val="340"/>
        </w:trPr>
        <w:tc>
          <w:tcPr>
            <w:tcW w:w="4020" w:type="dxa"/>
          </w:tcPr>
          <w:p w:rsidR="008F247A" w:rsidRPr="00F7384A" w:rsidRDefault="0008754E" w:rsidP="00816AED">
            <w:pPr>
              <w:rPr>
                <w:szCs w:val="24"/>
              </w:rPr>
            </w:pPr>
            <w:r w:rsidRPr="00F7384A">
              <w:rPr>
                <w:szCs w:val="24"/>
              </w:rPr>
              <w:t>Diritto e Tecniche Amm.ve delle Strutture Ricettive</w:t>
            </w:r>
          </w:p>
        </w:tc>
        <w:tc>
          <w:tcPr>
            <w:tcW w:w="1590" w:type="dxa"/>
          </w:tcPr>
          <w:p w:rsidR="008F247A" w:rsidRPr="00F7384A" w:rsidRDefault="0008754E" w:rsidP="00816AED">
            <w:pPr>
              <w:jc w:val="center"/>
              <w:rPr>
                <w:szCs w:val="24"/>
              </w:rPr>
            </w:pPr>
            <w:r w:rsidRPr="00F7384A">
              <w:rPr>
                <w:szCs w:val="24"/>
              </w:rPr>
              <w:t>4</w:t>
            </w:r>
          </w:p>
        </w:tc>
        <w:tc>
          <w:tcPr>
            <w:tcW w:w="1605" w:type="dxa"/>
          </w:tcPr>
          <w:p w:rsidR="008F247A" w:rsidRPr="00F7384A" w:rsidRDefault="0008754E" w:rsidP="00816AED">
            <w:pPr>
              <w:jc w:val="center"/>
              <w:rPr>
                <w:szCs w:val="24"/>
              </w:rPr>
            </w:pPr>
            <w:r w:rsidRPr="00F7384A">
              <w:rPr>
                <w:szCs w:val="24"/>
              </w:rPr>
              <w:t>5</w:t>
            </w:r>
          </w:p>
        </w:tc>
        <w:tc>
          <w:tcPr>
            <w:tcW w:w="1590" w:type="dxa"/>
          </w:tcPr>
          <w:p w:rsidR="008F247A" w:rsidRPr="00F7384A" w:rsidRDefault="0008754E" w:rsidP="00816AED">
            <w:pPr>
              <w:jc w:val="center"/>
              <w:rPr>
                <w:szCs w:val="24"/>
              </w:rPr>
            </w:pPr>
            <w:r w:rsidRPr="00F7384A">
              <w:rPr>
                <w:szCs w:val="24"/>
              </w:rPr>
              <w:t>5</w:t>
            </w:r>
          </w:p>
        </w:tc>
      </w:tr>
      <w:tr w:rsidR="008F247A" w:rsidRPr="00F7384A" w:rsidTr="00355AF0">
        <w:trPr>
          <w:trHeight w:val="340"/>
        </w:trPr>
        <w:tc>
          <w:tcPr>
            <w:tcW w:w="4020" w:type="dxa"/>
          </w:tcPr>
          <w:p w:rsidR="008F247A" w:rsidRPr="00F7384A" w:rsidRDefault="0008754E" w:rsidP="00816AED">
            <w:pPr>
              <w:rPr>
                <w:szCs w:val="24"/>
              </w:rPr>
            </w:pPr>
            <w:r w:rsidRPr="00F7384A">
              <w:rPr>
                <w:szCs w:val="24"/>
              </w:rPr>
              <w:t>Lingua straniera (Francese)</w:t>
            </w:r>
          </w:p>
        </w:tc>
        <w:tc>
          <w:tcPr>
            <w:tcW w:w="1590" w:type="dxa"/>
          </w:tcPr>
          <w:p w:rsidR="008F247A" w:rsidRPr="00F7384A" w:rsidRDefault="0008754E" w:rsidP="00816AED">
            <w:pPr>
              <w:jc w:val="center"/>
              <w:rPr>
                <w:szCs w:val="24"/>
              </w:rPr>
            </w:pPr>
            <w:r w:rsidRPr="00F7384A">
              <w:rPr>
                <w:szCs w:val="24"/>
              </w:rPr>
              <w:t>3</w:t>
            </w:r>
          </w:p>
        </w:tc>
        <w:tc>
          <w:tcPr>
            <w:tcW w:w="1605" w:type="dxa"/>
          </w:tcPr>
          <w:p w:rsidR="008F247A" w:rsidRPr="00F7384A" w:rsidRDefault="0008754E" w:rsidP="00816AED">
            <w:pPr>
              <w:jc w:val="center"/>
              <w:rPr>
                <w:szCs w:val="24"/>
              </w:rPr>
            </w:pPr>
            <w:r w:rsidRPr="00F7384A">
              <w:rPr>
                <w:szCs w:val="24"/>
              </w:rPr>
              <w:t>3</w:t>
            </w:r>
          </w:p>
        </w:tc>
        <w:tc>
          <w:tcPr>
            <w:tcW w:w="1590" w:type="dxa"/>
          </w:tcPr>
          <w:p w:rsidR="008F247A" w:rsidRPr="00F7384A" w:rsidRDefault="0008754E" w:rsidP="00816AED">
            <w:pPr>
              <w:jc w:val="center"/>
              <w:rPr>
                <w:szCs w:val="24"/>
              </w:rPr>
            </w:pPr>
            <w:r w:rsidRPr="00F7384A">
              <w:rPr>
                <w:szCs w:val="24"/>
              </w:rPr>
              <w:t>3</w:t>
            </w:r>
          </w:p>
        </w:tc>
      </w:tr>
      <w:tr w:rsidR="008F247A" w:rsidRPr="00F7384A" w:rsidTr="00355AF0">
        <w:trPr>
          <w:trHeight w:val="340"/>
        </w:trPr>
        <w:tc>
          <w:tcPr>
            <w:tcW w:w="4020" w:type="dxa"/>
          </w:tcPr>
          <w:p w:rsidR="008F247A" w:rsidRPr="00F7384A" w:rsidRDefault="0008754E" w:rsidP="00816AED">
            <w:pPr>
              <w:rPr>
                <w:szCs w:val="24"/>
              </w:rPr>
            </w:pPr>
            <w:r w:rsidRPr="00F7384A">
              <w:rPr>
                <w:szCs w:val="24"/>
              </w:rPr>
              <w:t>Laboratorio dei Servizi Enogastronomici Settore Sala e vendita</w:t>
            </w:r>
          </w:p>
        </w:tc>
        <w:tc>
          <w:tcPr>
            <w:tcW w:w="1590" w:type="dxa"/>
          </w:tcPr>
          <w:p w:rsidR="008F247A" w:rsidRPr="00F7384A" w:rsidRDefault="0008754E" w:rsidP="00816AED">
            <w:pPr>
              <w:jc w:val="center"/>
              <w:rPr>
                <w:szCs w:val="24"/>
              </w:rPr>
            </w:pPr>
            <w:r w:rsidRPr="00F7384A">
              <w:rPr>
                <w:szCs w:val="24"/>
              </w:rPr>
              <w:t>--</w:t>
            </w:r>
          </w:p>
        </w:tc>
        <w:tc>
          <w:tcPr>
            <w:tcW w:w="1605" w:type="dxa"/>
          </w:tcPr>
          <w:p w:rsidR="008F247A" w:rsidRPr="00F7384A" w:rsidRDefault="0008754E" w:rsidP="00816AED">
            <w:pPr>
              <w:jc w:val="center"/>
              <w:rPr>
                <w:szCs w:val="24"/>
              </w:rPr>
            </w:pPr>
            <w:r w:rsidRPr="00F7384A">
              <w:rPr>
                <w:szCs w:val="24"/>
              </w:rPr>
              <w:t>2</w:t>
            </w:r>
          </w:p>
        </w:tc>
        <w:tc>
          <w:tcPr>
            <w:tcW w:w="1590" w:type="dxa"/>
          </w:tcPr>
          <w:p w:rsidR="008F247A" w:rsidRPr="00F7384A" w:rsidRDefault="0008754E" w:rsidP="00816AED">
            <w:pPr>
              <w:jc w:val="center"/>
              <w:rPr>
                <w:szCs w:val="24"/>
              </w:rPr>
            </w:pPr>
            <w:r w:rsidRPr="00F7384A">
              <w:rPr>
                <w:szCs w:val="24"/>
              </w:rPr>
              <w:t>2</w:t>
            </w:r>
          </w:p>
        </w:tc>
      </w:tr>
      <w:tr w:rsidR="008F247A" w:rsidRPr="00F7384A" w:rsidTr="00355AF0">
        <w:trPr>
          <w:trHeight w:val="340"/>
        </w:trPr>
        <w:tc>
          <w:tcPr>
            <w:tcW w:w="4020" w:type="dxa"/>
          </w:tcPr>
          <w:p w:rsidR="008F247A" w:rsidRPr="00F7384A" w:rsidRDefault="0008754E" w:rsidP="00816AED">
            <w:pPr>
              <w:rPr>
                <w:szCs w:val="24"/>
              </w:rPr>
            </w:pPr>
            <w:r w:rsidRPr="00F7384A">
              <w:rPr>
                <w:szCs w:val="24"/>
              </w:rPr>
              <w:t>Laboratorio dei Servizi Enogastronomici Settore cucina</w:t>
            </w:r>
          </w:p>
        </w:tc>
        <w:tc>
          <w:tcPr>
            <w:tcW w:w="1590" w:type="dxa"/>
          </w:tcPr>
          <w:p w:rsidR="008F247A" w:rsidRPr="00F7384A" w:rsidRDefault="0008754E" w:rsidP="00816AED">
            <w:pPr>
              <w:jc w:val="center"/>
              <w:rPr>
                <w:szCs w:val="24"/>
              </w:rPr>
            </w:pPr>
            <w:r w:rsidRPr="00F7384A">
              <w:rPr>
                <w:szCs w:val="24"/>
              </w:rPr>
              <w:t>6</w:t>
            </w:r>
          </w:p>
        </w:tc>
        <w:tc>
          <w:tcPr>
            <w:tcW w:w="1605" w:type="dxa"/>
          </w:tcPr>
          <w:p w:rsidR="008F247A" w:rsidRPr="00F7384A" w:rsidRDefault="0008754E" w:rsidP="00816AED">
            <w:pPr>
              <w:jc w:val="center"/>
              <w:rPr>
                <w:szCs w:val="24"/>
              </w:rPr>
            </w:pPr>
            <w:r w:rsidRPr="00F7384A">
              <w:rPr>
                <w:szCs w:val="24"/>
              </w:rPr>
              <w:t>4</w:t>
            </w:r>
          </w:p>
        </w:tc>
        <w:tc>
          <w:tcPr>
            <w:tcW w:w="1590" w:type="dxa"/>
          </w:tcPr>
          <w:p w:rsidR="008F247A" w:rsidRPr="00F7384A" w:rsidRDefault="0008754E" w:rsidP="00816AED">
            <w:pPr>
              <w:jc w:val="center"/>
              <w:rPr>
                <w:szCs w:val="24"/>
              </w:rPr>
            </w:pPr>
            <w:r w:rsidRPr="00F7384A">
              <w:rPr>
                <w:szCs w:val="24"/>
              </w:rPr>
              <w:t>4</w:t>
            </w:r>
          </w:p>
        </w:tc>
      </w:tr>
      <w:tr w:rsidR="008F247A" w:rsidRPr="00F7384A" w:rsidTr="00355AF0">
        <w:trPr>
          <w:trHeight w:val="340"/>
        </w:trPr>
        <w:tc>
          <w:tcPr>
            <w:tcW w:w="4020" w:type="dxa"/>
          </w:tcPr>
          <w:p w:rsidR="008F247A" w:rsidRPr="00F7384A" w:rsidRDefault="0008754E" w:rsidP="00816AED">
            <w:pPr>
              <w:jc w:val="center"/>
              <w:rPr>
                <w:b/>
                <w:szCs w:val="24"/>
              </w:rPr>
            </w:pPr>
            <w:r w:rsidRPr="00F7384A">
              <w:rPr>
                <w:b/>
                <w:szCs w:val="24"/>
              </w:rPr>
              <w:t>Totale ore area di indirizzo</w:t>
            </w:r>
          </w:p>
        </w:tc>
        <w:tc>
          <w:tcPr>
            <w:tcW w:w="1590" w:type="dxa"/>
          </w:tcPr>
          <w:p w:rsidR="008F247A" w:rsidRPr="00F7384A" w:rsidRDefault="0008754E" w:rsidP="00816AED">
            <w:pPr>
              <w:jc w:val="center"/>
              <w:rPr>
                <w:b/>
                <w:szCs w:val="24"/>
              </w:rPr>
            </w:pPr>
            <w:r w:rsidRPr="00F7384A">
              <w:rPr>
                <w:b/>
                <w:szCs w:val="24"/>
              </w:rPr>
              <w:t>17</w:t>
            </w:r>
          </w:p>
        </w:tc>
        <w:tc>
          <w:tcPr>
            <w:tcW w:w="1605" w:type="dxa"/>
          </w:tcPr>
          <w:p w:rsidR="008F247A" w:rsidRPr="00F7384A" w:rsidRDefault="0008754E" w:rsidP="00816AED">
            <w:pPr>
              <w:jc w:val="center"/>
              <w:rPr>
                <w:b/>
                <w:szCs w:val="24"/>
              </w:rPr>
            </w:pPr>
            <w:r w:rsidRPr="00F7384A">
              <w:rPr>
                <w:b/>
                <w:szCs w:val="24"/>
              </w:rPr>
              <w:t>17</w:t>
            </w:r>
          </w:p>
        </w:tc>
        <w:tc>
          <w:tcPr>
            <w:tcW w:w="1590" w:type="dxa"/>
          </w:tcPr>
          <w:p w:rsidR="008F247A" w:rsidRPr="00F7384A" w:rsidRDefault="0008754E" w:rsidP="00816AED">
            <w:pPr>
              <w:jc w:val="center"/>
              <w:rPr>
                <w:b/>
                <w:szCs w:val="24"/>
              </w:rPr>
            </w:pPr>
            <w:r w:rsidRPr="00F7384A">
              <w:rPr>
                <w:b/>
                <w:szCs w:val="24"/>
              </w:rPr>
              <w:t>17</w:t>
            </w:r>
          </w:p>
        </w:tc>
      </w:tr>
      <w:tr w:rsidR="008F247A" w:rsidRPr="00F7384A" w:rsidTr="00355AF0">
        <w:trPr>
          <w:trHeight w:val="340"/>
        </w:trPr>
        <w:tc>
          <w:tcPr>
            <w:tcW w:w="4020" w:type="dxa"/>
          </w:tcPr>
          <w:p w:rsidR="008F247A" w:rsidRPr="00F7384A" w:rsidRDefault="0008754E" w:rsidP="00BA791F">
            <w:pPr>
              <w:jc w:val="right"/>
              <w:rPr>
                <w:b/>
                <w:szCs w:val="24"/>
              </w:rPr>
            </w:pPr>
            <w:r w:rsidRPr="00F7384A">
              <w:rPr>
                <w:b/>
                <w:szCs w:val="24"/>
              </w:rPr>
              <w:lastRenderedPageBreak/>
              <w:t>TOTALE</w:t>
            </w:r>
          </w:p>
        </w:tc>
        <w:tc>
          <w:tcPr>
            <w:tcW w:w="1590" w:type="dxa"/>
          </w:tcPr>
          <w:p w:rsidR="008F247A" w:rsidRPr="00F7384A" w:rsidRDefault="0008754E" w:rsidP="00816AED">
            <w:pPr>
              <w:jc w:val="center"/>
              <w:rPr>
                <w:b/>
                <w:szCs w:val="24"/>
              </w:rPr>
            </w:pPr>
            <w:r w:rsidRPr="00F7384A">
              <w:rPr>
                <w:b/>
                <w:szCs w:val="24"/>
              </w:rPr>
              <w:t>32</w:t>
            </w:r>
          </w:p>
        </w:tc>
        <w:tc>
          <w:tcPr>
            <w:tcW w:w="1605" w:type="dxa"/>
          </w:tcPr>
          <w:p w:rsidR="008F247A" w:rsidRPr="00F7384A" w:rsidRDefault="0008754E" w:rsidP="00816AED">
            <w:pPr>
              <w:jc w:val="center"/>
              <w:rPr>
                <w:b/>
                <w:szCs w:val="24"/>
              </w:rPr>
            </w:pPr>
            <w:r w:rsidRPr="00F7384A">
              <w:rPr>
                <w:b/>
                <w:szCs w:val="24"/>
              </w:rPr>
              <w:t>32</w:t>
            </w:r>
          </w:p>
        </w:tc>
        <w:tc>
          <w:tcPr>
            <w:tcW w:w="1590" w:type="dxa"/>
          </w:tcPr>
          <w:p w:rsidR="008F247A" w:rsidRPr="00F7384A" w:rsidRDefault="0008754E" w:rsidP="00816AED">
            <w:pPr>
              <w:jc w:val="center"/>
              <w:rPr>
                <w:b/>
                <w:szCs w:val="24"/>
              </w:rPr>
            </w:pPr>
            <w:r w:rsidRPr="00F7384A">
              <w:rPr>
                <w:b/>
                <w:szCs w:val="24"/>
              </w:rPr>
              <w:t>32</w:t>
            </w:r>
          </w:p>
        </w:tc>
      </w:tr>
    </w:tbl>
    <w:p w:rsidR="008F247A" w:rsidRPr="00F7384A" w:rsidRDefault="00A41917" w:rsidP="00A41917">
      <w:pPr>
        <w:pStyle w:val="Didascalia"/>
        <w:rPr>
          <w:szCs w:val="24"/>
        </w:rPr>
      </w:pPr>
      <w:proofErr w:type="spellStart"/>
      <w:r>
        <w:t>Tab</w:t>
      </w:r>
      <w:proofErr w:type="spellEnd"/>
      <w:r>
        <w:t xml:space="preserve">. </w:t>
      </w:r>
      <w:fldSimple w:instr=" SEQ Tab. \* ARABIC ">
        <w:r w:rsidR="002D789D">
          <w:rPr>
            <w:noProof/>
          </w:rPr>
          <w:t>1</w:t>
        </w:r>
      </w:fldSimple>
      <w:r>
        <w:t xml:space="preserve"> </w:t>
      </w:r>
      <w:r w:rsidR="00355AF0" w:rsidRPr="00F7384A">
        <w:t>Quadro Orario del Secondo Biennio e del Quinto anno</w:t>
      </w:r>
    </w:p>
    <w:p w:rsidR="008F247A" w:rsidRDefault="00816AED" w:rsidP="00BA791F">
      <w:pPr>
        <w:pStyle w:val="Titolo2"/>
      </w:pPr>
      <w:bookmarkStart w:id="11" w:name="_Toc70085160"/>
      <w:r w:rsidRPr="00F7384A">
        <w:t>2.</w:t>
      </w:r>
      <w:r w:rsidR="008F3DCD">
        <w:t>6</w:t>
      </w:r>
      <w:r w:rsidRPr="00F7384A">
        <w:t xml:space="preserve"> Quadro orario settimanale</w:t>
      </w:r>
      <w:bookmarkEnd w:id="11"/>
    </w:p>
    <w:tbl>
      <w:tblPr>
        <w:tblStyle w:val="Grigliatabella"/>
        <w:tblW w:w="935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3"/>
        <w:gridCol w:w="1701"/>
        <w:gridCol w:w="1701"/>
        <w:gridCol w:w="1701"/>
        <w:gridCol w:w="1701"/>
        <w:gridCol w:w="1701"/>
      </w:tblGrid>
      <w:tr w:rsidR="0047338C" w:rsidRPr="0047338C" w:rsidTr="00652F68">
        <w:trPr>
          <w:jc w:val="center"/>
        </w:trPr>
        <w:tc>
          <w:tcPr>
            <w:tcW w:w="853" w:type="dxa"/>
            <w:shd w:val="clear" w:color="auto" w:fill="DBE5F1" w:themeFill="accent1" w:themeFillTint="33"/>
          </w:tcPr>
          <w:p w:rsidR="0047338C" w:rsidRPr="0047338C" w:rsidRDefault="0047338C" w:rsidP="0047338C">
            <w:pPr>
              <w:jc w:val="center"/>
              <w:rPr>
                <w:b/>
              </w:rPr>
            </w:pPr>
            <w:r w:rsidRPr="0047338C">
              <w:rPr>
                <w:b/>
              </w:rPr>
              <w:t>Ora</w:t>
            </w:r>
          </w:p>
        </w:tc>
        <w:tc>
          <w:tcPr>
            <w:tcW w:w="1701" w:type="dxa"/>
            <w:shd w:val="clear" w:color="auto" w:fill="DBE5F1" w:themeFill="accent1" w:themeFillTint="33"/>
          </w:tcPr>
          <w:p w:rsidR="0047338C" w:rsidRPr="0047338C" w:rsidRDefault="0047338C" w:rsidP="0047338C">
            <w:pPr>
              <w:jc w:val="center"/>
              <w:rPr>
                <w:b/>
              </w:rPr>
            </w:pPr>
            <w:r w:rsidRPr="0047338C">
              <w:rPr>
                <w:b/>
              </w:rPr>
              <w:t>Lunedì</w:t>
            </w:r>
          </w:p>
        </w:tc>
        <w:tc>
          <w:tcPr>
            <w:tcW w:w="1701" w:type="dxa"/>
            <w:shd w:val="clear" w:color="auto" w:fill="DBE5F1" w:themeFill="accent1" w:themeFillTint="33"/>
          </w:tcPr>
          <w:p w:rsidR="0047338C" w:rsidRPr="0047338C" w:rsidRDefault="0047338C" w:rsidP="0047338C">
            <w:pPr>
              <w:jc w:val="center"/>
              <w:rPr>
                <w:b/>
              </w:rPr>
            </w:pPr>
            <w:r w:rsidRPr="0047338C">
              <w:rPr>
                <w:b/>
              </w:rPr>
              <w:t>Martedì</w:t>
            </w:r>
          </w:p>
        </w:tc>
        <w:tc>
          <w:tcPr>
            <w:tcW w:w="1701" w:type="dxa"/>
            <w:shd w:val="clear" w:color="auto" w:fill="DBE5F1" w:themeFill="accent1" w:themeFillTint="33"/>
          </w:tcPr>
          <w:p w:rsidR="0047338C" w:rsidRPr="0047338C" w:rsidRDefault="0047338C" w:rsidP="0047338C">
            <w:pPr>
              <w:jc w:val="center"/>
              <w:rPr>
                <w:b/>
              </w:rPr>
            </w:pPr>
            <w:r w:rsidRPr="0047338C">
              <w:rPr>
                <w:b/>
              </w:rPr>
              <w:t>Mercoledì</w:t>
            </w:r>
          </w:p>
        </w:tc>
        <w:tc>
          <w:tcPr>
            <w:tcW w:w="1701" w:type="dxa"/>
            <w:shd w:val="clear" w:color="auto" w:fill="DBE5F1" w:themeFill="accent1" w:themeFillTint="33"/>
          </w:tcPr>
          <w:p w:rsidR="0047338C" w:rsidRPr="0047338C" w:rsidRDefault="0047338C" w:rsidP="0047338C">
            <w:pPr>
              <w:jc w:val="center"/>
              <w:rPr>
                <w:b/>
              </w:rPr>
            </w:pPr>
            <w:r w:rsidRPr="0047338C">
              <w:rPr>
                <w:b/>
              </w:rPr>
              <w:t>Giovedì</w:t>
            </w:r>
          </w:p>
        </w:tc>
        <w:tc>
          <w:tcPr>
            <w:tcW w:w="1701" w:type="dxa"/>
            <w:shd w:val="clear" w:color="auto" w:fill="DBE5F1" w:themeFill="accent1" w:themeFillTint="33"/>
          </w:tcPr>
          <w:p w:rsidR="0047338C" w:rsidRPr="0047338C" w:rsidRDefault="0047338C" w:rsidP="0047338C">
            <w:pPr>
              <w:jc w:val="center"/>
              <w:rPr>
                <w:b/>
              </w:rPr>
            </w:pPr>
            <w:r w:rsidRPr="0047338C">
              <w:rPr>
                <w:b/>
              </w:rPr>
              <w:t>Venerdì</w:t>
            </w:r>
          </w:p>
        </w:tc>
      </w:tr>
      <w:tr w:rsidR="0047338C" w:rsidTr="00652F68">
        <w:trPr>
          <w:jc w:val="center"/>
        </w:trPr>
        <w:tc>
          <w:tcPr>
            <w:tcW w:w="853" w:type="dxa"/>
          </w:tcPr>
          <w:p w:rsidR="0047338C" w:rsidRDefault="0047338C" w:rsidP="0047338C">
            <w:pPr>
              <w:jc w:val="center"/>
            </w:pPr>
            <w:r>
              <w:t>1</w:t>
            </w:r>
          </w:p>
        </w:tc>
        <w:tc>
          <w:tcPr>
            <w:tcW w:w="1701" w:type="dxa"/>
          </w:tcPr>
          <w:p w:rsidR="0047338C" w:rsidRDefault="0047338C" w:rsidP="00C15460"/>
        </w:tc>
        <w:tc>
          <w:tcPr>
            <w:tcW w:w="1701" w:type="dxa"/>
          </w:tcPr>
          <w:p w:rsidR="0047338C" w:rsidRDefault="0047338C" w:rsidP="00C15460"/>
        </w:tc>
        <w:tc>
          <w:tcPr>
            <w:tcW w:w="1701" w:type="dxa"/>
          </w:tcPr>
          <w:p w:rsidR="0047338C" w:rsidRDefault="0047338C" w:rsidP="00C15460"/>
        </w:tc>
        <w:tc>
          <w:tcPr>
            <w:tcW w:w="1701" w:type="dxa"/>
          </w:tcPr>
          <w:p w:rsidR="0047338C" w:rsidRDefault="0047338C" w:rsidP="00C15460"/>
        </w:tc>
        <w:tc>
          <w:tcPr>
            <w:tcW w:w="1701" w:type="dxa"/>
          </w:tcPr>
          <w:p w:rsidR="0047338C" w:rsidRDefault="0047338C" w:rsidP="00C15460"/>
        </w:tc>
      </w:tr>
      <w:tr w:rsidR="0047338C" w:rsidTr="00652F68">
        <w:trPr>
          <w:jc w:val="center"/>
        </w:trPr>
        <w:tc>
          <w:tcPr>
            <w:tcW w:w="853" w:type="dxa"/>
          </w:tcPr>
          <w:p w:rsidR="0047338C" w:rsidRDefault="0047338C" w:rsidP="0047338C">
            <w:pPr>
              <w:jc w:val="center"/>
            </w:pPr>
            <w:r>
              <w:t>2</w:t>
            </w:r>
          </w:p>
        </w:tc>
        <w:tc>
          <w:tcPr>
            <w:tcW w:w="1701" w:type="dxa"/>
          </w:tcPr>
          <w:p w:rsidR="0047338C" w:rsidRDefault="0047338C" w:rsidP="00C15460"/>
        </w:tc>
        <w:tc>
          <w:tcPr>
            <w:tcW w:w="1701" w:type="dxa"/>
          </w:tcPr>
          <w:p w:rsidR="0047338C" w:rsidRDefault="0047338C" w:rsidP="00C15460"/>
        </w:tc>
        <w:tc>
          <w:tcPr>
            <w:tcW w:w="1701" w:type="dxa"/>
          </w:tcPr>
          <w:p w:rsidR="0047338C" w:rsidRDefault="0047338C" w:rsidP="00C15460"/>
        </w:tc>
        <w:tc>
          <w:tcPr>
            <w:tcW w:w="1701" w:type="dxa"/>
          </w:tcPr>
          <w:p w:rsidR="0047338C" w:rsidRDefault="0047338C" w:rsidP="00C15460"/>
        </w:tc>
        <w:tc>
          <w:tcPr>
            <w:tcW w:w="1701" w:type="dxa"/>
          </w:tcPr>
          <w:p w:rsidR="0047338C" w:rsidRDefault="0047338C" w:rsidP="00C15460"/>
        </w:tc>
      </w:tr>
      <w:tr w:rsidR="0047338C" w:rsidTr="00652F68">
        <w:trPr>
          <w:jc w:val="center"/>
        </w:trPr>
        <w:tc>
          <w:tcPr>
            <w:tcW w:w="853" w:type="dxa"/>
          </w:tcPr>
          <w:p w:rsidR="0047338C" w:rsidRDefault="0047338C" w:rsidP="0047338C">
            <w:pPr>
              <w:jc w:val="center"/>
            </w:pPr>
            <w:r>
              <w:t>3</w:t>
            </w:r>
          </w:p>
        </w:tc>
        <w:tc>
          <w:tcPr>
            <w:tcW w:w="1701" w:type="dxa"/>
          </w:tcPr>
          <w:p w:rsidR="0047338C" w:rsidRDefault="0047338C" w:rsidP="00C15460"/>
        </w:tc>
        <w:tc>
          <w:tcPr>
            <w:tcW w:w="1701" w:type="dxa"/>
          </w:tcPr>
          <w:p w:rsidR="0047338C" w:rsidRDefault="0047338C" w:rsidP="00C15460"/>
        </w:tc>
        <w:tc>
          <w:tcPr>
            <w:tcW w:w="1701" w:type="dxa"/>
          </w:tcPr>
          <w:p w:rsidR="0047338C" w:rsidRDefault="0047338C" w:rsidP="00C15460"/>
        </w:tc>
        <w:tc>
          <w:tcPr>
            <w:tcW w:w="1701" w:type="dxa"/>
          </w:tcPr>
          <w:p w:rsidR="0047338C" w:rsidRDefault="0047338C" w:rsidP="00C15460"/>
        </w:tc>
        <w:tc>
          <w:tcPr>
            <w:tcW w:w="1701" w:type="dxa"/>
          </w:tcPr>
          <w:p w:rsidR="0047338C" w:rsidRDefault="0047338C" w:rsidP="00C15460"/>
        </w:tc>
      </w:tr>
      <w:tr w:rsidR="0047338C" w:rsidTr="00652F68">
        <w:trPr>
          <w:jc w:val="center"/>
        </w:trPr>
        <w:tc>
          <w:tcPr>
            <w:tcW w:w="853" w:type="dxa"/>
          </w:tcPr>
          <w:p w:rsidR="0047338C" w:rsidRDefault="0047338C" w:rsidP="0047338C">
            <w:pPr>
              <w:jc w:val="center"/>
            </w:pPr>
            <w:r>
              <w:t>4</w:t>
            </w:r>
          </w:p>
        </w:tc>
        <w:tc>
          <w:tcPr>
            <w:tcW w:w="1701" w:type="dxa"/>
          </w:tcPr>
          <w:p w:rsidR="0047338C" w:rsidRDefault="0047338C" w:rsidP="00C15460"/>
        </w:tc>
        <w:tc>
          <w:tcPr>
            <w:tcW w:w="1701" w:type="dxa"/>
          </w:tcPr>
          <w:p w:rsidR="0047338C" w:rsidRDefault="0047338C" w:rsidP="00C15460"/>
        </w:tc>
        <w:tc>
          <w:tcPr>
            <w:tcW w:w="1701" w:type="dxa"/>
          </w:tcPr>
          <w:p w:rsidR="0047338C" w:rsidRDefault="0047338C" w:rsidP="00C15460"/>
        </w:tc>
        <w:tc>
          <w:tcPr>
            <w:tcW w:w="1701" w:type="dxa"/>
          </w:tcPr>
          <w:p w:rsidR="0047338C" w:rsidRDefault="0047338C" w:rsidP="00C15460"/>
        </w:tc>
        <w:tc>
          <w:tcPr>
            <w:tcW w:w="1701" w:type="dxa"/>
          </w:tcPr>
          <w:p w:rsidR="0047338C" w:rsidRDefault="0047338C" w:rsidP="00C15460"/>
        </w:tc>
      </w:tr>
      <w:tr w:rsidR="0047338C" w:rsidTr="00652F68">
        <w:trPr>
          <w:jc w:val="center"/>
        </w:trPr>
        <w:tc>
          <w:tcPr>
            <w:tcW w:w="853" w:type="dxa"/>
          </w:tcPr>
          <w:p w:rsidR="0047338C" w:rsidRDefault="0047338C" w:rsidP="0047338C">
            <w:pPr>
              <w:jc w:val="center"/>
            </w:pPr>
            <w:r>
              <w:t>5</w:t>
            </w:r>
          </w:p>
        </w:tc>
        <w:tc>
          <w:tcPr>
            <w:tcW w:w="1701" w:type="dxa"/>
          </w:tcPr>
          <w:p w:rsidR="0047338C" w:rsidRDefault="0047338C" w:rsidP="00C15460"/>
        </w:tc>
        <w:tc>
          <w:tcPr>
            <w:tcW w:w="1701" w:type="dxa"/>
          </w:tcPr>
          <w:p w:rsidR="0047338C" w:rsidRDefault="0047338C" w:rsidP="00C15460"/>
        </w:tc>
        <w:tc>
          <w:tcPr>
            <w:tcW w:w="1701" w:type="dxa"/>
          </w:tcPr>
          <w:p w:rsidR="0047338C" w:rsidRDefault="0047338C" w:rsidP="00C15460"/>
        </w:tc>
        <w:tc>
          <w:tcPr>
            <w:tcW w:w="1701" w:type="dxa"/>
          </w:tcPr>
          <w:p w:rsidR="0047338C" w:rsidRDefault="0047338C" w:rsidP="00C15460"/>
        </w:tc>
        <w:tc>
          <w:tcPr>
            <w:tcW w:w="1701" w:type="dxa"/>
          </w:tcPr>
          <w:p w:rsidR="0047338C" w:rsidRDefault="0047338C" w:rsidP="00C15460"/>
        </w:tc>
      </w:tr>
      <w:tr w:rsidR="0047338C" w:rsidTr="00652F68">
        <w:trPr>
          <w:jc w:val="center"/>
        </w:trPr>
        <w:tc>
          <w:tcPr>
            <w:tcW w:w="853" w:type="dxa"/>
          </w:tcPr>
          <w:p w:rsidR="0047338C" w:rsidRDefault="0047338C" w:rsidP="0047338C">
            <w:pPr>
              <w:jc w:val="center"/>
            </w:pPr>
            <w:r>
              <w:t>6</w:t>
            </w:r>
          </w:p>
        </w:tc>
        <w:tc>
          <w:tcPr>
            <w:tcW w:w="1701" w:type="dxa"/>
          </w:tcPr>
          <w:p w:rsidR="0047338C" w:rsidRDefault="0047338C" w:rsidP="00C15460"/>
        </w:tc>
        <w:tc>
          <w:tcPr>
            <w:tcW w:w="1701" w:type="dxa"/>
          </w:tcPr>
          <w:p w:rsidR="0047338C" w:rsidRDefault="0047338C" w:rsidP="00C15460"/>
        </w:tc>
        <w:tc>
          <w:tcPr>
            <w:tcW w:w="1701" w:type="dxa"/>
          </w:tcPr>
          <w:p w:rsidR="0047338C" w:rsidRDefault="0047338C" w:rsidP="00C15460"/>
        </w:tc>
        <w:tc>
          <w:tcPr>
            <w:tcW w:w="1701" w:type="dxa"/>
          </w:tcPr>
          <w:p w:rsidR="0047338C" w:rsidRDefault="0047338C" w:rsidP="00C15460"/>
        </w:tc>
        <w:tc>
          <w:tcPr>
            <w:tcW w:w="1701" w:type="dxa"/>
          </w:tcPr>
          <w:p w:rsidR="0047338C" w:rsidRDefault="0047338C" w:rsidP="00C15460"/>
        </w:tc>
      </w:tr>
      <w:tr w:rsidR="0047338C" w:rsidTr="00652F68">
        <w:trPr>
          <w:jc w:val="center"/>
        </w:trPr>
        <w:tc>
          <w:tcPr>
            <w:tcW w:w="853" w:type="dxa"/>
          </w:tcPr>
          <w:p w:rsidR="0047338C" w:rsidRDefault="0047338C" w:rsidP="0047338C">
            <w:pPr>
              <w:jc w:val="center"/>
            </w:pPr>
            <w:r>
              <w:t>7</w:t>
            </w:r>
          </w:p>
        </w:tc>
        <w:tc>
          <w:tcPr>
            <w:tcW w:w="1701" w:type="dxa"/>
          </w:tcPr>
          <w:p w:rsidR="0047338C" w:rsidRDefault="0047338C" w:rsidP="00C15460"/>
        </w:tc>
        <w:tc>
          <w:tcPr>
            <w:tcW w:w="1701" w:type="dxa"/>
          </w:tcPr>
          <w:p w:rsidR="0047338C" w:rsidRDefault="0047338C" w:rsidP="00C15460"/>
        </w:tc>
        <w:tc>
          <w:tcPr>
            <w:tcW w:w="1701" w:type="dxa"/>
          </w:tcPr>
          <w:p w:rsidR="0047338C" w:rsidRDefault="0047338C" w:rsidP="00C15460"/>
        </w:tc>
        <w:tc>
          <w:tcPr>
            <w:tcW w:w="1701" w:type="dxa"/>
          </w:tcPr>
          <w:p w:rsidR="0047338C" w:rsidRDefault="0047338C" w:rsidP="00C15460"/>
        </w:tc>
        <w:tc>
          <w:tcPr>
            <w:tcW w:w="1701" w:type="dxa"/>
          </w:tcPr>
          <w:p w:rsidR="0047338C" w:rsidRDefault="0047338C" w:rsidP="00C15460"/>
        </w:tc>
      </w:tr>
    </w:tbl>
    <w:p w:rsidR="00C15460" w:rsidRPr="00C15460" w:rsidRDefault="00A41917" w:rsidP="00A41917">
      <w:pPr>
        <w:pStyle w:val="Didascalia"/>
      </w:pPr>
      <w:proofErr w:type="spellStart"/>
      <w:r>
        <w:t>Tab</w:t>
      </w:r>
      <w:proofErr w:type="spellEnd"/>
      <w:r>
        <w:t xml:space="preserve">. </w:t>
      </w:r>
      <w:fldSimple w:instr=" SEQ Tab. \* ARABIC ">
        <w:r w:rsidR="002D789D">
          <w:rPr>
            <w:noProof/>
          </w:rPr>
          <w:t>2</w:t>
        </w:r>
      </w:fldSimple>
      <w:r>
        <w:t xml:space="preserve"> </w:t>
      </w:r>
      <w:r w:rsidR="0047338C">
        <w:t>Quadro orario settimanale</w:t>
      </w:r>
    </w:p>
    <w:p w:rsidR="00816AED" w:rsidRPr="00F7384A" w:rsidRDefault="00816AED" w:rsidP="00BA791F">
      <w:pPr>
        <w:pStyle w:val="Titolo1"/>
        <w:rPr>
          <w:rFonts w:eastAsia="Arial" w:cs="Arial"/>
          <w:sz w:val="40"/>
          <w:szCs w:val="40"/>
        </w:rPr>
      </w:pPr>
      <w:bookmarkStart w:id="12" w:name="_Toc70085161"/>
      <w:r w:rsidRPr="00BA791F">
        <w:t xml:space="preserve">3 </w:t>
      </w:r>
      <w:r w:rsidRPr="00F7384A">
        <w:t>DESCRIZIONE SITUAZIONE CLASSE</w:t>
      </w:r>
      <w:bookmarkEnd w:id="12"/>
    </w:p>
    <w:p w:rsidR="008F247A" w:rsidRPr="00BA791F" w:rsidRDefault="00816AED" w:rsidP="00BA791F">
      <w:pPr>
        <w:pStyle w:val="Titolo2"/>
      </w:pPr>
      <w:bookmarkStart w:id="13" w:name="_Toc70085162"/>
      <w:r w:rsidRPr="00BA791F">
        <w:t xml:space="preserve">3.1 </w:t>
      </w:r>
      <w:r w:rsidR="0008754E" w:rsidRPr="00BA791F">
        <w:t>Breve storia della classe</w:t>
      </w:r>
      <w:bookmarkEnd w:id="13"/>
    </w:p>
    <w:p w:rsidR="008F247A" w:rsidRDefault="007F45A4" w:rsidP="007F45A4">
      <w:r>
        <w:t>Inserire breve storia della classe</w:t>
      </w:r>
    </w:p>
    <w:p w:rsidR="0065713C" w:rsidRPr="00F7384A" w:rsidRDefault="0065713C" w:rsidP="0065713C">
      <w:pPr>
        <w:spacing w:before="120" w:after="0" w:line="276" w:lineRule="auto"/>
        <w:rPr>
          <w:b/>
          <w:szCs w:val="24"/>
        </w:rPr>
      </w:pPr>
    </w:p>
    <w:p w:rsidR="008F247A" w:rsidRDefault="00816AED" w:rsidP="00BA791F">
      <w:pPr>
        <w:pStyle w:val="Titolo2"/>
      </w:pPr>
      <w:bookmarkStart w:id="14" w:name="_Toc70085163"/>
      <w:r w:rsidRPr="00BA791F">
        <w:t xml:space="preserve">3.2 </w:t>
      </w:r>
      <w:r w:rsidR="0008754E" w:rsidRPr="00BA791F">
        <w:t>Situazione della classe nell’anno scolastico in corso</w:t>
      </w:r>
      <w:bookmarkEnd w:id="14"/>
    </w:p>
    <w:p w:rsidR="0065713C" w:rsidRDefault="007F45A4" w:rsidP="00782032">
      <w:r>
        <w:t>(Inserire la situazione della classe)</w:t>
      </w:r>
    </w:p>
    <w:p w:rsidR="00BA791F" w:rsidRPr="00BA791F" w:rsidRDefault="00BA791F" w:rsidP="00BA791F"/>
    <w:p w:rsidR="008F247A" w:rsidRDefault="00816AED" w:rsidP="00BA791F">
      <w:pPr>
        <w:pStyle w:val="Titolo2"/>
      </w:pPr>
      <w:bookmarkStart w:id="15" w:name="_Toc70085164"/>
      <w:r w:rsidRPr="00BA791F">
        <w:t xml:space="preserve">3.3 </w:t>
      </w:r>
      <w:r w:rsidR="0008754E" w:rsidRPr="00BA791F">
        <w:t>Composizione della classe</w:t>
      </w:r>
      <w:bookmarkEnd w:id="15"/>
    </w:p>
    <w:p w:rsidR="0065713C" w:rsidRDefault="00782032" w:rsidP="0065713C">
      <w:pPr>
        <w:spacing w:before="120" w:after="0" w:line="276" w:lineRule="auto"/>
        <w:rPr>
          <w:b/>
          <w:szCs w:val="24"/>
        </w:rPr>
      </w:pPr>
      <w:r>
        <w:t>(Inserire la composizione della classe)</w:t>
      </w:r>
    </w:p>
    <w:p w:rsidR="0065713C" w:rsidRPr="00F7384A" w:rsidRDefault="0065713C" w:rsidP="0065713C">
      <w:pPr>
        <w:spacing w:before="120" w:after="0" w:line="276" w:lineRule="auto"/>
        <w:rPr>
          <w:b/>
          <w:szCs w:val="24"/>
        </w:rPr>
      </w:pPr>
    </w:p>
    <w:p w:rsidR="00BA791F" w:rsidRPr="0047338C" w:rsidRDefault="0047338C" w:rsidP="00BA791F">
      <w:pPr>
        <w:rPr>
          <w:i/>
        </w:rPr>
      </w:pPr>
      <w:r w:rsidRPr="0047338C">
        <w:rPr>
          <w:i/>
        </w:rPr>
        <w:t>Nota: n</w:t>
      </w:r>
      <w:r w:rsidR="00355AF0" w:rsidRPr="0047338C">
        <w:rPr>
          <w:i/>
        </w:rPr>
        <w:t>on inserire i nomi degli alunni</w:t>
      </w:r>
    </w:p>
    <w:p w:rsidR="008F247A" w:rsidRPr="00BA791F" w:rsidRDefault="00816AED" w:rsidP="00BA791F">
      <w:pPr>
        <w:pStyle w:val="Titolo2"/>
      </w:pPr>
      <w:bookmarkStart w:id="16" w:name="_Toc70085165"/>
      <w:r w:rsidRPr="00BA791F">
        <w:t xml:space="preserve">3.4 </w:t>
      </w:r>
      <w:r w:rsidR="0008754E" w:rsidRPr="00BA791F">
        <w:t>Composizione del Consiglio di classe</w:t>
      </w:r>
      <w:bookmarkEnd w:id="16"/>
    </w:p>
    <w:tbl>
      <w:tblPr>
        <w:tblStyle w:val="Tabellagriglia3-colore5"/>
        <w:tblW w:w="88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600" w:firstRow="0" w:lastRow="0" w:firstColumn="0" w:lastColumn="0" w:noHBand="1" w:noVBand="1"/>
      </w:tblPr>
      <w:tblGrid>
        <w:gridCol w:w="4390"/>
        <w:gridCol w:w="2015"/>
        <w:gridCol w:w="2400"/>
      </w:tblGrid>
      <w:tr w:rsidR="008F247A" w:rsidRPr="00F7384A" w:rsidTr="00BC04F5">
        <w:trPr>
          <w:trHeight w:val="340"/>
        </w:trPr>
        <w:tc>
          <w:tcPr>
            <w:tcW w:w="4390" w:type="dxa"/>
            <w:vMerge w:val="restart"/>
            <w:shd w:val="clear" w:color="auto" w:fill="DBE5F1" w:themeFill="accent1" w:themeFillTint="33"/>
            <w:vAlign w:val="center"/>
          </w:tcPr>
          <w:p w:rsidR="008F247A" w:rsidRPr="00F7384A" w:rsidRDefault="0008754E" w:rsidP="00816AED">
            <w:pPr>
              <w:jc w:val="center"/>
              <w:rPr>
                <w:b/>
                <w:szCs w:val="24"/>
              </w:rPr>
            </w:pPr>
            <w:r w:rsidRPr="00F7384A">
              <w:rPr>
                <w:b/>
                <w:szCs w:val="24"/>
              </w:rPr>
              <w:t>DISCIPLINA</w:t>
            </w:r>
          </w:p>
        </w:tc>
        <w:tc>
          <w:tcPr>
            <w:tcW w:w="4415" w:type="dxa"/>
            <w:gridSpan w:val="2"/>
            <w:shd w:val="clear" w:color="auto" w:fill="DBE5F1" w:themeFill="accent1" w:themeFillTint="33"/>
          </w:tcPr>
          <w:p w:rsidR="008F247A" w:rsidRPr="00F7384A" w:rsidRDefault="0008754E" w:rsidP="00816AED">
            <w:pPr>
              <w:jc w:val="center"/>
              <w:rPr>
                <w:b/>
                <w:szCs w:val="24"/>
              </w:rPr>
            </w:pPr>
            <w:r w:rsidRPr="00F7384A">
              <w:rPr>
                <w:b/>
                <w:szCs w:val="24"/>
              </w:rPr>
              <w:t>DOCENTE</w:t>
            </w:r>
          </w:p>
        </w:tc>
      </w:tr>
      <w:tr w:rsidR="008F247A" w:rsidRPr="00F7384A" w:rsidTr="00BC04F5">
        <w:trPr>
          <w:trHeight w:val="340"/>
        </w:trPr>
        <w:tc>
          <w:tcPr>
            <w:tcW w:w="4390" w:type="dxa"/>
            <w:vMerge/>
          </w:tcPr>
          <w:p w:rsidR="008F247A" w:rsidRPr="00F7384A" w:rsidRDefault="008F247A" w:rsidP="00816AED">
            <w:pPr>
              <w:widowControl w:val="0"/>
              <w:jc w:val="center"/>
            </w:pPr>
          </w:p>
        </w:tc>
        <w:tc>
          <w:tcPr>
            <w:tcW w:w="2015" w:type="dxa"/>
            <w:shd w:val="clear" w:color="auto" w:fill="DBE5F1" w:themeFill="accent1" w:themeFillTint="33"/>
          </w:tcPr>
          <w:p w:rsidR="008F247A" w:rsidRPr="00F7384A" w:rsidRDefault="0008754E" w:rsidP="00816AED">
            <w:pPr>
              <w:jc w:val="center"/>
              <w:rPr>
                <w:b/>
                <w:szCs w:val="24"/>
              </w:rPr>
            </w:pPr>
            <w:r w:rsidRPr="00F7384A">
              <w:rPr>
                <w:b/>
                <w:szCs w:val="24"/>
              </w:rPr>
              <w:t>COGNOME</w:t>
            </w:r>
          </w:p>
        </w:tc>
        <w:tc>
          <w:tcPr>
            <w:tcW w:w="2400" w:type="dxa"/>
            <w:shd w:val="clear" w:color="auto" w:fill="DBE5F1" w:themeFill="accent1" w:themeFillTint="33"/>
          </w:tcPr>
          <w:p w:rsidR="008F247A" w:rsidRPr="00F7384A" w:rsidRDefault="0008754E" w:rsidP="00816AED">
            <w:pPr>
              <w:jc w:val="center"/>
              <w:rPr>
                <w:b/>
                <w:szCs w:val="24"/>
              </w:rPr>
            </w:pPr>
            <w:r w:rsidRPr="00F7384A">
              <w:rPr>
                <w:b/>
                <w:szCs w:val="24"/>
              </w:rPr>
              <w:t>NOME</w:t>
            </w:r>
          </w:p>
        </w:tc>
      </w:tr>
      <w:tr w:rsidR="008F247A" w:rsidRPr="00F7384A" w:rsidTr="00BC04F5">
        <w:trPr>
          <w:trHeight w:val="340"/>
        </w:trPr>
        <w:tc>
          <w:tcPr>
            <w:tcW w:w="4390" w:type="dxa"/>
          </w:tcPr>
          <w:p w:rsidR="008F247A" w:rsidRPr="00F7384A" w:rsidRDefault="008F247A" w:rsidP="00816AED">
            <w:pPr>
              <w:rPr>
                <w:szCs w:val="24"/>
              </w:rPr>
            </w:pPr>
          </w:p>
        </w:tc>
        <w:tc>
          <w:tcPr>
            <w:tcW w:w="2015" w:type="dxa"/>
          </w:tcPr>
          <w:p w:rsidR="008F247A" w:rsidRPr="00F7384A" w:rsidRDefault="008F247A" w:rsidP="00816AED">
            <w:pPr>
              <w:rPr>
                <w:szCs w:val="24"/>
              </w:rPr>
            </w:pPr>
          </w:p>
        </w:tc>
        <w:tc>
          <w:tcPr>
            <w:tcW w:w="2400" w:type="dxa"/>
          </w:tcPr>
          <w:p w:rsidR="008F247A" w:rsidRPr="00F7384A" w:rsidRDefault="008F247A" w:rsidP="00816AED">
            <w:pPr>
              <w:rPr>
                <w:szCs w:val="24"/>
              </w:rPr>
            </w:pPr>
          </w:p>
        </w:tc>
      </w:tr>
      <w:tr w:rsidR="008F247A" w:rsidRPr="00F7384A" w:rsidTr="00BC04F5">
        <w:trPr>
          <w:trHeight w:val="340"/>
        </w:trPr>
        <w:tc>
          <w:tcPr>
            <w:tcW w:w="4390" w:type="dxa"/>
          </w:tcPr>
          <w:p w:rsidR="008F247A" w:rsidRPr="00F7384A" w:rsidRDefault="008F247A" w:rsidP="00816AED">
            <w:pPr>
              <w:rPr>
                <w:szCs w:val="24"/>
              </w:rPr>
            </w:pPr>
          </w:p>
        </w:tc>
        <w:tc>
          <w:tcPr>
            <w:tcW w:w="2015" w:type="dxa"/>
          </w:tcPr>
          <w:p w:rsidR="008F247A" w:rsidRPr="00F7384A" w:rsidRDefault="008F247A" w:rsidP="00816AED">
            <w:pPr>
              <w:rPr>
                <w:szCs w:val="24"/>
              </w:rPr>
            </w:pPr>
          </w:p>
        </w:tc>
        <w:tc>
          <w:tcPr>
            <w:tcW w:w="2400" w:type="dxa"/>
          </w:tcPr>
          <w:p w:rsidR="008F247A" w:rsidRPr="00F7384A" w:rsidRDefault="008F247A" w:rsidP="00816AED">
            <w:pPr>
              <w:rPr>
                <w:szCs w:val="24"/>
              </w:rPr>
            </w:pPr>
          </w:p>
        </w:tc>
      </w:tr>
      <w:tr w:rsidR="008F247A" w:rsidRPr="00F7384A" w:rsidTr="00BC04F5">
        <w:trPr>
          <w:trHeight w:val="340"/>
        </w:trPr>
        <w:tc>
          <w:tcPr>
            <w:tcW w:w="4390" w:type="dxa"/>
          </w:tcPr>
          <w:p w:rsidR="008F247A" w:rsidRPr="00F7384A" w:rsidRDefault="008F247A" w:rsidP="00816AED">
            <w:pPr>
              <w:rPr>
                <w:szCs w:val="24"/>
              </w:rPr>
            </w:pPr>
          </w:p>
        </w:tc>
        <w:tc>
          <w:tcPr>
            <w:tcW w:w="2015" w:type="dxa"/>
          </w:tcPr>
          <w:p w:rsidR="008F247A" w:rsidRPr="00F7384A" w:rsidRDefault="008F247A" w:rsidP="00816AED">
            <w:pPr>
              <w:rPr>
                <w:szCs w:val="24"/>
              </w:rPr>
            </w:pPr>
          </w:p>
        </w:tc>
        <w:tc>
          <w:tcPr>
            <w:tcW w:w="2400" w:type="dxa"/>
          </w:tcPr>
          <w:p w:rsidR="008F247A" w:rsidRPr="00F7384A" w:rsidRDefault="008F247A" w:rsidP="00816AED">
            <w:pPr>
              <w:rPr>
                <w:szCs w:val="24"/>
              </w:rPr>
            </w:pPr>
          </w:p>
        </w:tc>
      </w:tr>
      <w:tr w:rsidR="008F247A" w:rsidRPr="00F7384A" w:rsidTr="00BC04F5">
        <w:trPr>
          <w:trHeight w:val="340"/>
        </w:trPr>
        <w:tc>
          <w:tcPr>
            <w:tcW w:w="4390" w:type="dxa"/>
          </w:tcPr>
          <w:p w:rsidR="008F247A" w:rsidRPr="00F7384A" w:rsidRDefault="008F247A" w:rsidP="00816AED">
            <w:pPr>
              <w:rPr>
                <w:szCs w:val="24"/>
              </w:rPr>
            </w:pPr>
          </w:p>
        </w:tc>
        <w:tc>
          <w:tcPr>
            <w:tcW w:w="2015" w:type="dxa"/>
          </w:tcPr>
          <w:p w:rsidR="008F247A" w:rsidRPr="00F7384A" w:rsidRDefault="008F247A" w:rsidP="00816AED">
            <w:pPr>
              <w:rPr>
                <w:szCs w:val="24"/>
              </w:rPr>
            </w:pPr>
          </w:p>
        </w:tc>
        <w:tc>
          <w:tcPr>
            <w:tcW w:w="2400" w:type="dxa"/>
          </w:tcPr>
          <w:p w:rsidR="008F247A" w:rsidRPr="00F7384A" w:rsidRDefault="008F247A" w:rsidP="00816AED">
            <w:pPr>
              <w:rPr>
                <w:szCs w:val="24"/>
              </w:rPr>
            </w:pPr>
          </w:p>
        </w:tc>
      </w:tr>
      <w:tr w:rsidR="008F247A" w:rsidRPr="00F7384A" w:rsidTr="00BC04F5">
        <w:trPr>
          <w:trHeight w:val="340"/>
        </w:trPr>
        <w:tc>
          <w:tcPr>
            <w:tcW w:w="4390" w:type="dxa"/>
          </w:tcPr>
          <w:p w:rsidR="008F247A" w:rsidRPr="00F7384A" w:rsidRDefault="008F247A" w:rsidP="00816AED">
            <w:pPr>
              <w:rPr>
                <w:szCs w:val="24"/>
              </w:rPr>
            </w:pPr>
          </w:p>
        </w:tc>
        <w:tc>
          <w:tcPr>
            <w:tcW w:w="2015" w:type="dxa"/>
          </w:tcPr>
          <w:p w:rsidR="008F247A" w:rsidRPr="00F7384A" w:rsidRDefault="008F247A" w:rsidP="00816AED">
            <w:pPr>
              <w:rPr>
                <w:szCs w:val="24"/>
              </w:rPr>
            </w:pPr>
          </w:p>
        </w:tc>
        <w:tc>
          <w:tcPr>
            <w:tcW w:w="2400" w:type="dxa"/>
          </w:tcPr>
          <w:p w:rsidR="008F247A" w:rsidRPr="00F7384A" w:rsidRDefault="008F247A" w:rsidP="00816AED">
            <w:pPr>
              <w:rPr>
                <w:szCs w:val="24"/>
              </w:rPr>
            </w:pPr>
          </w:p>
        </w:tc>
      </w:tr>
      <w:tr w:rsidR="008F247A" w:rsidRPr="00F7384A" w:rsidTr="00BC04F5">
        <w:trPr>
          <w:trHeight w:val="340"/>
        </w:trPr>
        <w:tc>
          <w:tcPr>
            <w:tcW w:w="4390" w:type="dxa"/>
          </w:tcPr>
          <w:p w:rsidR="008F247A" w:rsidRPr="00F7384A" w:rsidRDefault="008F247A" w:rsidP="00816AED">
            <w:pPr>
              <w:rPr>
                <w:szCs w:val="24"/>
              </w:rPr>
            </w:pPr>
          </w:p>
        </w:tc>
        <w:tc>
          <w:tcPr>
            <w:tcW w:w="2015" w:type="dxa"/>
          </w:tcPr>
          <w:p w:rsidR="008F247A" w:rsidRPr="00F7384A" w:rsidRDefault="008F247A" w:rsidP="00816AED">
            <w:pPr>
              <w:rPr>
                <w:szCs w:val="24"/>
              </w:rPr>
            </w:pPr>
          </w:p>
        </w:tc>
        <w:tc>
          <w:tcPr>
            <w:tcW w:w="2400" w:type="dxa"/>
          </w:tcPr>
          <w:p w:rsidR="008F247A" w:rsidRPr="00F7384A" w:rsidRDefault="008F247A" w:rsidP="00816AED">
            <w:pPr>
              <w:rPr>
                <w:szCs w:val="24"/>
              </w:rPr>
            </w:pPr>
          </w:p>
        </w:tc>
      </w:tr>
      <w:tr w:rsidR="008F247A" w:rsidRPr="00F7384A" w:rsidTr="00BC04F5">
        <w:trPr>
          <w:trHeight w:val="340"/>
        </w:trPr>
        <w:tc>
          <w:tcPr>
            <w:tcW w:w="4390" w:type="dxa"/>
          </w:tcPr>
          <w:p w:rsidR="008F247A" w:rsidRPr="00F7384A" w:rsidRDefault="008F247A" w:rsidP="00816AED">
            <w:pPr>
              <w:rPr>
                <w:szCs w:val="24"/>
              </w:rPr>
            </w:pPr>
          </w:p>
        </w:tc>
        <w:tc>
          <w:tcPr>
            <w:tcW w:w="2015" w:type="dxa"/>
          </w:tcPr>
          <w:p w:rsidR="008F247A" w:rsidRPr="00F7384A" w:rsidRDefault="008F247A" w:rsidP="00816AED">
            <w:pPr>
              <w:rPr>
                <w:szCs w:val="24"/>
              </w:rPr>
            </w:pPr>
          </w:p>
        </w:tc>
        <w:tc>
          <w:tcPr>
            <w:tcW w:w="2400" w:type="dxa"/>
          </w:tcPr>
          <w:p w:rsidR="008F247A" w:rsidRPr="00F7384A" w:rsidRDefault="008F247A" w:rsidP="00816AED">
            <w:pPr>
              <w:rPr>
                <w:szCs w:val="24"/>
              </w:rPr>
            </w:pPr>
          </w:p>
        </w:tc>
      </w:tr>
      <w:tr w:rsidR="008F247A" w:rsidRPr="00F7384A" w:rsidTr="00BC04F5">
        <w:trPr>
          <w:trHeight w:val="340"/>
        </w:trPr>
        <w:tc>
          <w:tcPr>
            <w:tcW w:w="4390" w:type="dxa"/>
          </w:tcPr>
          <w:p w:rsidR="008F247A" w:rsidRPr="00F7384A" w:rsidRDefault="008F247A" w:rsidP="00816AED">
            <w:pPr>
              <w:rPr>
                <w:szCs w:val="24"/>
              </w:rPr>
            </w:pPr>
          </w:p>
        </w:tc>
        <w:tc>
          <w:tcPr>
            <w:tcW w:w="2015" w:type="dxa"/>
          </w:tcPr>
          <w:p w:rsidR="008F247A" w:rsidRPr="00F7384A" w:rsidRDefault="008F247A" w:rsidP="00816AED">
            <w:pPr>
              <w:rPr>
                <w:szCs w:val="24"/>
              </w:rPr>
            </w:pPr>
          </w:p>
        </w:tc>
        <w:tc>
          <w:tcPr>
            <w:tcW w:w="2400" w:type="dxa"/>
          </w:tcPr>
          <w:p w:rsidR="008F247A" w:rsidRPr="00F7384A" w:rsidRDefault="008F247A" w:rsidP="00816AED">
            <w:pPr>
              <w:rPr>
                <w:szCs w:val="24"/>
              </w:rPr>
            </w:pPr>
          </w:p>
        </w:tc>
      </w:tr>
      <w:tr w:rsidR="008F247A" w:rsidRPr="00F7384A" w:rsidTr="00BC04F5">
        <w:trPr>
          <w:trHeight w:val="340"/>
        </w:trPr>
        <w:tc>
          <w:tcPr>
            <w:tcW w:w="4390" w:type="dxa"/>
          </w:tcPr>
          <w:p w:rsidR="008F247A" w:rsidRPr="00F7384A" w:rsidRDefault="008F247A" w:rsidP="00816AED">
            <w:pPr>
              <w:rPr>
                <w:szCs w:val="24"/>
              </w:rPr>
            </w:pPr>
          </w:p>
        </w:tc>
        <w:tc>
          <w:tcPr>
            <w:tcW w:w="2015" w:type="dxa"/>
          </w:tcPr>
          <w:p w:rsidR="008F247A" w:rsidRPr="00F7384A" w:rsidRDefault="008F247A" w:rsidP="00816AED">
            <w:pPr>
              <w:rPr>
                <w:szCs w:val="24"/>
              </w:rPr>
            </w:pPr>
          </w:p>
        </w:tc>
        <w:tc>
          <w:tcPr>
            <w:tcW w:w="2400" w:type="dxa"/>
          </w:tcPr>
          <w:p w:rsidR="008F247A" w:rsidRPr="00F7384A" w:rsidRDefault="008F247A" w:rsidP="00816AED">
            <w:pPr>
              <w:rPr>
                <w:szCs w:val="24"/>
              </w:rPr>
            </w:pPr>
          </w:p>
        </w:tc>
      </w:tr>
      <w:tr w:rsidR="008F247A" w:rsidRPr="00F7384A" w:rsidTr="00BC04F5">
        <w:trPr>
          <w:trHeight w:val="340"/>
        </w:trPr>
        <w:tc>
          <w:tcPr>
            <w:tcW w:w="4390" w:type="dxa"/>
          </w:tcPr>
          <w:p w:rsidR="008F247A" w:rsidRPr="00F7384A" w:rsidRDefault="008F247A" w:rsidP="00816AED">
            <w:pPr>
              <w:rPr>
                <w:szCs w:val="24"/>
              </w:rPr>
            </w:pPr>
          </w:p>
        </w:tc>
        <w:tc>
          <w:tcPr>
            <w:tcW w:w="2015" w:type="dxa"/>
          </w:tcPr>
          <w:p w:rsidR="008F247A" w:rsidRPr="00F7384A" w:rsidRDefault="008F247A" w:rsidP="00816AED">
            <w:pPr>
              <w:rPr>
                <w:szCs w:val="24"/>
              </w:rPr>
            </w:pPr>
          </w:p>
        </w:tc>
        <w:tc>
          <w:tcPr>
            <w:tcW w:w="2400" w:type="dxa"/>
          </w:tcPr>
          <w:p w:rsidR="008F247A" w:rsidRPr="00F7384A" w:rsidRDefault="008F247A" w:rsidP="00816AED">
            <w:pPr>
              <w:rPr>
                <w:szCs w:val="24"/>
              </w:rPr>
            </w:pPr>
          </w:p>
        </w:tc>
      </w:tr>
      <w:tr w:rsidR="008F247A" w:rsidRPr="00F7384A" w:rsidTr="00BC04F5">
        <w:trPr>
          <w:trHeight w:val="340"/>
        </w:trPr>
        <w:tc>
          <w:tcPr>
            <w:tcW w:w="4390" w:type="dxa"/>
          </w:tcPr>
          <w:p w:rsidR="008F247A" w:rsidRPr="00F7384A" w:rsidRDefault="008F247A" w:rsidP="00816AED">
            <w:pPr>
              <w:rPr>
                <w:szCs w:val="24"/>
              </w:rPr>
            </w:pPr>
          </w:p>
        </w:tc>
        <w:tc>
          <w:tcPr>
            <w:tcW w:w="2015" w:type="dxa"/>
          </w:tcPr>
          <w:p w:rsidR="008F247A" w:rsidRPr="00F7384A" w:rsidRDefault="008F247A" w:rsidP="00816AED">
            <w:pPr>
              <w:rPr>
                <w:szCs w:val="24"/>
              </w:rPr>
            </w:pPr>
          </w:p>
        </w:tc>
        <w:tc>
          <w:tcPr>
            <w:tcW w:w="2400" w:type="dxa"/>
          </w:tcPr>
          <w:p w:rsidR="008F247A" w:rsidRPr="00F7384A" w:rsidRDefault="008F247A" w:rsidP="00816AED">
            <w:pPr>
              <w:rPr>
                <w:szCs w:val="24"/>
              </w:rPr>
            </w:pPr>
          </w:p>
        </w:tc>
      </w:tr>
    </w:tbl>
    <w:p w:rsidR="008F247A" w:rsidRPr="00F7384A" w:rsidRDefault="00A41917" w:rsidP="00A41917">
      <w:pPr>
        <w:pStyle w:val="Didascalia"/>
        <w:rPr>
          <w:b/>
          <w:szCs w:val="24"/>
        </w:rPr>
      </w:pPr>
      <w:proofErr w:type="spellStart"/>
      <w:r>
        <w:t>Tab</w:t>
      </w:r>
      <w:proofErr w:type="spellEnd"/>
      <w:r>
        <w:t xml:space="preserve">. </w:t>
      </w:r>
      <w:fldSimple w:instr=" SEQ Tab. \* ARABIC ">
        <w:r w:rsidR="002D789D">
          <w:rPr>
            <w:noProof/>
          </w:rPr>
          <w:t>3</w:t>
        </w:r>
      </w:fldSimple>
      <w:r>
        <w:t xml:space="preserve"> </w:t>
      </w:r>
      <w:r w:rsidR="00C15460" w:rsidRPr="00BA791F">
        <w:t>Composizione del Consiglio di classe</w:t>
      </w:r>
    </w:p>
    <w:p w:rsidR="00816AED" w:rsidRPr="00F7384A" w:rsidRDefault="00816AED" w:rsidP="00816AED">
      <w:pPr>
        <w:pStyle w:val="Titolo2"/>
      </w:pPr>
      <w:bookmarkStart w:id="17" w:name="_Toc70085166"/>
      <w:r w:rsidRPr="00F7384A">
        <w:t>3.5 Continuità docenti</w:t>
      </w:r>
      <w:bookmarkEnd w:id="17"/>
    </w:p>
    <w:tbl>
      <w:tblPr>
        <w:tblStyle w:val="Tabellagriglia3-colore5"/>
        <w:tblW w:w="88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600" w:firstRow="0" w:lastRow="0" w:firstColumn="0" w:lastColumn="0" w:noHBand="1" w:noVBand="1"/>
      </w:tblPr>
      <w:tblGrid>
        <w:gridCol w:w="2865"/>
        <w:gridCol w:w="1965"/>
        <w:gridCol w:w="1995"/>
        <w:gridCol w:w="1995"/>
      </w:tblGrid>
      <w:tr w:rsidR="00816AED" w:rsidRPr="00F7384A" w:rsidTr="00BC04F5">
        <w:trPr>
          <w:trHeight w:val="340"/>
        </w:trPr>
        <w:tc>
          <w:tcPr>
            <w:tcW w:w="2865" w:type="dxa"/>
            <w:shd w:val="clear" w:color="auto" w:fill="DBE5F1" w:themeFill="accent1" w:themeFillTint="33"/>
          </w:tcPr>
          <w:p w:rsidR="00816AED" w:rsidRPr="00F7384A" w:rsidRDefault="0008754E" w:rsidP="00816AED">
            <w:pPr>
              <w:jc w:val="center"/>
              <w:rPr>
                <w:b/>
              </w:rPr>
            </w:pPr>
            <w:r w:rsidRPr="00F7384A">
              <w:rPr>
                <w:b/>
                <w:szCs w:val="24"/>
              </w:rPr>
              <w:t xml:space="preserve"> </w:t>
            </w:r>
            <w:r w:rsidR="00816AED" w:rsidRPr="00F7384A">
              <w:rPr>
                <w:b/>
              </w:rPr>
              <w:t>DISCIPLINA</w:t>
            </w:r>
          </w:p>
        </w:tc>
        <w:tc>
          <w:tcPr>
            <w:tcW w:w="1965" w:type="dxa"/>
            <w:shd w:val="clear" w:color="auto" w:fill="DBE5F1" w:themeFill="accent1" w:themeFillTint="33"/>
          </w:tcPr>
          <w:p w:rsidR="00816AED" w:rsidRPr="00F7384A" w:rsidRDefault="00816AED" w:rsidP="00816AED">
            <w:pPr>
              <w:jc w:val="center"/>
              <w:rPr>
                <w:b/>
              </w:rPr>
            </w:pPr>
            <w:r w:rsidRPr="00F7384A">
              <w:rPr>
                <w:b/>
              </w:rPr>
              <w:t>A.S. 2018/2019</w:t>
            </w:r>
          </w:p>
        </w:tc>
        <w:tc>
          <w:tcPr>
            <w:tcW w:w="1995" w:type="dxa"/>
            <w:shd w:val="clear" w:color="auto" w:fill="DBE5F1" w:themeFill="accent1" w:themeFillTint="33"/>
          </w:tcPr>
          <w:p w:rsidR="00816AED" w:rsidRPr="00F7384A" w:rsidRDefault="00816AED" w:rsidP="00816AED">
            <w:pPr>
              <w:jc w:val="center"/>
              <w:rPr>
                <w:b/>
              </w:rPr>
            </w:pPr>
            <w:r w:rsidRPr="00F7384A">
              <w:rPr>
                <w:b/>
              </w:rPr>
              <w:t>A.S. 2019/2020</w:t>
            </w:r>
          </w:p>
        </w:tc>
        <w:tc>
          <w:tcPr>
            <w:tcW w:w="1995" w:type="dxa"/>
            <w:shd w:val="clear" w:color="auto" w:fill="DBE5F1" w:themeFill="accent1" w:themeFillTint="33"/>
          </w:tcPr>
          <w:p w:rsidR="00816AED" w:rsidRPr="00F7384A" w:rsidRDefault="00816AED" w:rsidP="00816AED">
            <w:pPr>
              <w:jc w:val="center"/>
              <w:rPr>
                <w:b/>
              </w:rPr>
            </w:pPr>
            <w:r w:rsidRPr="00F7384A">
              <w:rPr>
                <w:b/>
              </w:rPr>
              <w:t>A.S. 2020/2021</w:t>
            </w:r>
          </w:p>
        </w:tc>
      </w:tr>
      <w:tr w:rsidR="008F247A" w:rsidRPr="00F7384A" w:rsidTr="00BC04F5">
        <w:trPr>
          <w:trHeight w:val="340"/>
        </w:trPr>
        <w:tc>
          <w:tcPr>
            <w:tcW w:w="2865" w:type="dxa"/>
          </w:tcPr>
          <w:p w:rsidR="008F247A" w:rsidRPr="00D1289F" w:rsidRDefault="008F247A" w:rsidP="00816AED">
            <w:pPr>
              <w:rPr>
                <w:sz w:val="22"/>
              </w:rPr>
            </w:pPr>
          </w:p>
        </w:tc>
        <w:tc>
          <w:tcPr>
            <w:tcW w:w="1965" w:type="dxa"/>
          </w:tcPr>
          <w:p w:rsidR="008F247A" w:rsidRPr="00D1289F" w:rsidRDefault="008F247A" w:rsidP="00816AED">
            <w:pPr>
              <w:rPr>
                <w:sz w:val="22"/>
              </w:rPr>
            </w:pPr>
          </w:p>
        </w:tc>
        <w:tc>
          <w:tcPr>
            <w:tcW w:w="1995" w:type="dxa"/>
          </w:tcPr>
          <w:p w:rsidR="008F247A" w:rsidRPr="00D1289F" w:rsidRDefault="008F247A" w:rsidP="00816AED">
            <w:pPr>
              <w:rPr>
                <w:sz w:val="22"/>
              </w:rPr>
            </w:pPr>
          </w:p>
        </w:tc>
        <w:tc>
          <w:tcPr>
            <w:tcW w:w="1995" w:type="dxa"/>
          </w:tcPr>
          <w:p w:rsidR="008F247A" w:rsidRPr="00D1289F" w:rsidRDefault="008F247A" w:rsidP="00816AED">
            <w:pPr>
              <w:rPr>
                <w:sz w:val="22"/>
              </w:rPr>
            </w:pPr>
          </w:p>
        </w:tc>
      </w:tr>
      <w:tr w:rsidR="008F247A" w:rsidRPr="00F7384A" w:rsidTr="00BC04F5">
        <w:trPr>
          <w:trHeight w:val="340"/>
        </w:trPr>
        <w:tc>
          <w:tcPr>
            <w:tcW w:w="2865" w:type="dxa"/>
          </w:tcPr>
          <w:p w:rsidR="008F247A" w:rsidRPr="00D1289F" w:rsidRDefault="008F247A" w:rsidP="00816AED">
            <w:pPr>
              <w:rPr>
                <w:sz w:val="22"/>
              </w:rPr>
            </w:pPr>
          </w:p>
        </w:tc>
        <w:tc>
          <w:tcPr>
            <w:tcW w:w="1965" w:type="dxa"/>
          </w:tcPr>
          <w:p w:rsidR="008F247A" w:rsidRPr="00D1289F" w:rsidRDefault="008F247A" w:rsidP="00816AED">
            <w:pPr>
              <w:rPr>
                <w:sz w:val="22"/>
              </w:rPr>
            </w:pPr>
          </w:p>
        </w:tc>
        <w:tc>
          <w:tcPr>
            <w:tcW w:w="1995" w:type="dxa"/>
          </w:tcPr>
          <w:p w:rsidR="008F247A" w:rsidRPr="00D1289F" w:rsidRDefault="008F247A" w:rsidP="00816AED">
            <w:pPr>
              <w:rPr>
                <w:sz w:val="22"/>
              </w:rPr>
            </w:pPr>
          </w:p>
        </w:tc>
        <w:tc>
          <w:tcPr>
            <w:tcW w:w="1995" w:type="dxa"/>
          </w:tcPr>
          <w:p w:rsidR="008F247A" w:rsidRPr="00D1289F" w:rsidRDefault="008F247A" w:rsidP="00816AED">
            <w:pPr>
              <w:rPr>
                <w:sz w:val="22"/>
              </w:rPr>
            </w:pPr>
          </w:p>
        </w:tc>
      </w:tr>
      <w:tr w:rsidR="008F247A" w:rsidRPr="00F7384A" w:rsidTr="00BC04F5">
        <w:trPr>
          <w:trHeight w:val="340"/>
        </w:trPr>
        <w:tc>
          <w:tcPr>
            <w:tcW w:w="2865" w:type="dxa"/>
          </w:tcPr>
          <w:p w:rsidR="008F247A" w:rsidRPr="00D1289F" w:rsidRDefault="008F247A" w:rsidP="00816AED">
            <w:pPr>
              <w:rPr>
                <w:sz w:val="22"/>
              </w:rPr>
            </w:pPr>
          </w:p>
        </w:tc>
        <w:tc>
          <w:tcPr>
            <w:tcW w:w="1965" w:type="dxa"/>
          </w:tcPr>
          <w:p w:rsidR="008F247A" w:rsidRPr="00D1289F" w:rsidRDefault="008F247A" w:rsidP="00816AED">
            <w:pPr>
              <w:rPr>
                <w:sz w:val="22"/>
              </w:rPr>
            </w:pPr>
          </w:p>
        </w:tc>
        <w:tc>
          <w:tcPr>
            <w:tcW w:w="1995" w:type="dxa"/>
          </w:tcPr>
          <w:p w:rsidR="008F247A" w:rsidRPr="00D1289F" w:rsidRDefault="008F247A" w:rsidP="00816AED">
            <w:pPr>
              <w:rPr>
                <w:sz w:val="22"/>
              </w:rPr>
            </w:pPr>
          </w:p>
        </w:tc>
        <w:tc>
          <w:tcPr>
            <w:tcW w:w="1995" w:type="dxa"/>
          </w:tcPr>
          <w:p w:rsidR="008F247A" w:rsidRPr="00D1289F" w:rsidRDefault="008F247A" w:rsidP="00816AED">
            <w:pPr>
              <w:rPr>
                <w:sz w:val="22"/>
              </w:rPr>
            </w:pPr>
          </w:p>
        </w:tc>
      </w:tr>
      <w:tr w:rsidR="008F247A" w:rsidRPr="00F7384A" w:rsidTr="00BC04F5">
        <w:trPr>
          <w:trHeight w:val="340"/>
        </w:trPr>
        <w:tc>
          <w:tcPr>
            <w:tcW w:w="2865" w:type="dxa"/>
          </w:tcPr>
          <w:p w:rsidR="008F247A" w:rsidRPr="00D1289F" w:rsidRDefault="008F247A" w:rsidP="00816AED">
            <w:pPr>
              <w:rPr>
                <w:sz w:val="22"/>
              </w:rPr>
            </w:pPr>
          </w:p>
        </w:tc>
        <w:tc>
          <w:tcPr>
            <w:tcW w:w="1965" w:type="dxa"/>
          </w:tcPr>
          <w:p w:rsidR="008F247A" w:rsidRPr="00D1289F" w:rsidRDefault="008F247A" w:rsidP="00816AED">
            <w:pPr>
              <w:rPr>
                <w:sz w:val="22"/>
              </w:rPr>
            </w:pPr>
          </w:p>
        </w:tc>
        <w:tc>
          <w:tcPr>
            <w:tcW w:w="1995" w:type="dxa"/>
          </w:tcPr>
          <w:p w:rsidR="008F247A" w:rsidRPr="00D1289F" w:rsidRDefault="008F247A" w:rsidP="00816AED">
            <w:pPr>
              <w:rPr>
                <w:sz w:val="22"/>
              </w:rPr>
            </w:pPr>
          </w:p>
        </w:tc>
        <w:tc>
          <w:tcPr>
            <w:tcW w:w="1995" w:type="dxa"/>
          </w:tcPr>
          <w:p w:rsidR="008F247A" w:rsidRPr="00D1289F" w:rsidRDefault="008F247A" w:rsidP="00816AED">
            <w:pPr>
              <w:rPr>
                <w:sz w:val="22"/>
              </w:rPr>
            </w:pPr>
          </w:p>
        </w:tc>
      </w:tr>
      <w:tr w:rsidR="008F247A" w:rsidRPr="00F7384A" w:rsidTr="00BC04F5">
        <w:trPr>
          <w:trHeight w:val="340"/>
        </w:trPr>
        <w:tc>
          <w:tcPr>
            <w:tcW w:w="2865" w:type="dxa"/>
          </w:tcPr>
          <w:p w:rsidR="008F247A" w:rsidRPr="00D1289F" w:rsidRDefault="008F247A" w:rsidP="00816AED">
            <w:pPr>
              <w:rPr>
                <w:sz w:val="22"/>
              </w:rPr>
            </w:pPr>
          </w:p>
        </w:tc>
        <w:tc>
          <w:tcPr>
            <w:tcW w:w="1965" w:type="dxa"/>
          </w:tcPr>
          <w:p w:rsidR="008F247A" w:rsidRPr="00D1289F" w:rsidRDefault="008F247A" w:rsidP="00816AED">
            <w:pPr>
              <w:rPr>
                <w:sz w:val="22"/>
              </w:rPr>
            </w:pPr>
          </w:p>
        </w:tc>
        <w:tc>
          <w:tcPr>
            <w:tcW w:w="1995" w:type="dxa"/>
          </w:tcPr>
          <w:p w:rsidR="008F247A" w:rsidRPr="00D1289F" w:rsidRDefault="008F247A" w:rsidP="00816AED">
            <w:pPr>
              <w:rPr>
                <w:sz w:val="22"/>
              </w:rPr>
            </w:pPr>
          </w:p>
        </w:tc>
        <w:tc>
          <w:tcPr>
            <w:tcW w:w="1995" w:type="dxa"/>
          </w:tcPr>
          <w:p w:rsidR="008F247A" w:rsidRPr="00D1289F" w:rsidRDefault="008F247A" w:rsidP="00816AED">
            <w:pPr>
              <w:rPr>
                <w:sz w:val="22"/>
              </w:rPr>
            </w:pPr>
          </w:p>
        </w:tc>
      </w:tr>
      <w:tr w:rsidR="008F247A" w:rsidRPr="00F7384A" w:rsidTr="00BC04F5">
        <w:trPr>
          <w:trHeight w:val="340"/>
        </w:trPr>
        <w:tc>
          <w:tcPr>
            <w:tcW w:w="2865" w:type="dxa"/>
          </w:tcPr>
          <w:p w:rsidR="008F247A" w:rsidRPr="00D1289F" w:rsidRDefault="008F247A" w:rsidP="00816AED">
            <w:pPr>
              <w:rPr>
                <w:sz w:val="22"/>
              </w:rPr>
            </w:pPr>
          </w:p>
        </w:tc>
        <w:tc>
          <w:tcPr>
            <w:tcW w:w="1965" w:type="dxa"/>
          </w:tcPr>
          <w:p w:rsidR="008F247A" w:rsidRPr="00D1289F" w:rsidRDefault="008F247A" w:rsidP="00816AED">
            <w:pPr>
              <w:rPr>
                <w:sz w:val="22"/>
              </w:rPr>
            </w:pPr>
          </w:p>
        </w:tc>
        <w:tc>
          <w:tcPr>
            <w:tcW w:w="1995" w:type="dxa"/>
          </w:tcPr>
          <w:p w:rsidR="008F247A" w:rsidRPr="00D1289F" w:rsidRDefault="008F247A" w:rsidP="00816AED">
            <w:pPr>
              <w:rPr>
                <w:sz w:val="22"/>
              </w:rPr>
            </w:pPr>
          </w:p>
        </w:tc>
        <w:tc>
          <w:tcPr>
            <w:tcW w:w="1995" w:type="dxa"/>
          </w:tcPr>
          <w:p w:rsidR="008F247A" w:rsidRPr="00D1289F" w:rsidRDefault="008F247A" w:rsidP="00816AED">
            <w:pPr>
              <w:rPr>
                <w:sz w:val="22"/>
              </w:rPr>
            </w:pPr>
          </w:p>
        </w:tc>
      </w:tr>
      <w:tr w:rsidR="008F247A" w:rsidRPr="00F7384A" w:rsidTr="00BC04F5">
        <w:trPr>
          <w:trHeight w:val="340"/>
        </w:trPr>
        <w:tc>
          <w:tcPr>
            <w:tcW w:w="2865" w:type="dxa"/>
          </w:tcPr>
          <w:p w:rsidR="008F247A" w:rsidRPr="00D1289F" w:rsidRDefault="008F247A" w:rsidP="00816AED">
            <w:pPr>
              <w:rPr>
                <w:sz w:val="22"/>
              </w:rPr>
            </w:pPr>
          </w:p>
        </w:tc>
        <w:tc>
          <w:tcPr>
            <w:tcW w:w="1965" w:type="dxa"/>
          </w:tcPr>
          <w:p w:rsidR="008F247A" w:rsidRPr="00D1289F" w:rsidRDefault="008F247A" w:rsidP="00816AED">
            <w:pPr>
              <w:rPr>
                <w:sz w:val="22"/>
              </w:rPr>
            </w:pPr>
          </w:p>
        </w:tc>
        <w:tc>
          <w:tcPr>
            <w:tcW w:w="1995" w:type="dxa"/>
          </w:tcPr>
          <w:p w:rsidR="008F247A" w:rsidRPr="00D1289F" w:rsidRDefault="008F247A" w:rsidP="00816AED">
            <w:pPr>
              <w:rPr>
                <w:sz w:val="22"/>
              </w:rPr>
            </w:pPr>
          </w:p>
        </w:tc>
        <w:tc>
          <w:tcPr>
            <w:tcW w:w="1995" w:type="dxa"/>
          </w:tcPr>
          <w:p w:rsidR="008F247A" w:rsidRPr="00D1289F" w:rsidRDefault="008F247A" w:rsidP="00816AED">
            <w:pPr>
              <w:rPr>
                <w:sz w:val="22"/>
              </w:rPr>
            </w:pPr>
          </w:p>
        </w:tc>
      </w:tr>
      <w:tr w:rsidR="008F247A" w:rsidRPr="00F7384A" w:rsidTr="00BC04F5">
        <w:trPr>
          <w:trHeight w:val="340"/>
        </w:trPr>
        <w:tc>
          <w:tcPr>
            <w:tcW w:w="2865" w:type="dxa"/>
          </w:tcPr>
          <w:p w:rsidR="008F247A" w:rsidRPr="00D1289F" w:rsidRDefault="008F247A" w:rsidP="00816AED">
            <w:pPr>
              <w:rPr>
                <w:sz w:val="22"/>
              </w:rPr>
            </w:pPr>
          </w:p>
        </w:tc>
        <w:tc>
          <w:tcPr>
            <w:tcW w:w="1965" w:type="dxa"/>
          </w:tcPr>
          <w:p w:rsidR="008F247A" w:rsidRPr="00D1289F" w:rsidRDefault="008F247A" w:rsidP="00816AED">
            <w:pPr>
              <w:rPr>
                <w:sz w:val="22"/>
              </w:rPr>
            </w:pPr>
          </w:p>
        </w:tc>
        <w:tc>
          <w:tcPr>
            <w:tcW w:w="1995" w:type="dxa"/>
          </w:tcPr>
          <w:p w:rsidR="008F247A" w:rsidRPr="00D1289F" w:rsidRDefault="008F247A" w:rsidP="00816AED">
            <w:pPr>
              <w:rPr>
                <w:sz w:val="22"/>
              </w:rPr>
            </w:pPr>
          </w:p>
        </w:tc>
        <w:tc>
          <w:tcPr>
            <w:tcW w:w="1995" w:type="dxa"/>
          </w:tcPr>
          <w:p w:rsidR="008F247A" w:rsidRPr="00D1289F" w:rsidRDefault="008F247A" w:rsidP="00816AED">
            <w:pPr>
              <w:rPr>
                <w:sz w:val="22"/>
              </w:rPr>
            </w:pPr>
          </w:p>
        </w:tc>
      </w:tr>
      <w:tr w:rsidR="008F247A" w:rsidRPr="00F7384A" w:rsidTr="00BC04F5">
        <w:trPr>
          <w:trHeight w:val="340"/>
        </w:trPr>
        <w:tc>
          <w:tcPr>
            <w:tcW w:w="2865" w:type="dxa"/>
          </w:tcPr>
          <w:p w:rsidR="008F247A" w:rsidRPr="00D1289F" w:rsidRDefault="008F247A" w:rsidP="00816AED">
            <w:pPr>
              <w:rPr>
                <w:sz w:val="22"/>
              </w:rPr>
            </w:pPr>
          </w:p>
        </w:tc>
        <w:tc>
          <w:tcPr>
            <w:tcW w:w="1965" w:type="dxa"/>
          </w:tcPr>
          <w:p w:rsidR="008F247A" w:rsidRPr="00D1289F" w:rsidRDefault="008F247A" w:rsidP="00816AED">
            <w:pPr>
              <w:rPr>
                <w:sz w:val="22"/>
              </w:rPr>
            </w:pPr>
          </w:p>
        </w:tc>
        <w:tc>
          <w:tcPr>
            <w:tcW w:w="1995" w:type="dxa"/>
          </w:tcPr>
          <w:p w:rsidR="008F247A" w:rsidRPr="00D1289F" w:rsidRDefault="008F247A" w:rsidP="00816AED">
            <w:pPr>
              <w:rPr>
                <w:sz w:val="22"/>
              </w:rPr>
            </w:pPr>
          </w:p>
        </w:tc>
        <w:tc>
          <w:tcPr>
            <w:tcW w:w="1995" w:type="dxa"/>
          </w:tcPr>
          <w:p w:rsidR="008F247A" w:rsidRPr="00D1289F" w:rsidRDefault="008F247A" w:rsidP="00816AED">
            <w:pPr>
              <w:rPr>
                <w:sz w:val="22"/>
              </w:rPr>
            </w:pPr>
          </w:p>
        </w:tc>
      </w:tr>
      <w:tr w:rsidR="008F247A" w:rsidRPr="00F7384A" w:rsidTr="00BC04F5">
        <w:trPr>
          <w:trHeight w:val="340"/>
        </w:trPr>
        <w:tc>
          <w:tcPr>
            <w:tcW w:w="2865" w:type="dxa"/>
          </w:tcPr>
          <w:p w:rsidR="008F247A" w:rsidRPr="00D1289F" w:rsidRDefault="008F247A" w:rsidP="00816AED">
            <w:pPr>
              <w:rPr>
                <w:sz w:val="22"/>
              </w:rPr>
            </w:pPr>
          </w:p>
        </w:tc>
        <w:tc>
          <w:tcPr>
            <w:tcW w:w="1965" w:type="dxa"/>
          </w:tcPr>
          <w:p w:rsidR="008F247A" w:rsidRPr="00D1289F" w:rsidRDefault="008F247A" w:rsidP="00816AED">
            <w:pPr>
              <w:rPr>
                <w:sz w:val="22"/>
              </w:rPr>
            </w:pPr>
          </w:p>
        </w:tc>
        <w:tc>
          <w:tcPr>
            <w:tcW w:w="1995" w:type="dxa"/>
          </w:tcPr>
          <w:p w:rsidR="008F247A" w:rsidRPr="00D1289F" w:rsidRDefault="008F247A" w:rsidP="00816AED">
            <w:pPr>
              <w:rPr>
                <w:sz w:val="22"/>
              </w:rPr>
            </w:pPr>
          </w:p>
        </w:tc>
        <w:tc>
          <w:tcPr>
            <w:tcW w:w="1995" w:type="dxa"/>
          </w:tcPr>
          <w:p w:rsidR="008F247A" w:rsidRPr="00D1289F" w:rsidRDefault="008F247A" w:rsidP="00816AED">
            <w:pPr>
              <w:rPr>
                <w:sz w:val="22"/>
              </w:rPr>
            </w:pPr>
          </w:p>
        </w:tc>
      </w:tr>
      <w:tr w:rsidR="008F247A" w:rsidRPr="00F7384A" w:rsidTr="00BC04F5">
        <w:trPr>
          <w:trHeight w:val="340"/>
        </w:trPr>
        <w:tc>
          <w:tcPr>
            <w:tcW w:w="2865" w:type="dxa"/>
          </w:tcPr>
          <w:p w:rsidR="008F247A" w:rsidRPr="00D1289F" w:rsidRDefault="008F247A" w:rsidP="00816AED">
            <w:pPr>
              <w:rPr>
                <w:sz w:val="22"/>
              </w:rPr>
            </w:pPr>
          </w:p>
        </w:tc>
        <w:tc>
          <w:tcPr>
            <w:tcW w:w="1965" w:type="dxa"/>
          </w:tcPr>
          <w:p w:rsidR="008F247A" w:rsidRPr="00D1289F" w:rsidRDefault="008F247A" w:rsidP="00816AED">
            <w:pPr>
              <w:jc w:val="center"/>
              <w:rPr>
                <w:sz w:val="22"/>
              </w:rPr>
            </w:pPr>
          </w:p>
        </w:tc>
        <w:tc>
          <w:tcPr>
            <w:tcW w:w="1995" w:type="dxa"/>
          </w:tcPr>
          <w:p w:rsidR="008F247A" w:rsidRPr="00D1289F" w:rsidRDefault="008F247A" w:rsidP="00816AED">
            <w:pPr>
              <w:jc w:val="center"/>
              <w:rPr>
                <w:sz w:val="22"/>
              </w:rPr>
            </w:pPr>
          </w:p>
        </w:tc>
        <w:tc>
          <w:tcPr>
            <w:tcW w:w="1995" w:type="dxa"/>
          </w:tcPr>
          <w:p w:rsidR="008F247A" w:rsidRPr="00D1289F" w:rsidRDefault="008F247A" w:rsidP="00816AED">
            <w:pPr>
              <w:jc w:val="center"/>
              <w:rPr>
                <w:sz w:val="22"/>
              </w:rPr>
            </w:pPr>
          </w:p>
        </w:tc>
      </w:tr>
    </w:tbl>
    <w:p w:rsidR="00D1289F" w:rsidRPr="00F7384A" w:rsidRDefault="00A41917" w:rsidP="00A41917">
      <w:pPr>
        <w:pStyle w:val="Didascalia"/>
      </w:pPr>
      <w:proofErr w:type="spellStart"/>
      <w:r>
        <w:t>Tab</w:t>
      </w:r>
      <w:proofErr w:type="spellEnd"/>
      <w:r>
        <w:t xml:space="preserve">. </w:t>
      </w:r>
      <w:fldSimple w:instr=" SEQ Tab. \* ARABIC ">
        <w:r w:rsidR="002D789D">
          <w:rPr>
            <w:noProof/>
          </w:rPr>
          <w:t>4</w:t>
        </w:r>
      </w:fldSimple>
      <w:r>
        <w:t xml:space="preserve"> </w:t>
      </w:r>
      <w:r w:rsidR="00D1289F" w:rsidRPr="00D1289F">
        <w:t xml:space="preserve">Variazione del </w:t>
      </w:r>
      <w:r w:rsidR="00D1289F">
        <w:t>consiglio di classe nel triennio</w:t>
      </w:r>
    </w:p>
    <w:p w:rsidR="008F247A" w:rsidRPr="00BA791F" w:rsidRDefault="00816AED" w:rsidP="00BA791F">
      <w:pPr>
        <w:pStyle w:val="Titolo2"/>
      </w:pPr>
      <w:bookmarkStart w:id="18" w:name="_Toc70085167"/>
      <w:r w:rsidRPr="00BA791F">
        <w:t xml:space="preserve">3.6 </w:t>
      </w:r>
      <w:r w:rsidR="0008754E" w:rsidRPr="00BA791F">
        <w:t>Prospetto dati della classe</w:t>
      </w:r>
      <w:bookmarkEnd w:id="18"/>
    </w:p>
    <w:tbl>
      <w:tblPr>
        <w:tblStyle w:val="Tabellagriglia3-colore5"/>
        <w:tblW w:w="90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600" w:firstRow="0" w:lastRow="0" w:firstColumn="0" w:lastColumn="0" w:noHBand="1" w:noVBand="1"/>
      </w:tblPr>
      <w:tblGrid>
        <w:gridCol w:w="1815"/>
        <w:gridCol w:w="1320"/>
        <w:gridCol w:w="1875"/>
        <w:gridCol w:w="2265"/>
        <w:gridCol w:w="1725"/>
      </w:tblGrid>
      <w:tr w:rsidR="008F247A" w:rsidRPr="00D1289F" w:rsidTr="00D1289F">
        <w:trPr>
          <w:trHeight w:val="283"/>
        </w:trPr>
        <w:tc>
          <w:tcPr>
            <w:tcW w:w="1815" w:type="dxa"/>
            <w:shd w:val="clear" w:color="auto" w:fill="DBE5F1" w:themeFill="accent1" w:themeFillTint="33"/>
            <w:vAlign w:val="center"/>
          </w:tcPr>
          <w:p w:rsidR="008F247A" w:rsidRPr="00D1289F" w:rsidRDefault="0008754E" w:rsidP="00D1289F">
            <w:pPr>
              <w:jc w:val="center"/>
              <w:rPr>
                <w:b/>
                <w:sz w:val="22"/>
                <w:szCs w:val="24"/>
              </w:rPr>
            </w:pPr>
            <w:r w:rsidRPr="00D1289F">
              <w:rPr>
                <w:b/>
                <w:sz w:val="22"/>
                <w:szCs w:val="24"/>
              </w:rPr>
              <w:t>ANNO SCOLASTICO</w:t>
            </w:r>
          </w:p>
        </w:tc>
        <w:tc>
          <w:tcPr>
            <w:tcW w:w="1320" w:type="dxa"/>
            <w:shd w:val="clear" w:color="auto" w:fill="DBE5F1" w:themeFill="accent1" w:themeFillTint="33"/>
            <w:vAlign w:val="center"/>
          </w:tcPr>
          <w:p w:rsidR="008F247A" w:rsidRPr="00D1289F" w:rsidRDefault="0008754E" w:rsidP="00D1289F">
            <w:pPr>
              <w:jc w:val="center"/>
              <w:rPr>
                <w:b/>
                <w:sz w:val="22"/>
                <w:szCs w:val="24"/>
              </w:rPr>
            </w:pPr>
            <w:r w:rsidRPr="00D1289F">
              <w:rPr>
                <w:b/>
                <w:sz w:val="22"/>
                <w:szCs w:val="24"/>
              </w:rPr>
              <w:t>NUMERO ISCRITTI</w:t>
            </w:r>
          </w:p>
        </w:tc>
        <w:tc>
          <w:tcPr>
            <w:tcW w:w="1875" w:type="dxa"/>
            <w:shd w:val="clear" w:color="auto" w:fill="DBE5F1" w:themeFill="accent1" w:themeFillTint="33"/>
            <w:vAlign w:val="center"/>
          </w:tcPr>
          <w:p w:rsidR="008F247A" w:rsidRPr="00D1289F" w:rsidRDefault="0008754E" w:rsidP="00D1289F">
            <w:pPr>
              <w:jc w:val="center"/>
              <w:rPr>
                <w:b/>
                <w:sz w:val="22"/>
                <w:szCs w:val="24"/>
              </w:rPr>
            </w:pPr>
            <w:r w:rsidRPr="00D1289F">
              <w:rPr>
                <w:b/>
                <w:sz w:val="22"/>
                <w:szCs w:val="24"/>
              </w:rPr>
              <w:t>NUMERO INSERIMENTI</w:t>
            </w:r>
          </w:p>
        </w:tc>
        <w:tc>
          <w:tcPr>
            <w:tcW w:w="2265" w:type="dxa"/>
            <w:shd w:val="clear" w:color="auto" w:fill="DBE5F1" w:themeFill="accent1" w:themeFillTint="33"/>
            <w:vAlign w:val="center"/>
          </w:tcPr>
          <w:p w:rsidR="008F247A" w:rsidRPr="00D1289F" w:rsidRDefault="0008754E" w:rsidP="00D1289F">
            <w:pPr>
              <w:jc w:val="center"/>
              <w:rPr>
                <w:b/>
                <w:sz w:val="22"/>
                <w:szCs w:val="24"/>
              </w:rPr>
            </w:pPr>
            <w:r w:rsidRPr="00D1289F">
              <w:rPr>
                <w:b/>
                <w:sz w:val="22"/>
                <w:szCs w:val="24"/>
              </w:rPr>
              <w:t>NUMERO TRASFERIMENTI</w:t>
            </w:r>
          </w:p>
        </w:tc>
        <w:tc>
          <w:tcPr>
            <w:tcW w:w="1725" w:type="dxa"/>
            <w:shd w:val="clear" w:color="auto" w:fill="DBE5F1" w:themeFill="accent1" w:themeFillTint="33"/>
            <w:vAlign w:val="center"/>
          </w:tcPr>
          <w:p w:rsidR="008F247A" w:rsidRPr="00D1289F" w:rsidRDefault="0008754E" w:rsidP="00D1289F">
            <w:pPr>
              <w:jc w:val="center"/>
              <w:rPr>
                <w:b/>
                <w:sz w:val="22"/>
                <w:szCs w:val="24"/>
              </w:rPr>
            </w:pPr>
            <w:r w:rsidRPr="00D1289F">
              <w:rPr>
                <w:b/>
                <w:sz w:val="22"/>
                <w:szCs w:val="24"/>
              </w:rPr>
              <w:t>NUMERO AMMESSI ALLA CLASSE SUCCESSIVA</w:t>
            </w:r>
          </w:p>
        </w:tc>
      </w:tr>
      <w:tr w:rsidR="00AF2A2F" w:rsidRPr="00D1289F" w:rsidTr="00D1289F">
        <w:trPr>
          <w:trHeight w:val="397"/>
        </w:trPr>
        <w:tc>
          <w:tcPr>
            <w:tcW w:w="1815" w:type="dxa"/>
            <w:vAlign w:val="center"/>
          </w:tcPr>
          <w:p w:rsidR="00AF2A2F" w:rsidRPr="00D1289F" w:rsidRDefault="00AF2A2F" w:rsidP="00D1289F">
            <w:pPr>
              <w:jc w:val="center"/>
              <w:rPr>
                <w:b/>
                <w:sz w:val="22"/>
                <w:szCs w:val="24"/>
              </w:rPr>
            </w:pPr>
            <w:r w:rsidRPr="00D1289F">
              <w:rPr>
                <w:b/>
                <w:sz w:val="22"/>
                <w:szCs w:val="24"/>
              </w:rPr>
              <w:t>2018/2019</w:t>
            </w:r>
          </w:p>
        </w:tc>
        <w:tc>
          <w:tcPr>
            <w:tcW w:w="1320" w:type="dxa"/>
            <w:vAlign w:val="center"/>
          </w:tcPr>
          <w:p w:rsidR="00AF2A2F" w:rsidRPr="00D1289F" w:rsidRDefault="00AF2A2F" w:rsidP="00D1289F">
            <w:pPr>
              <w:jc w:val="center"/>
              <w:rPr>
                <w:sz w:val="22"/>
                <w:szCs w:val="24"/>
              </w:rPr>
            </w:pPr>
          </w:p>
        </w:tc>
        <w:tc>
          <w:tcPr>
            <w:tcW w:w="1875" w:type="dxa"/>
            <w:vAlign w:val="center"/>
          </w:tcPr>
          <w:p w:rsidR="00AF2A2F" w:rsidRPr="00D1289F" w:rsidRDefault="00AF2A2F" w:rsidP="00D1289F">
            <w:pPr>
              <w:jc w:val="center"/>
              <w:rPr>
                <w:sz w:val="22"/>
                <w:szCs w:val="24"/>
              </w:rPr>
            </w:pPr>
          </w:p>
        </w:tc>
        <w:tc>
          <w:tcPr>
            <w:tcW w:w="2265" w:type="dxa"/>
            <w:vAlign w:val="center"/>
          </w:tcPr>
          <w:p w:rsidR="00AF2A2F" w:rsidRPr="00D1289F" w:rsidRDefault="00AF2A2F" w:rsidP="00D1289F">
            <w:pPr>
              <w:jc w:val="center"/>
              <w:rPr>
                <w:sz w:val="22"/>
                <w:szCs w:val="24"/>
              </w:rPr>
            </w:pPr>
          </w:p>
        </w:tc>
        <w:tc>
          <w:tcPr>
            <w:tcW w:w="1725" w:type="dxa"/>
            <w:vAlign w:val="center"/>
          </w:tcPr>
          <w:p w:rsidR="00AF2A2F" w:rsidRPr="00D1289F" w:rsidRDefault="00AF2A2F" w:rsidP="00D1289F">
            <w:pPr>
              <w:jc w:val="center"/>
              <w:rPr>
                <w:sz w:val="22"/>
                <w:szCs w:val="24"/>
              </w:rPr>
            </w:pPr>
          </w:p>
        </w:tc>
      </w:tr>
      <w:tr w:rsidR="00AF2A2F" w:rsidRPr="00D1289F" w:rsidTr="00D1289F">
        <w:trPr>
          <w:trHeight w:val="397"/>
        </w:trPr>
        <w:tc>
          <w:tcPr>
            <w:tcW w:w="1815" w:type="dxa"/>
            <w:vAlign w:val="center"/>
          </w:tcPr>
          <w:p w:rsidR="00AF2A2F" w:rsidRPr="00D1289F" w:rsidRDefault="00AF2A2F" w:rsidP="00D1289F">
            <w:pPr>
              <w:jc w:val="center"/>
              <w:rPr>
                <w:b/>
                <w:sz w:val="22"/>
                <w:szCs w:val="24"/>
              </w:rPr>
            </w:pPr>
            <w:r w:rsidRPr="00D1289F">
              <w:rPr>
                <w:b/>
                <w:sz w:val="22"/>
                <w:szCs w:val="24"/>
              </w:rPr>
              <w:t>2019/2020</w:t>
            </w:r>
          </w:p>
        </w:tc>
        <w:tc>
          <w:tcPr>
            <w:tcW w:w="1320" w:type="dxa"/>
            <w:vAlign w:val="center"/>
          </w:tcPr>
          <w:p w:rsidR="00AF2A2F" w:rsidRPr="00D1289F" w:rsidRDefault="00AF2A2F" w:rsidP="00D1289F">
            <w:pPr>
              <w:jc w:val="center"/>
              <w:rPr>
                <w:sz w:val="22"/>
                <w:szCs w:val="24"/>
              </w:rPr>
            </w:pPr>
          </w:p>
        </w:tc>
        <w:tc>
          <w:tcPr>
            <w:tcW w:w="1875" w:type="dxa"/>
            <w:vAlign w:val="center"/>
          </w:tcPr>
          <w:p w:rsidR="00AF2A2F" w:rsidRPr="00D1289F" w:rsidRDefault="00AF2A2F" w:rsidP="00D1289F">
            <w:pPr>
              <w:jc w:val="center"/>
              <w:rPr>
                <w:sz w:val="22"/>
                <w:szCs w:val="24"/>
              </w:rPr>
            </w:pPr>
          </w:p>
        </w:tc>
        <w:tc>
          <w:tcPr>
            <w:tcW w:w="2265" w:type="dxa"/>
            <w:vAlign w:val="center"/>
          </w:tcPr>
          <w:p w:rsidR="00AF2A2F" w:rsidRPr="00D1289F" w:rsidRDefault="00AF2A2F" w:rsidP="00D1289F">
            <w:pPr>
              <w:jc w:val="center"/>
              <w:rPr>
                <w:sz w:val="22"/>
                <w:szCs w:val="24"/>
              </w:rPr>
            </w:pPr>
          </w:p>
        </w:tc>
        <w:tc>
          <w:tcPr>
            <w:tcW w:w="1725" w:type="dxa"/>
            <w:vAlign w:val="center"/>
          </w:tcPr>
          <w:p w:rsidR="00AF2A2F" w:rsidRPr="00D1289F" w:rsidRDefault="00AF2A2F" w:rsidP="00D1289F">
            <w:pPr>
              <w:jc w:val="center"/>
              <w:rPr>
                <w:sz w:val="22"/>
                <w:szCs w:val="24"/>
              </w:rPr>
            </w:pPr>
          </w:p>
        </w:tc>
      </w:tr>
      <w:tr w:rsidR="008F247A" w:rsidRPr="00D1289F" w:rsidTr="00D1289F">
        <w:trPr>
          <w:trHeight w:val="397"/>
        </w:trPr>
        <w:tc>
          <w:tcPr>
            <w:tcW w:w="1815" w:type="dxa"/>
            <w:vAlign w:val="center"/>
          </w:tcPr>
          <w:p w:rsidR="008F247A" w:rsidRPr="00D1289F" w:rsidRDefault="00AF2A2F" w:rsidP="00D1289F">
            <w:pPr>
              <w:jc w:val="center"/>
              <w:rPr>
                <w:b/>
                <w:sz w:val="22"/>
                <w:szCs w:val="24"/>
              </w:rPr>
            </w:pPr>
            <w:r w:rsidRPr="00D1289F">
              <w:rPr>
                <w:b/>
                <w:sz w:val="22"/>
                <w:szCs w:val="24"/>
              </w:rPr>
              <w:t>2020/2021</w:t>
            </w:r>
          </w:p>
        </w:tc>
        <w:tc>
          <w:tcPr>
            <w:tcW w:w="1320" w:type="dxa"/>
            <w:vAlign w:val="center"/>
          </w:tcPr>
          <w:p w:rsidR="008F247A" w:rsidRPr="00D1289F" w:rsidRDefault="008F247A" w:rsidP="00D1289F">
            <w:pPr>
              <w:jc w:val="center"/>
              <w:rPr>
                <w:sz w:val="22"/>
                <w:szCs w:val="24"/>
              </w:rPr>
            </w:pPr>
          </w:p>
        </w:tc>
        <w:tc>
          <w:tcPr>
            <w:tcW w:w="1875" w:type="dxa"/>
            <w:vAlign w:val="center"/>
          </w:tcPr>
          <w:p w:rsidR="008F247A" w:rsidRPr="00D1289F" w:rsidRDefault="008F247A" w:rsidP="00D1289F">
            <w:pPr>
              <w:jc w:val="center"/>
              <w:rPr>
                <w:sz w:val="22"/>
                <w:szCs w:val="24"/>
              </w:rPr>
            </w:pPr>
          </w:p>
        </w:tc>
        <w:tc>
          <w:tcPr>
            <w:tcW w:w="2265" w:type="dxa"/>
            <w:vAlign w:val="center"/>
          </w:tcPr>
          <w:p w:rsidR="008F247A" w:rsidRPr="00D1289F" w:rsidRDefault="008F247A" w:rsidP="00D1289F">
            <w:pPr>
              <w:jc w:val="center"/>
              <w:rPr>
                <w:sz w:val="22"/>
                <w:szCs w:val="24"/>
              </w:rPr>
            </w:pPr>
          </w:p>
        </w:tc>
        <w:tc>
          <w:tcPr>
            <w:tcW w:w="1725" w:type="dxa"/>
            <w:vAlign w:val="center"/>
          </w:tcPr>
          <w:p w:rsidR="008F247A" w:rsidRPr="00D1289F" w:rsidRDefault="008F247A" w:rsidP="00D1289F">
            <w:pPr>
              <w:jc w:val="center"/>
              <w:rPr>
                <w:sz w:val="22"/>
                <w:szCs w:val="24"/>
              </w:rPr>
            </w:pPr>
          </w:p>
        </w:tc>
      </w:tr>
    </w:tbl>
    <w:p w:rsidR="00AF2A2F" w:rsidRPr="00F7384A" w:rsidRDefault="00A41917" w:rsidP="00A41917">
      <w:pPr>
        <w:pStyle w:val="Didascalia"/>
      </w:pPr>
      <w:proofErr w:type="spellStart"/>
      <w:r>
        <w:t>Tab</w:t>
      </w:r>
      <w:proofErr w:type="spellEnd"/>
      <w:r>
        <w:t xml:space="preserve">. </w:t>
      </w:r>
      <w:fldSimple w:instr=" SEQ Tab. \* ARABIC ">
        <w:r w:rsidR="002D789D">
          <w:rPr>
            <w:noProof/>
          </w:rPr>
          <w:t>5</w:t>
        </w:r>
      </w:fldSimple>
      <w:r>
        <w:t xml:space="preserve"> </w:t>
      </w:r>
      <w:r w:rsidR="000A626B">
        <w:t>Prospetto dati della classe</w:t>
      </w:r>
    </w:p>
    <w:p w:rsidR="00AF2A2F" w:rsidRPr="00D1289F" w:rsidRDefault="00355AF0" w:rsidP="00D1289F">
      <w:pPr>
        <w:pStyle w:val="Titolo1"/>
      </w:pPr>
      <w:bookmarkStart w:id="19" w:name="_Toc70085168"/>
      <w:r>
        <w:t>4</w:t>
      </w:r>
      <w:r w:rsidR="00D1289F" w:rsidRPr="00D1289F">
        <w:t xml:space="preserve"> INDICAZIONI GENERALI ATTIVITÀ DIDATTICA</w:t>
      </w:r>
      <w:bookmarkEnd w:id="19"/>
    </w:p>
    <w:p w:rsidR="00FB08E0" w:rsidRPr="00FB08E0" w:rsidRDefault="00FB08E0" w:rsidP="00AB4526">
      <w:pPr>
        <w:pStyle w:val="Titolo2"/>
      </w:pPr>
      <w:bookmarkStart w:id="20" w:name="_Toc70085169"/>
      <w:r>
        <w:t>4.</w:t>
      </w:r>
      <w:r w:rsidR="00782032">
        <w:t>1</w:t>
      </w:r>
      <w:r>
        <w:t xml:space="preserve"> Didattica Digitale Integrata</w:t>
      </w:r>
      <w:bookmarkEnd w:id="20"/>
    </w:p>
    <w:p w:rsidR="00655590" w:rsidRDefault="00655590" w:rsidP="00654D66">
      <w:pPr>
        <w:jc w:val="both"/>
      </w:pPr>
      <w:r>
        <w:t xml:space="preserve">La DDI </w:t>
      </w:r>
      <w:r w:rsidR="00654D66">
        <w:t xml:space="preserve">è </w:t>
      </w:r>
      <w:r w:rsidRPr="00655590">
        <w:t>una modalità didattica che integra momenti di insegnamento a distanza (svolti su piattaforme digitali) ad attività svolte in presenza, in classe o in altri ambienti della scuola.</w:t>
      </w:r>
    </w:p>
    <w:p w:rsidR="00655590" w:rsidRDefault="00655590" w:rsidP="00654D66">
      <w:pPr>
        <w:jc w:val="both"/>
      </w:pPr>
      <w:r>
        <w:t xml:space="preserve">La scuola ha </w:t>
      </w:r>
      <w:r w:rsidR="00654D66">
        <w:t xml:space="preserve">utilizzato </w:t>
      </w:r>
      <w:r>
        <w:t xml:space="preserve">la piattaforma digitale </w:t>
      </w:r>
      <w:r w:rsidR="006E4AC1" w:rsidRPr="00655590">
        <w:t>G Suite</w:t>
      </w:r>
      <w:r w:rsidR="006E4AC1" w:rsidRPr="006E4AC1">
        <w:t xml:space="preserve"> </w:t>
      </w:r>
      <w:r w:rsidRPr="00655590">
        <w:t xml:space="preserve">for </w:t>
      </w:r>
      <w:proofErr w:type="spellStart"/>
      <w:r w:rsidRPr="00655590">
        <w:t>Educ</w:t>
      </w:r>
      <w:r w:rsidR="006E4AC1">
        <w:t>ation</w:t>
      </w:r>
      <w:proofErr w:type="spellEnd"/>
      <w:r w:rsidR="006E4AC1">
        <w:t xml:space="preserve"> di</w:t>
      </w:r>
      <w:r w:rsidRPr="00655590">
        <w:t xml:space="preserve"> </w:t>
      </w:r>
      <w:r w:rsidR="006E4AC1" w:rsidRPr="00655590">
        <w:t>Google</w:t>
      </w:r>
      <w:r>
        <w:t xml:space="preserve"> </w:t>
      </w:r>
      <w:r w:rsidR="006E4AC1">
        <w:t xml:space="preserve">per </w:t>
      </w:r>
      <w:r>
        <w:t xml:space="preserve">classi virtuali e </w:t>
      </w:r>
      <w:proofErr w:type="spellStart"/>
      <w:r>
        <w:t>videolezioni</w:t>
      </w:r>
      <w:proofErr w:type="spellEnd"/>
      <w:r>
        <w:t>.</w:t>
      </w:r>
      <w:r w:rsidR="00654D66">
        <w:t xml:space="preserve"> Tale strumento informatico ha permesso:</w:t>
      </w:r>
    </w:p>
    <w:p w:rsidR="00FB08E0" w:rsidRDefault="00FB08E0" w:rsidP="00190A03">
      <w:pPr>
        <w:pStyle w:val="Paragrafoelenco"/>
        <w:numPr>
          <w:ilvl w:val="0"/>
          <w:numId w:val="11"/>
        </w:numPr>
      </w:pPr>
      <w:r>
        <w:t xml:space="preserve">una didattica individualizzata, personalizzata e inclusiva; </w:t>
      </w:r>
    </w:p>
    <w:p w:rsidR="00654D66" w:rsidRDefault="00FB08E0" w:rsidP="00902A2F">
      <w:pPr>
        <w:pStyle w:val="Paragrafoelenco"/>
        <w:numPr>
          <w:ilvl w:val="0"/>
          <w:numId w:val="11"/>
        </w:numPr>
      </w:pPr>
      <w:r>
        <w:lastRenderedPageBreak/>
        <w:t xml:space="preserve">un carico di lavoro assegnato agli Studenti congruo ed equilibrato alle caratteristiche del gruppo classe, nonché alla specifica contingenza per la quale la DDI costituisce una risorsa. </w:t>
      </w:r>
    </w:p>
    <w:p w:rsidR="00FB08E0" w:rsidRPr="00AB4526" w:rsidRDefault="00FB08E0" w:rsidP="00654D66">
      <w:r w:rsidRPr="00AB4526">
        <w:t xml:space="preserve">Gli obiettivi </w:t>
      </w:r>
      <w:r w:rsidR="00AB4526">
        <w:t xml:space="preserve">perseguiti </w:t>
      </w:r>
      <w:r w:rsidR="006E4AC1">
        <w:t xml:space="preserve">con la DDI </w:t>
      </w:r>
      <w:r w:rsidR="00AB4526">
        <w:t>sono stati i seguenti:</w:t>
      </w:r>
    </w:p>
    <w:p w:rsidR="00FB08E0" w:rsidRDefault="00FB08E0" w:rsidP="00190A03">
      <w:pPr>
        <w:pStyle w:val="Paragrafoelenco"/>
        <w:numPr>
          <w:ilvl w:val="0"/>
          <w:numId w:val="12"/>
        </w:numPr>
      </w:pPr>
      <w:r>
        <w:t>Omogeneità dell’offerta formativa DDI</w:t>
      </w:r>
    </w:p>
    <w:p w:rsidR="00FB08E0" w:rsidRDefault="00FB08E0" w:rsidP="00190A03">
      <w:pPr>
        <w:pStyle w:val="Paragrafoelenco"/>
        <w:numPr>
          <w:ilvl w:val="0"/>
          <w:numId w:val="12"/>
        </w:numPr>
      </w:pPr>
      <w:r>
        <w:t xml:space="preserve">Attenzione agli alunni più fragili </w:t>
      </w:r>
    </w:p>
    <w:p w:rsidR="00FB08E0" w:rsidRPr="00FB08E0" w:rsidRDefault="00FB08E0" w:rsidP="00190A03">
      <w:pPr>
        <w:pStyle w:val="Paragrafoelenco"/>
        <w:numPr>
          <w:ilvl w:val="0"/>
          <w:numId w:val="12"/>
        </w:numPr>
        <w:rPr>
          <w:szCs w:val="24"/>
        </w:rPr>
      </w:pPr>
      <w:r>
        <w:t xml:space="preserve">Informazione puntuale, nel rispetto della </w:t>
      </w:r>
    </w:p>
    <w:p w:rsidR="00FB08E0" w:rsidRDefault="00AB4526" w:rsidP="00FB08E0">
      <w:pPr>
        <w:rPr>
          <w:szCs w:val="24"/>
        </w:rPr>
      </w:pPr>
      <w:r w:rsidRPr="00AB4526">
        <w:rPr>
          <w:szCs w:val="24"/>
        </w:rPr>
        <w:t>L’o</w:t>
      </w:r>
      <w:r w:rsidR="00FB08E0" w:rsidRPr="00AB4526">
        <w:rPr>
          <w:szCs w:val="24"/>
        </w:rPr>
        <w:t>rganizzazione della DDI</w:t>
      </w:r>
      <w:r w:rsidRPr="00AB4526">
        <w:rPr>
          <w:szCs w:val="24"/>
        </w:rPr>
        <w:t xml:space="preserve"> è stata esplicitata nelle </w:t>
      </w:r>
      <w:r w:rsidR="00FC6EDD" w:rsidRPr="00AB4526">
        <w:rPr>
          <w:szCs w:val="24"/>
        </w:rPr>
        <w:t xml:space="preserve">Linee guida </w:t>
      </w:r>
      <w:r w:rsidR="009F5FBA" w:rsidRPr="009F5FBA">
        <w:rPr>
          <w:szCs w:val="24"/>
        </w:rPr>
        <w:t xml:space="preserve">approvata con delibera n. 5 </w:t>
      </w:r>
      <w:r w:rsidR="009F5FBA" w:rsidRPr="009F5FBA">
        <w:rPr>
          <w:szCs w:val="24"/>
        </w:rPr>
        <w:br/>
        <w:t xml:space="preserve">del 30 ottobre 2020 </w:t>
      </w:r>
      <w:r w:rsidRPr="009F5FBA">
        <w:rPr>
          <w:szCs w:val="24"/>
        </w:rPr>
        <w:t>(</w:t>
      </w:r>
      <w:r w:rsidRPr="0040576D">
        <w:rPr>
          <w:szCs w:val="24"/>
        </w:rPr>
        <w:t>Allegato n.</w:t>
      </w:r>
      <w:r w:rsidR="00782032" w:rsidRPr="009F5FBA">
        <w:rPr>
          <w:szCs w:val="24"/>
        </w:rPr>
        <w:t xml:space="preserve"> 1</w:t>
      </w:r>
      <w:r w:rsidRPr="009F5FBA">
        <w:rPr>
          <w:szCs w:val="24"/>
        </w:rPr>
        <w:t>)</w:t>
      </w:r>
      <w:r w:rsidR="009F5FBA">
        <w:rPr>
          <w:szCs w:val="24"/>
        </w:rPr>
        <w:t>.</w:t>
      </w:r>
    </w:p>
    <w:p w:rsidR="00FB08E0" w:rsidRDefault="00FB08E0" w:rsidP="00FB08E0">
      <w:pPr>
        <w:rPr>
          <w:szCs w:val="24"/>
        </w:rPr>
      </w:pPr>
      <w:r w:rsidRPr="00FB08E0">
        <w:rPr>
          <w:szCs w:val="24"/>
        </w:rPr>
        <w:t xml:space="preserve">Così come previsto dalle Linee Guida, le modalità di realizzazione della DDI </w:t>
      </w:r>
      <w:r w:rsidR="00AB4526">
        <w:rPr>
          <w:szCs w:val="24"/>
        </w:rPr>
        <w:t xml:space="preserve">hanno </w:t>
      </w:r>
      <w:r w:rsidR="00902A2F">
        <w:rPr>
          <w:szCs w:val="24"/>
        </w:rPr>
        <w:t>mir</w:t>
      </w:r>
      <w:r w:rsidR="00902A2F" w:rsidRPr="00FB08E0">
        <w:rPr>
          <w:szCs w:val="24"/>
        </w:rPr>
        <w:t>at</w:t>
      </w:r>
      <w:r w:rsidR="00902A2F">
        <w:rPr>
          <w:szCs w:val="24"/>
        </w:rPr>
        <w:t>o</w:t>
      </w:r>
      <w:r w:rsidRPr="00FB08E0">
        <w:rPr>
          <w:szCs w:val="24"/>
        </w:rPr>
        <w:t xml:space="preserve"> ad un equilibrato bilanciamento tra attività sincrone e asincrone privilegiando queste ultime. In maniera complementare, la DDI </w:t>
      </w:r>
      <w:r w:rsidR="00AB4526">
        <w:rPr>
          <w:szCs w:val="24"/>
        </w:rPr>
        <w:t xml:space="preserve">ha </w:t>
      </w:r>
      <w:r w:rsidRPr="00FB08E0">
        <w:rPr>
          <w:szCs w:val="24"/>
        </w:rPr>
        <w:t>integra</w:t>
      </w:r>
      <w:r w:rsidR="00AB4526">
        <w:rPr>
          <w:szCs w:val="24"/>
        </w:rPr>
        <w:t>to</w:t>
      </w:r>
      <w:r w:rsidRPr="00FB08E0">
        <w:rPr>
          <w:szCs w:val="24"/>
        </w:rPr>
        <w:t xml:space="preserve"> la tradizionale esperienza di scuola in presenza. La progettazione didattica, anche al fine di garantire sostenibilità e inclusività, </w:t>
      </w:r>
      <w:r w:rsidR="00AB4526">
        <w:rPr>
          <w:szCs w:val="24"/>
        </w:rPr>
        <w:t xml:space="preserve">ha evitato </w:t>
      </w:r>
      <w:r w:rsidR="00782032">
        <w:rPr>
          <w:szCs w:val="24"/>
        </w:rPr>
        <w:t xml:space="preserve">per </w:t>
      </w:r>
      <w:r w:rsidR="00AB4526">
        <w:rPr>
          <w:szCs w:val="24"/>
        </w:rPr>
        <w:t xml:space="preserve">quanto possibile </w:t>
      </w:r>
      <w:r w:rsidRPr="00FB08E0">
        <w:rPr>
          <w:szCs w:val="24"/>
        </w:rPr>
        <w:t xml:space="preserve">che i contenuti e le metodologie </w:t>
      </w:r>
      <w:r w:rsidR="00AB4526">
        <w:rPr>
          <w:szCs w:val="24"/>
        </w:rPr>
        <w:t>fossero</w:t>
      </w:r>
      <w:r w:rsidRPr="00FB08E0">
        <w:rPr>
          <w:szCs w:val="24"/>
        </w:rPr>
        <w:t xml:space="preserve"> la mera trasposizione di quanto solitamente viene svolto in presenza.</w:t>
      </w:r>
    </w:p>
    <w:p w:rsidR="00CE2A52" w:rsidRDefault="00C25C06" w:rsidP="00C25C06">
      <w:pPr>
        <w:spacing w:after="120"/>
        <w:rPr>
          <w:szCs w:val="24"/>
        </w:rPr>
      </w:pPr>
      <w:r w:rsidRPr="00FB08E0">
        <w:rPr>
          <w:szCs w:val="24"/>
        </w:rPr>
        <w:t xml:space="preserve">Nella strutturazione dell’orario settimanale in DDI, </w:t>
      </w:r>
      <w:r>
        <w:rPr>
          <w:szCs w:val="24"/>
        </w:rPr>
        <w:t xml:space="preserve">si è fatto </w:t>
      </w:r>
      <w:r w:rsidRPr="00FB08E0">
        <w:rPr>
          <w:szCs w:val="24"/>
        </w:rPr>
        <w:t>ricorso alla riduzione dell’unità oraria di lezione</w:t>
      </w:r>
      <w:r>
        <w:rPr>
          <w:szCs w:val="24"/>
        </w:rPr>
        <w:t xml:space="preserve"> a 50 minuti</w:t>
      </w:r>
      <w:r w:rsidRPr="00FB08E0">
        <w:rPr>
          <w:szCs w:val="24"/>
        </w:rPr>
        <w:t xml:space="preserve">, </w:t>
      </w:r>
      <w:r>
        <w:rPr>
          <w:szCs w:val="24"/>
        </w:rPr>
        <w:t>allo sdoppiamento delle classi nelle ore di laboratorio</w:t>
      </w:r>
      <w:r w:rsidR="00782032">
        <w:rPr>
          <w:szCs w:val="24"/>
        </w:rPr>
        <w:t>,</w:t>
      </w:r>
      <w:r>
        <w:rPr>
          <w:szCs w:val="24"/>
        </w:rPr>
        <w:t xml:space="preserve"> solo per le classi dell’Alberghiero</w:t>
      </w:r>
      <w:r w:rsidR="00782032">
        <w:rPr>
          <w:szCs w:val="24"/>
        </w:rPr>
        <w:t xml:space="preserve"> e a</w:t>
      </w:r>
      <w:r w:rsidRPr="00FB08E0">
        <w:rPr>
          <w:szCs w:val="24"/>
        </w:rPr>
        <w:t xml:space="preserve"> tutte le forme di flessibilità didattica e organizzativa previste dal Regolamento dell'Autonomia scolasti</w:t>
      </w:r>
      <w:r>
        <w:rPr>
          <w:szCs w:val="24"/>
        </w:rPr>
        <w:t xml:space="preserve">ca. </w:t>
      </w:r>
    </w:p>
    <w:p w:rsidR="00FB08E0" w:rsidRDefault="00C25C06" w:rsidP="00C25C06">
      <w:pPr>
        <w:spacing w:after="120"/>
      </w:pPr>
      <w:r>
        <w:rPr>
          <w:szCs w:val="24"/>
        </w:rPr>
        <w:t>In generale l</w:t>
      </w:r>
      <w:r w:rsidR="00902A2F">
        <w:t>’o</w:t>
      </w:r>
      <w:r w:rsidR="00FB08E0" w:rsidRPr="00E32348">
        <w:t>rganizzazione oraria</w:t>
      </w:r>
      <w:r w:rsidR="00902A2F">
        <w:t xml:space="preserve"> è stata predisposta tenendo</w:t>
      </w:r>
      <w:r w:rsidR="00782032">
        <w:t xml:space="preserve"> conto de</w:t>
      </w:r>
      <w:r>
        <w:t>i se</w:t>
      </w:r>
      <w:r w:rsidR="00902A2F">
        <w:t>guenti criteri:</w:t>
      </w:r>
    </w:p>
    <w:p w:rsidR="00902A2F" w:rsidRPr="00E32348" w:rsidRDefault="00902A2F" w:rsidP="00902A2F">
      <w:pPr>
        <w:pStyle w:val="Paragrafoelenco"/>
        <w:numPr>
          <w:ilvl w:val="0"/>
          <w:numId w:val="12"/>
        </w:numPr>
        <w:spacing w:after="120"/>
        <w:rPr>
          <w:szCs w:val="24"/>
        </w:rPr>
      </w:pPr>
      <w:r w:rsidRPr="00E32348">
        <w:rPr>
          <w:szCs w:val="24"/>
        </w:rPr>
        <w:t>utilizzo dell’orario in vigore al momento della sospensione delle attività didattiche in presenza;</w:t>
      </w:r>
    </w:p>
    <w:p w:rsidR="00902A2F" w:rsidRPr="00E32348" w:rsidRDefault="00902A2F" w:rsidP="00902A2F">
      <w:pPr>
        <w:pStyle w:val="Paragrafoelenco"/>
        <w:numPr>
          <w:ilvl w:val="0"/>
          <w:numId w:val="12"/>
        </w:numPr>
        <w:spacing w:after="120"/>
        <w:rPr>
          <w:szCs w:val="24"/>
        </w:rPr>
      </w:pPr>
      <w:r w:rsidRPr="00E32348">
        <w:rPr>
          <w:szCs w:val="24"/>
        </w:rPr>
        <w:t>medesima scansione oraria delle lezioni;</w:t>
      </w:r>
    </w:p>
    <w:p w:rsidR="00902A2F" w:rsidRPr="00E32348" w:rsidRDefault="00902A2F" w:rsidP="00902A2F">
      <w:pPr>
        <w:pStyle w:val="Paragrafoelenco"/>
        <w:numPr>
          <w:ilvl w:val="0"/>
          <w:numId w:val="12"/>
        </w:numPr>
        <w:spacing w:after="120"/>
        <w:rPr>
          <w:szCs w:val="24"/>
        </w:rPr>
      </w:pPr>
      <w:r w:rsidRPr="00E32348">
        <w:rPr>
          <w:szCs w:val="24"/>
        </w:rPr>
        <w:t xml:space="preserve">riduzione dell’unità oraria a </w:t>
      </w:r>
      <w:r>
        <w:rPr>
          <w:szCs w:val="24"/>
        </w:rPr>
        <w:t>50</w:t>
      </w:r>
      <w:r w:rsidR="00C25C06">
        <w:rPr>
          <w:szCs w:val="24"/>
        </w:rPr>
        <w:t xml:space="preserve"> </w:t>
      </w:r>
      <w:r w:rsidRPr="00E32348">
        <w:rPr>
          <w:szCs w:val="24"/>
        </w:rPr>
        <w:t>minuti per tutti gli studenti in collegamento audio-video.</w:t>
      </w:r>
    </w:p>
    <w:p w:rsidR="00FB08E0" w:rsidRPr="00FB08E0" w:rsidRDefault="00FB08E0" w:rsidP="00FB08E0">
      <w:pPr>
        <w:rPr>
          <w:szCs w:val="24"/>
        </w:rPr>
      </w:pPr>
      <w:r w:rsidRPr="00FB08E0">
        <w:rPr>
          <w:szCs w:val="24"/>
        </w:rPr>
        <w:t xml:space="preserve">Nel corso della giornata scolastica </w:t>
      </w:r>
      <w:r w:rsidR="00C25C06">
        <w:rPr>
          <w:szCs w:val="24"/>
        </w:rPr>
        <w:t>è stata</w:t>
      </w:r>
      <w:r w:rsidRPr="00FB08E0">
        <w:rPr>
          <w:szCs w:val="24"/>
        </w:rPr>
        <w:t xml:space="preserve"> offerta, agli alunni in DDI, una combinazione adeguata di attività in modalità sincrona e asincrona, per consentire di ottimizzare l’offerta didattica con i ritmi di apprendimento comunque </w:t>
      </w:r>
      <w:r w:rsidR="004962D0">
        <w:rPr>
          <w:szCs w:val="24"/>
        </w:rPr>
        <w:t>garantendo</w:t>
      </w:r>
      <w:r w:rsidR="00C25C06">
        <w:rPr>
          <w:szCs w:val="24"/>
        </w:rPr>
        <w:t xml:space="preserve"> adeguati </w:t>
      </w:r>
      <w:r w:rsidR="00C25C06" w:rsidRPr="00FB08E0">
        <w:rPr>
          <w:szCs w:val="24"/>
        </w:rPr>
        <w:t>momenti</w:t>
      </w:r>
      <w:r w:rsidRPr="00FB08E0">
        <w:rPr>
          <w:szCs w:val="24"/>
        </w:rPr>
        <w:t xml:space="preserve"> di pausa.</w:t>
      </w:r>
    </w:p>
    <w:p w:rsidR="008F247A" w:rsidRPr="00F7384A" w:rsidRDefault="00CE2A52" w:rsidP="0065713C">
      <w:pPr>
        <w:spacing w:after="120" w:line="276" w:lineRule="auto"/>
        <w:jc w:val="both"/>
        <w:rPr>
          <w:szCs w:val="24"/>
        </w:rPr>
      </w:pPr>
      <w:r>
        <w:rPr>
          <w:szCs w:val="24"/>
        </w:rPr>
        <w:t>Durante la</w:t>
      </w:r>
      <w:r w:rsidR="0008754E" w:rsidRPr="00F7384A">
        <w:rPr>
          <w:szCs w:val="24"/>
        </w:rPr>
        <w:t xml:space="preserve"> sospensione dell</w:t>
      </w:r>
      <w:r>
        <w:rPr>
          <w:szCs w:val="24"/>
        </w:rPr>
        <w:t>e</w:t>
      </w:r>
      <w:r w:rsidR="0008754E" w:rsidRPr="00F7384A">
        <w:rPr>
          <w:szCs w:val="24"/>
        </w:rPr>
        <w:t xml:space="preserve"> attività didattiche in presenza, ciascun docente ha attivato delle modalità di insegnamento a distanza con l’utilizzo di risorse e strumenti digitali.  Tutti i docenti hanno garantito con queste modalità il diritto di apprendimento degli studenti.</w:t>
      </w:r>
    </w:p>
    <w:p w:rsidR="008F247A" w:rsidRPr="00F7384A" w:rsidRDefault="0008754E" w:rsidP="0065713C">
      <w:pPr>
        <w:spacing w:after="120" w:line="276" w:lineRule="auto"/>
        <w:jc w:val="both"/>
        <w:rPr>
          <w:szCs w:val="24"/>
        </w:rPr>
      </w:pPr>
      <w:r w:rsidRPr="00F7384A">
        <w:rPr>
          <w:szCs w:val="24"/>
        </w:rPr>
        <w:t>In particolare, ciascun docente ha:</w:t>
      </w:r>
    </w:p>
    <w:p w:rsidR="008F247A" w:rsidRPr="00F7384A" w:rsidRDefault="0008754E" w:rsidP="00190A03">
      <w:pPr>
        <w:pStyle w:val="Paragrafoelenco"/>
        <w:numPr>
          <w:ilvl w:val="0"/>
          <w:numId w:val="1"/>
        </w:numPr>
        <w:spacing w:after="120" w:line="276" w:lineRule="auto"/>
        <w:ind w:left="851" w:hanging="491"/>
        <w:jc w:val="both"/>
        <w:rPr>
          <w:szCs w:val="24"/>
        </w:rPr>
      </w:pPr>
      <w:r w:rsidRPr="00F7384A">
        <w:rPr>
          <w:szCs w:val="24"/>
        </w:rPr>
        <w:t xml:space="preserve">ridefinito, in sintonia con i colleghi di dipartimento, gli obiettivi di apprendimento e le modalità di verifica delle proprie discipline condividendo le proprie decisioni con gli studenti; </w:t>
      </w:r>
    </w:p>
    <w:p w:rsidR="008F247A" w:rsidRPr="00F7384A" w:rsidRDefault="0008754E" w:rsidP="00190A03">
      <w:pPr>
        <w:pStyle w:val="Paragrafoelenco"/>
        <w:numPr>
          <w:ilvl w:val="0"/>
          <w:numId w:val="1"/>
        </w:numPr>
        <w:spacing w:after="120" w:line="276" w:lineRule="auto"/>
        <w:ind w:left="851" w:hanging="491"/>
        <w:jc w:val="both"/>
        <w:rPr>
          <w:szCs w:val="24"/>
        </w:rPr>
      </w:pPr>
      <w:r w:rsidRPr="00F7384A">
        <w:rPr>
          <w:szCs w:val="24"/>
        </w:rPr>
        <w:t xml:space="preserve">cercato di strutturare e pianificare gli interventi in modo organizzato e coordinato con i colleghi di dipartimento e dei consigli di classe, anche al fine di richiedere agli studenti un carico di lavoro non eccessivo e adeguato, che ha bilanciato opportunamente le attività da svolgere con l’uso di strumenti digitali con altre tipologie di studio, garantendo la loro salute e la loro sicurezza; </w:t>
      </w:r>
    </w:p>
    <w:p w:rsidR="008F247A" w:rsidRPr="00F7384A" w:rsidRDefault="0008754E" w:rsidP="00190A03">
      <w:pPr>
        <w:pStyle w:val="Paragrafoelenco"/>
        <w:numPr>
          <w:ilvl w:val="0"/>
          <w:numId w:val="1"/>
        </w:numPr>
        <w:spacing w:after="120" w:line="276" w:lineRule="auto"/>
        <w:ind w:left="851" w:hanging="491"/>
        <w:jc w:val="both"/>
        <w:rPr>
          <w:szCs w:val="24"/>
        </w:rPr>
      </w:pPr>
      <w:r w:rsidRPr="00F7384A">
        <w:rPr>
          <w:szCs w:val="24"/>
        </w:rPr>
        <w:lastRenderedPageBreak/>
        <w:t xml:space="preserve">individuato le modalità di verifica degli apprendimenti più adeguate al fine di esprimere delle valutazioni di sintesi, che hanno tenuto conto anche dei progressi, del livello di partecipazione e delle competenze personali sviluppate da ciascuno studente; </w:t>
      </w:r>
    </w:p>
    <w:p w:rsidR="008F247A" w:rsidRPr="00F7384A" w:rsidRDefault="0008754E" w:rsidP="00190A03">
      <w:pPr>
        <w:pStyle w:val="Paragrafoelenco"/>
        <w:numPr>
          <w:ilvl w:val="0"/>
          <w:numId w:val="1"/>
        </w:numPr>
        <w:spacing w:after="120" w:line="276" w:lineRule="auto"/>
        <w:ind w:left="851" w:hanging="491"/>
        <w:jc w:val="both"/>
        <w:rPr>
          <w:szCs w:val="24"/>
        </w:rPr>
      </w:pPr>
      <w:r w:rsidRPr="00F7384A">
        <w:rPr>
          <w:szCs w:val="24"/>
        </w:rPr>
        <w:t xml:space="preserve">comunicato tempestivamente al Coordinatore di classe i nominativi degli studenti che non hanno seguito le attività didattiche a distanza, che non hanno dimostrato alcun impegno o che non hanno avuto a disposizione strumenti per prenderne parte, affinché il Coordinatore concorde con il Dirigente scolastico ha individuato le eventuali azioni da intraprendere per favorirne il reintegro e la partecipazione; </w:t>
      </w:r>
    </w:p>
    <w:p w:rsidR="008F247A" w:rsidRPr="00F7384A" w:rsidRDefault="0008754E" w:rsidP="00190A03">
      <w:pPr>
        <w:pStyle w:val="Paragrafoelenco"/>
        <w:numPr>
          <w:ilvl w:val="0"/>
          <w:numId w:val="1"/>
        </w:numPr>
        <w:spacing w:after="120" w:line="276" w:lineRule="auto"/>
        <w:ind w:left="851" w:hanging="491"/>
        <w:jc w:val="both"/>
        <w:rPr>
          <w:szCs w:val="24"/>
        </w:rPr>
      </w:pPr>
      <w:r w:rsidRPr="00F7384A">
        <w:rPr>
          <w:szCs w:val="24"/>
        </w:rPr>
        <w:t xml:space="preserve">continuato a mantenere i rapporti individuali con i genitori via mail e annotazioni </w:t>
      </w:r>
      <w:r w:rsidR="006D452D" w:rsidRPr="00F7384A">
        <w:rPr>
          <w:szCs w:val="24"/>
        </w:rPr>
        <w:t>su registro</w:t>
      </w:r>
      <w:r w:rsidRPr="00F7384A">
        <w:rPr>
          <w:szCs w:val="24"/>
        </w:rPr>
        <w:t xml:space="preserve"> elettronico</w:t>
      </w:r>
    </w:p>
    <w:p w:rsidR="008F247A" w:rsidRPr="00F7384A" w:rsidRDefault="0008754E" w:rsidP="0065713C">
      <w:pPr>
        <w:spacing w:after="120" w:line="276" w:lineRule="auto"/>
        <w:jc w:val="both"/>
        <w:rPr>
          <w:szCs w:val="24"/>
        </w:rPr>
      </w:pPr>
      <w:r w:rsidRPr="00F7384A">
        <w:rPr>
          <w:szCs w:val="24"/>
        </w:rPr>
        <w:t xml:space="preserve">Ciascun docente ha avuto cura di programmare per tempo le lezioni su </w:t>
      </w:r>
      <w:proofErr w:type="spellStart"/>
      <w:r w:rsidRPr="00F7384A">
        <w:rPr>
          <w:szCs w:val="24"/>
        </w:rPr>
        <w:t>Calendar</w:t>
      </w:r>
      <w:proofErr w:type="spellEnd"/>
      <w:r w:rsidRPr="00F7384A">
        <w:rPr>
          <w:szCs w:val="24"/>
        </w:rPr>
        <w:t xml:space="preserve"> e Google </w:t>
      </w:r>
      <w:proofErr w:type="spellStart"/>
      <w:r w:rsidRPr="00F7384A">
        <w:rPr>
          <w:szCs w:val="24"/>
        </w:rPr>
        <w:t>Classroom</w:t>
      </w:r>
      <w:proofErr w:type="spellEnd"/>
      <w:r w:rsidRPr="00F7384A">
        <w:rPr>
          <w:szCs w:val="24"/>
        </w:rPr>
        <w:t xml:space="preserve"> e ogni attività sincrona o asincrona che ha svolto con gli studenti.</w:t>
      </w:r>
    </w:p>
    <w:p w:rsidR="008F247A" w:rsidRPr="00F7384A" w:rsidRDefault="0008754E" w:rsidP="0065713C">
      <w:pPr>
        <w:spacing w:after="120" w:line="276" w:lineRule="auto"/>
        <w:jc w:val="both"/>
        <w:rPr>
          <w:szCs w:val="24"/>
        </w:rPr>
      </w:pPr>
      <w:r w:rsidRPr="00F7384A">
        <w:rPr>
          <w:szCs w:val="24"/>
        </w:rPr>
        <w:t xml:space="preserve">Le attività sincrone sono state svolte principalmente utilizzando </w:t>
      </w:r>
      <w:proofErr w:type="spellStart"/>
      <w:r w:rsidRPr="00F7384A">
        <w:rPr>
          <w:szCs w:val="24"/>
        </w:rPr>
        <w:t>Hangouts</w:t>
      </w:r>
      <w:proofErr w:type="spellEnd"/>
      <w:r w:rsidRPr="00F7384A">
        <w:rPr>
          <w:szCs w:val="24"/>
        </w:rPr>
        <w:t xml:space="preserve"> </w:t>
      </w:r>
      <w:proofErr w:type="spellStart"/>
      <w:r w:rsidRPr="00F7384A">
        <w:rPr>
          <w:szCs w:val="24"/>
        </w:rPr>
        <w:t>Meet</w:t>
      </w:r>
      <w:proofErr w:type="spellEnd"/>
      <w:r w:rsidRPr="00F7384A">
        <w:rPr>
          <w:szCs w:val="24"/>
        </w:rPr>
        <w:t xml:space="preserve"> e sono state le seguenti</w:t>
      </w:r>
    </w:p>
    <w:p w:rsidR="008F247A" w:rsidRPr="00F7384A" w:rsidRDefault="0008754E" w:rsidP="00887AEF">
      <w:pPr>
        <w:pStyle w:val="Paragrafoelenco"/>
        <w:numPr>
          <w:ilvl w:val="0"/>
          <w:numId w:val="22"/>
        </w:numPr>
        <w:spacing w:after="120" w:line="276" w:lineRule="auto"/>
        <w:jc w:val="both"/>
        <w:rPr>
          <w:szCs w:val="24"/>
        </w:rPr>
      </w:pPr>
      <w:r w:rsidRPr="00F7384A">
        <w:rPr>
          <w:szCs w:val="24"/>
        </w:rPr>
        <w:t>videoconferenze e chat con tutta la classe,</w:t>
      </w:r>
    </w:p>
    <w:p w:rsidR="008F247A" w:rsidRPr="00F7384A" w:rsidRDefault="0008754E" w:rsidP="00887AEF">
      <w:pPr>
        <w:pStyle w:val="Paragrafoelenco"/>
        <w:numPr>
          <w:ilvl w:val="0"/>
          <w:numId w:val="22"/>
        </w:numPr>
        <w:spacing w:after="120" w:line="276" w:lineRule="auto"/>
        <w:jc w:val="both"/>
        <w:rPr>
          <w:szCs w:val="24"/>
        </w:rPr>
      </w:pPr>
      <w:r w:rsidRPr="00F7384A">
        <w:rPr>
          <w:szCs w:val="24"/>
        </w:rPr>
        <w:t>lavori a piccolo gruppo,</w:t>
      </w:r>
    </w:p>
    <w:p w:rsidR="008F247A" w:rsidRPr="00F7384A" w:rsidRDefault="0008754E" w:rsidP="00887AEF">
      <w:pPr>
        <w:pStyle w:val="Paragrafoelenco"/>
        <w:numPr>
          <w:ilvl w:val="0"/>
          <w:numId w:val="22"/>
        </w:numPr>
        <w:spacing w:after="120" w:line="276" w:lineRule="auto"/>
        <w:jc w:val="both"/>
        <w:rPr>
          <w:szCs w:val="24"/>
        </w:rPr>
      </w:pPr>
      <w:proofErr w:type="spellStart"/>
      <w:r w:rsidRPr="00F7384A">
        <w:rPr>
          <w:szCs w:val="24"/>
        </w:rPr>
        <w:t>peer</w:t>
      </w:r>
      <w:proofErr w:type="spellEnd"/>
      <w:r w:rsidRPr="00F7384A">
        <w:rPr>
          <w:szCs w:val="24"/>
        </w:rPr>
        <w:t xml:space="preserve"> to </w:t>
      </w:r>
      <w:proofErr w:type="spellStart"/>
      <w:r w:rsidRPr="00F7384A">
        <w:rPr>
          <w:szCs w:val="24"/>
        </w:rPr>
        <w:t>peer</w:t>
      </w:r>
      <w:proofErr w:type="spellEnd"/>
      <w:r w:rsidRPr="00F7384A">
        <w:rPr>
          <w:szCs w:val="24"/>
        </w:rPr>
        <w:t>,</w:t>
      </w:r>
    </w:p>
    <w:p w:rsidR="008F247A" w:rsidRPr="00F7384A" w:rsidRDefault="0008754E" w:rsidP="00887AEF">
      <w:pPr>
        <w:pStyle w:val="Paragrafoelenco"/>
        <w:numPr>
          <w:ilvl w:val="0"/>
          <w:numId w:val="22"/>
        </w:numPr>
        <w:spacing w:after="120" w:line="276" w:lineRule="auto"/>
        <w:jc w:val="both"/>
        <w:rPr>
          <w:szCs w:val="24"/>
        </w:rPr>
      </w:pPr>
      <w:r w:rsidRPr="00F7384A">
        <w:rPr>
          <w:szCs w:val="24"/>
        </w:rPr>
        <w:t>simulazioni di laboratorio</w:t>
      </w:r>
    </w:p>
    <w:p w:rsidR="008F247A" w:rsidRPr="00F7384A" w:rsidRDefault="0008754E" w:rsidP="0065713C">
      <w:pPr>
        <w:spacing w:after="120" w:line="276" w:lineRule="auto"/>
        <w:jc w:val="both"/>
        <w:rPr>
          <w:szCs w:val="24"/>
        </w:rPr>
      </w:pPr>
      <w:r w:rsidRPr="00F7384A">
        <w:rPr>
          <w:szCs w:val="24"/>
        </w:rPr>
        <w:t xml:space="preserve">Le attività sono state variate poiché è stato necessario coinvolgere spesso gli studenti facendoli intervenire, o facendo preparare a loro argomenti o approfondimenti, proponendo attività di </w:t>
      </w:r>
      <w:proofErr w:type="spellStart"/>
      <w:r w:rsidRPr="00F7384A">
        <w:rPr>
          <w:szCs w:val="24"/>
        </w:rPr>
        <w:t>gaming</w:t>
      </w:r>
      <w:proofErr w:type="spellEnd"/>
      <w:r w:rsidRPr="00F7384A">
        <w:rPr>
          <w:szCs w:val="24"/>
        </w:rPr>
        <w:t xml:space="preserve"> o ricerca. </w:t>
      </w:r>
    </w:p>
    <w:p w:rsidR="008F247A" w:rsidRPr="00F7384A" w:rsidRDefault="0008754E" w:rsidP="0065713C">
      <w:pPr>
        <w:spacing w:after="120" w:line="276" w:lineRule="auto"/>
        <w:jc w:val="both"/>
        <w:rPr>
          <w:szCs w:val="24"/>
        </w:rPr>
      </w:pPr>
      <w:r w:rsidRPr="00F7384A">
        <w:rPr>
          <w:szCs w:val="24"/>
        </w:rPr>
        <w:t xml:space="preserve">Gli studenti sono stati informati delle modalità sopra descritte e si sono impegnati a frequentare le lezioni sincrone in modo responsabile evitando scambi di persona, supporti di altri soggetti, </w:t>
      </w:r>
      <w:proofErr w:type="spellStart"/>
      <w:r w:rsidRPr="00F7384A">
        <w:rPr>
          <w:szCs w:val="24"/>
        </w:rPr>
        <w:t>cheating</w:t>
      </w:r>
      <w:proofErr w:type="spellEnd"/>
      <w:r w:rsidRPr="00F7384A">
        <w:rPr>
          <w:szCs w:val="24"/>
        </w:rPr>
        <w:t>.</w:t>
      </w:r>
    </w:p>
    <w:p w:rsidR="008F247A" w:rsidRPr="00F7384A" w:rsidRDefault="0008754E" w:rsidP="0065713C">
      <w:pPr>
        <w:spacing w:after="120" w:line="276" w:lineRule="auto"/>
        <w:jc w:val="both"/>
        <w:rPr>
          <w:szCs w:val="24"/>
        </w:rPr>
      </w:pPr>
      <w:r w:rsidRPr="00F7384A">
        <w:rPr>
          <w:szCs w:val="24"/>
        </w:rPr>
        <w:t xml:space="preserve">Sono state </w:t>
      </w:r>
      <w:r w:rsidR="0065713C">
        <w:rPr>
          <w:szCs w:val="24"/>
        </w:rPr>
        <w:t>svolte anche attività asincrone attraverso</w:t>
      </w:r>
      <w:r w:rsidR="0065713C" w:rsidRPr="00F7384A">
        <w:rPr>
          <w:szCs w:val="24"/>
        </w:rPr>
        <w:t xml:space="preserve"> </w:t>
      </w:r>
      <w:r w:rsidRPr="00F7384A">
        <w:rPr>
          <w:szCs w:val="24"/>
        </w:rPr>
        <w:t>la consegna agli studenti di materiali per approfondimenti o esercizi</w:t>
      </w:r>
      <w:r w:rsidR="0065713C">
        <w:rPr>
          <w:szCs w:val="24"/>
        </w:rPr>
        <w:t>.</w:t>
      </w:r>
    </w:p>
    <w:p w:rsidR="008F247A" w:rsidRPr="00BA791F" w:rsidRDefault="00355AF0" w:rsidP="00BA791F">
      <w:pPr>
        <w:pStyle w:val="Titolo2"/>
      </w:pPr>
      <w:bookmarkStart w:id="21" w:name="_Toc70085170"/>
      <w:r>
        <w:t>4</w:t>
      </w:r>
      <w:r w:rsidR="00782032">
        <w:t>.2</w:t>
      </w:r>
      <w:r w:rsidR="006D452D" w:rsidRPr="00BA791F">
        <w:t xml:space="preserve"> </w:t>
      </w:r>
      <w:r w:rsidR="0008754E" w:rsidRPr="00BA791F">
        <w:t>Metodologie di insegnamento previste</w:t>
      </w:r>
      <w:bookmarkEnd w:id="21"/>
      <w:r w:rsidR="0008754E" w:rsidRPr="00BA791F">
        <w:t xml:space="preserve"> </w:t>
      </w:r>
    </w:p>
    <w:p w:rsidR="008F247A" w:rsidRPr="00F7384A" w:rsidRDefault="0008754E" w:rsidP="0065713C">
      <w:pPr>
        <w:spacing w:before="120" w:after="0" w:line="276" w:lineRule="auto"/>
        <w:jc w:val="both"/>
        <w:rPr>
          <w:szCs w:val="24"/>
        </w:rPr>
      </w:pPr>
      <w:r w:rsidRPr="00F7384A">
        <w:rPr>
          <w:szCs w:val="24"/>
        </w:rPr>
        <w:t>Si è tenuto conto degli argomenti di studio e delle competenze da far raggiungere, ed è stato usato il metodo induttivo, logico-deduttivo, socio-affettivo.</w:t>
      </w:r>
    </w:p>
    <w:p w:rsidR="008F247A" w:rsidRPr="00F7384A" w:rsidRDefault="0008754E" w:rsidP="0065713C">
      <w:pPr>
        <w:spacing w:before="120" w:after="0" w:line="276" w:lineRule="auto"/>
        <w:jc w:val="both"/>
        <w:rPr>
          <w:b/>
          <w:szCs w:val="24"/>
        </w:rPr>
      </w:pPr>
      <w:r w:rsidRPr="00F7384A">
        <w:rPr>
          <w:szCs w:val="24"/>
        </w:rPr>
        <w:t>Ci si è avvalsi di lezioni frontali ed interattive, lavori di gruppo ed individualizzati, lavori di ricerca, discussioni online, analisi dei compiti svolti</w:t>
      </w:r>
      <w:r w:rsidRPr="00F7384A">
        <w:rPr>
          <w:b/>
          <w:szCs w:val="24"/>
        </w:rPr>
        <w:t xml:space="preserve">  </w:t>
      </w:r>
    </w:p>
    <w:p w:rsidR="008F247A" w:rsidRPr="00BA791F" w:rsidRDefault="00355AF0" w:rsidP="00BA791F">
      <w:pPr>
        <w:pStyle w:val="Titolo2"/>
      </w:pPr>
      <w:bookmarkStart w:id="22" w:name="_Toc70085171"/>
      <w:r>
        <w:t>4</w:t>
      </w:r>
      <w:r w:rsidR="006D452D" w:rsidRPr="00BA791F">
        <w:t>.</w:t>
      </w:r>
      <w:r w:rsidR="00782032">
        <w:t>3</w:t>
      </w:r>
      <w:r w:rsidR="006D452D" w:rsidRPr="00BA791F">
        <w:t xml:space="preserve"> </w:t>
      </w:r>
      <w:r w:rsidR="0008754E" w:rsidRPr="00BA791F">
        <w:t xml:space="preserve">Modalità didattiche durante </w:t>
      </w:r>
      <w:r w:rsidR="00CF1358">
        <w:t>D</w:t>
      </w:r>
      <w:r w:rsidR="006D452D" w:rsidRPr="00BA791F">
        <w:t>D</w:t>
      </w:r>
      <w:r w:rsidR="00CF1358">
        <w:t>I</w:t>
      </w:r>
      <w:bookmarkEnd w:id="22"/>
    </w:p>
    <w:p w:rsidR="008F247A" w:rsidRPr="00F7384A" w:rsidRDefault="0008754E" w:rsidP="00190A03">
      <w:pPr>
        <w:pStyle w:val="Paragrafoelenco"/>
        <w:numPr>
          <w:ilvl w:val="0"/>
          <w:numId w:val="4"/>
        </w:numPr>
        <w:spacing w:before="240" w:after="240" w:line="276" w:lineRule="auto"/>
        <w:jc w:val="both"/>
        <w:rPr>
          <w:szCs w:val="24"/>
        </w:rPr>
      </w:pPr>
      <w:r w:rsidRPr="00F7384A">
        <w:rPr>
          <w:szCs w:val="24"/>
        </w:rPr>
        <w:t xml:space="preserve">Didattica </w:t>
      </w:r>
      <w:proofErr w:type="spellStart"/>
      <w:r w:rsidRPr="00F7384A">
        <w:rPr>
          <w:szCs w:val="24"/>
        </w:rPr>
        <w:t>erogativa</w:t>
      </w:r>
      <w:proofErr w:type="spellEnd"/>
      <w:r w:rsidRPr="00F7384A">
        <w:rPr>
          <w:szCs w:val="24"/>
        </w:rPr>
        <w:t xml:space="preserve"> con momenti di approfondimento interattivi</w:t>
      </w:r>
    </w:p>
    <w:p w:rsidR="008F247A" w:rsidRPr="00F7384A" w:rsidRDefault="0008754E" w:rsidP="00190A03">
      <w:pPr>
        <w:pStyle w:val="Paragrafoelenco"/>
        <w:numPr>
          <w:ilvl w:val="0"/>
          <w:numId w:val="4"/>
        </w:numPr>
        <w:spacing w:before="240" w:after="240" w:line="276" w:lineRule="auto"/>
        <w:jc w:val="both"/>
        <w:rPr>
          <w:szCs w:val="24"/>
        </w:rPr>
      </w:pPr>
      <w:r w:rsidRPr="00F7384A">
        <w:rPr>
          <w:szCs w:val="24"/>
        </w:rPr>
        <w:t>Discussioni online</w:t>
      </w:r>
      <w:r w:rsidR="009F5FBA">
        <w:rPr>
          <w:szCs w:val="24"/>
        </w:rPr>
        <w:t xml:space="preserve"> e in presenza </w:t>
      </w:r>
    </w:p>
    <w:p w:rsidR="008F247A" w:rsidRPr="00F7384A" w:rsidRDefault="0008754E" w:rsidP="00190A03">
      <w:pPr>
        <w:pStyle w:val="Paragrafoelenco"/>
        <w:numPr>
          <w:ilvl w:val="0"/>
          <w:numId w:val="4"/>
        </w:numPr>
        <w:spacing w:before="240" w:after="240" w:line="276" w:lineRule="auto"/>
        <w:jc w:val="both"/>
        <w:rPr>
          <w:szCs w:val="24"/>
        </w:rPr>
      </w:pPr>
      <w:r w:rsidRPr="00F7384A">
        <w:rPr>
          <w:szCs w:val="24"/>
        </w:rPr>
        <w:t>Analisi dei compiti svolti</w:t>
      </w:r>
    </w:p>
    <w:p w:rsidR="008F247A" w:rsidRPr="00F7384A" w:rsidRDefault="0008754E" w:rsidP="00190A03">
      <w:pPr>
        <w:pStyle w:val="Paragrafoelenco"/>
        <w:numPr>
          <w:ilvl w:val="0"/>
          <w:numId w:val="4"/>
        </w:numPr>
        <w:spacing w:before="240" w:after="240" w:line="276" w:lineRule="auto"/>
        <w:jc w:val="both"/>
        <w:rPr>
          <w:szCs w:val="24"/>
        </w:rPr>
      </w:pPr>
      <w:r w:rsidRPr="00F7384A">
        <w:rPr>
          <w:szCs w:val="24"/>
        </w:rPr>
        <w:t>Presentazioni multimediali</w:t>
      </w:r>
    </w:p>
    <w:p w:rsidR="008F247A" w:rsidRPr="00BA791F" w:rsidRDefault="00355AF0" w:rsidP="00BA791F">
      <w:pPr>
        <w:pStyle w:val="Titolo2"/>
      </w:pPr>
      <w:bookmarkStart w:id="23" w:name="_Toc70085172"/>
      <w:r>
        <w:lastRenderedPageBreak/>
        <w:t>4</w:t>
      </w:r>
      <w:r w:rsidR="006D452D" w:rsidRPr="00BA791F">
        <w:t xml:space="preserve">.5 </w:t>
      </w:r>
      <w:r w:rsidR="0008754E" w:rsidRPr="00BA791F">
        <w:t>Mezzi e strumenti utilizzati in presenza e a distanza</w:t>
      </w:r>
      <w:bookmarkEnd w:id="23"/>
    </w:p>
    <w:p w:rsidR="008F247A" w:rsidRPr="00F7384A" w:rsidRDefault="0008754E">
      <w:pPr>
        <w:spacing w:before="240" w:after="0" w:line="276" w:lineRule="auto"/>
        <w:jc w:val="both"/>
        <w:rPr>
          <w:b/>
          <w:szCs w:val="24"/>
        </w:rPr>
      </w:pPr>
      <w:r w:rsidRPr="00F7384A">
        <w:rPr>
          <w:szCs w:val="24"/>
        </w:rPr>
        <w:t xml:space="preserve">Libri di testo – giornali – saggi - mezzi audiovisivi - modulistica specifica - mappe concettuali e letture critiche, </w:t>
      </w:r>
      <w:r w:rsidRPr="00F7384A">
        <w:rPr>
          <w:b/>
          <w:szCs w:val="24"/>
        </w:rPr>
        <w:t xml:space="preserve"> </w:t>
      </w:r>
    </w:p>
    <w:p w:rsidR="008F247A" w:rsidRDefault="00355AF0" w:rsidP="004F0C9A">
      <w:pPr>
        <w:pStyle w:val="Titolo2"/>
      </w:pPr>
      <w:bookmarkStart w:id="24" w:name="_Toc70085173"/>
      <w:r>
        <w:t>4</w:t>
      </w:r>
      <w:r w:rsidR="006D452D" w:rsidRPr="004F0C9A">
        <w:t xml:space="preserve">.6 </w:t>
      </w:r>
      <w:r w:rsidR="0008754E" w:rsidRPr="004F0C9A">
        <w:t xml:space="preserve">Modalità di verifica durante </w:t>
      </w:r>
      <w:r w:rsidR="006D452D" w:rsidRPr="004F0C9A">
        <w:t>DD</w:t>
      </w:r>
      <w:r w:rsidR="00CF1358">
        <w:t>I</w:t>
      </w:r>
      <w:bookmarkEnd w:id="24"/>
    </w:p>
    <w:p w:rsidR="000A626B" w:rsidRDefault="000A626B" w:rsidP="000A626B">
      <w:r>
        <w:t>Le tipologie di prova utilizzate sono state le seguenti:</w:t>
      </w:r>
    </w:p>
    <w:p w:rsidR="000A626B" w:rsidRPr="00F7384A" w:rsidRDefault="000A626B" w:rsidP="00190A03">
      <w:pPr>
        <w:numPr>
          <w:ilvl w:val="0"/>
          <w:numId w:val="15"/>
        </w:numPr>
        <w:spacing w:after="0"/>
        <w:ind w:left="714" w:hanging="357"/>
        <w:rPr>
          <w:szCs w:val="24"/>
        </w:rPr>
      </w:pPr>
      <w:r w:rsidRPr="00F7384A">
        <w:rPr>
          <w:rFonts w:eastAsia="Arial" w:cs="Arial"/>
          <w:szCs w:val="24"/>
        </w:rPr>
        <w:t>Verifiche orali</w:t>
      </w:r>
    </w:p>
    <w:p w:rsidR="000A626B" w:rsidRPr="00F7384A" w:rsidRDefault="000A626B" w:rsidP="00190A03">
      <w:pPr>
        <w:numPr>
          <w:ilvl w:val="0"/>
          <w:numId w:val="15"/>
        </w:numPr>
        <w:spacing w:after="0"/>
        <w:ind w:left="714" w:hanging="357"/>
        <w:rPr>
          <w:szCs w:val="24"/>
        </w:rPr>
      </w:pPr>
      <w:r w:rsidRPr="00F7384A">
        <w:rPr>
          <w:rFonts w:eastAsia="Arial" w:cs="Arial"/>
          <w:szCs w:val="24"/>
        </w:rPr>
        <w:t xml:space="preserve">Colloqui orali orientati al </w:t>
      </w:r>
      <w:proofErr w:type="spellStart"/>
      <w:r w:rsidRPr="00F7384A">
        <w:rPr>
          <w:rFonts w:eastAsia="Arial" w:cs="Arial"/>
          <w:szCs w:val="24"/>
        </w:rPr>
        <w:t>problem</w:t>
      </w:r>
      <w:proofErr w:type="spellEnd"/>
      <w:r w:rsidRPr="00F7384A">
        <w:rPr>
          <w:rFonts w:eastAsia="Arial" w:cs="Arial"/>
          <w:szCs w:val="24"/>
        </w:rPr>
        <w:t xml:space="preserve"> </w:t>
      </w:r>
      <w:proofErr w:type="spellStart"/>
      <w:r w:rsidRPr="00F7384A">
        <w:rPr>
          <w:rFonts w:eastAsia="Arial" w:cs="Arial"/>
          <w:szCs w:val="24"/>
        </w:rPr>
        <w:t>solving</w:t>
      </w:r>
      <w:proofErr w:type="spellEnd"/>
    </w:p>
    <w:p w:rsidR="000A626B" w:rsidRPr="00F7384A" w:rsidRDefault="000A626B" w:rsidP="00190A03">
      <w:pPr>
        <w:numPr>
          <w:ilvl w:val="0"/>
          <w:numId w:val="15"/>
        </w:numPr>
        <w:spacing w:after="0"/>
        <w:ind w:left="714" w:hanging="357"/>
        <w:rPr>
          <w:szCs w:val="24"/>
        </w:rPr>
      </w:pPr>
      <w:r w:rsidRPr="00F7384A">
        <w:rPr>
          <w:rFonts w:eastAsia="Arial" w:cs="Arial"/>
          <w:szCs w:val="24"/>
        </w:rPr>
        <w:t>Colloqui a piccoli gruppi </w:t>
      </w:r>
    </w:p>
    <w:p w:rsidR="000A626B" w:rsidRPr="00F7384A" w:rsidRDefault="000A626B" w:rsidP="00190A03">
      <w:pPr>
        <w:numPr>
          <w:ilvl w:val="0"/>
          <w:numId w:val="15"/>
        </w:numPr>
        <w:spacing w:after="0"/>
        <w:ind w:left="714" w:hanging="357"/>
        <w:rPr>
          <w:szCs w:val="24"/>
        </w:rPr>
      </w:pPr>
      <w:r w:rsidRPr="00F7384A">
        <w:rPr>
          <w:rFonts w:eastAsia="Arial" w:cs="Arial"/>
          <w:szCs w:val="24"/>
        </w:rPr>
        <w:t>Esposizione autonoma di argomenti a seguito di attività di ricerca personale o approfondimenti</w:t>
      </w:r>
    </w:p>
    <w:p w:rsidR="000A626B" w:rsidRPr="00F7384A" w:rsidRDefault="000A626B" w:rsidP="00190A03">
      <w:pPr>
        <w:numPr>
          <w:ilvl w:val="0"/>
          <w:numId w:val="15"/>
        </w:numPr>
        <w:spacing w:after="0"/>
        <w:ind w:left="714" w:hanging="357"/>
        <w:rPr>
          <w:szCs w:val="24"/>
        </w:rPr>
      </w:pPr>
      <w:r w:rsidRPr="00F7384A">
        <w:rPr>
          <w:rFonts w:eastAsia="Arial" w:cs="Arial"/>
          <w:szCs w:val="24"/>
        </w:rPr>
        <w:t>Verifiche scritte</w:t>
      </w:r>
    </w:p>
    <w:p w:rsidR="000A626B" w:rsidRPr="00F7384A" w:rsidRDefault="000A626B" w:rsidP="00190A03">
      <w:pPr>
        <w:numPr>
          <w:ilvl w:val="0"/>
          <w:numId w:val="15"/>
        </w:numPr>
        <w:spacing w:after="0"/>
        <w:ind w:left="714" w:hanging="357"/>
        <w:rPr>
          <w:szCs w:val="24"/>
        </w:rPr>
      </w:pPr>
      <w:r w:rsidRPr="00F7384A">
        <w:rPr>
          <w:rFonts w:eastAsia="Arial" w:cs="Arial"/>
          <w:szCs w:val="24"/>
        </w:rPr>
        <w:t>Tesine</w:t>
      </w:r>
    </w:p>
    <w:p w:rsidR="000A626B" w:rsidRPr="00F7384A" w:rsidRDefault="000A626B" w:rsidP="00190A03">
      <w:pPr>
        <w:numPr>
          <w:ilvl w:val="0"/>
          <w:numId w:val="15"/>
        </w:numPr>
        <w:spacing w:after="0"/>
        <w:ind w:left="714" w:hanging="357"/>
        <w:rPr>
          <w:szCs w:val="24"/>
        </w:rPr>
      </w:pPr>
      <w:r w:rsidRPr="00F7384A">
        <w:rPr>
          <w:rFonts w:eastAsia="Arial" w:cs="Arial"/>
          <w:szCs w:val="24"/>
        </w:rPr>
        <w:t>Argomentazioni scritte</w:t>
      </w:r>
    </w:p>
    <w:p w:rsidR="000A626B" w:rsidRPr="00F7384A" w:rsidRDefault="000A626B" w:rsidP="00190A03">
      <w:pPr>
        <w:numPr>
          <w:ilvl w:val="0"/>
          <w:numId w:val="15"/>
        </w:numPr>
        <w:spacing w:after="0"/>
        <w:ind w:left="714" w:hanging="357"/>
        <w:rPr>
          <w:szCs w:val="24"/>
        </w:rPr>
      </w:pPr>
      <w:r w:rsidRPr="00F7384A">
        <w:rPr>
          <w:rFonts w:eastAsia="Arial" w:cs="Arial"/>
          <w:szCs w:val="24"/>
        </w:rPr>
        <w:t>Studio di caso</w:t>
      </w:r>
    </w:p>
    <w:p w:rsidR="000A626B" w:rsidRPr="00F7384A" w:rsidRDefault="000A626B" w:rsidP="00190A03">
      <w:pPr>
        <w:numPr>
          <w:ilvl w:val="0"/>
          <w:numId w:val="15"/>
        </w:numPr>
        <w:spacing w:after="0"/>
        <w:ind w:left="714" w:hanging="357"/>
        <w:rPr>
          <w:szCs w:val="24"/>
        </w:rPr>
      </w:pPr>
      <w:r w:rsidRPr="00F7384A">
        <w:rPr>
          <w:rFonts w:eastAsia="Arial" w:cs="Arial"/>
          <w:szCs w:val="24"/>
        </w:rPr>
        <w:t>Creazione di lavori multimediali</w:t>
      </w:r>
    </w:p>
    <w:p w:rsidR="000A626B" w:rsidRPr="00F7384A" w:rsidRDefault="000A626B" w:rsidP="00190A03">
      <w:pPr>
        <w:numPr>
          <w:ilvl w:val="0"/>
          <w:numId w:val="15"/>
        </w:numPr>
        <w:spacing w:after="0"/>
        <w:ind w:left="714" w:hanging="357"/>
        <w:rPr>
          <w:szCs w:val="24"/>
        </w:rPr>
      </w:pPr>
      <w:r w:rsidRPr="00F7384A">
        <w:rPr>
          <w:rFonts w:eastAsia="Arial" w:cs="Arial"/>
          <w:szCs w:val="24"/>
        </w:rPr>
        <w:t>Autobiografie valutative</w:t>
      </w:r>
    </w:p>
    <w:p w:rsidR="000A626B" w:rsidRPr="00F7384A" w:rsidRDefault="000A626B" w:rsidP="00190A03">
      <w:pPr>
        <w:numPr>
          <w:ilvl w:val="0"/>
          <w:numId w:val="15"/>
        </w:numPr>
        <w:spacing w:after="0"/>
        <w:ind w:left="714" w:hanging="357"/>
        <w:rPr>
          <w:szCs w:val="24"/>
        </w:rPr>
      </w:pPr>
      <w:r w:rsidRPr="00F7384A">
        <w:rPr>
          <w:rFonts w:eastAsia="Arial" w:cs="Arial"/>
          <w:szCs w:val="24"/>
        </w:rPr>
        <w:t>Lavori interdisciplinari</w:t>
      </w:r>
    </w:p>
    <w:p w:rsidR="000A626B" w:rsidRPr="00F7384A" w:rsidRDefault="000A626B" w:rsidP="00190A03">
      <w:pPr>
        <w:numPr>
          <w:ilvl w:val="0"/>
          <w:numId w:val="15"/>
        </w:numPr>
        <w:spacing w:after="0"/>
        <w:ind w:left="714" w:hanging="357"/>
        <w:rPr>
          <w:szCs w:val="24"/>
        </w:rPr>
      </w:pPr>
      <w:r w:rsidRPr="00F7384A">
        <w:rPr>
          <w:rFonts w:eastAsia="Arial" w:cs="Arial"/>
          <w:szCs w:val="24"/>
        </w:rPr>
        <w:t xml:space="preserve">Compiti a tempo su Moduli di Google, Google </w:t>
      </w:r>
      <w:proofErr w:type="spellStart"/>
      <w:r w:rsidRPr="00F7384A">
        <w:rPr>
          <w:rFonts w:eastAsia="Arial" w:cs="Arial"/>
          <w:szCs w:val="24"/>
        </w:rPr>
        <w:t>Classroom</w:t>
      </w:r>
      <w:proofErr w:type="spellEnd"/>
    </w:p>
    <w:p w:rsidR="000A626B" w:rsidRPr="00F7384A" w:rsidRDefault="000A626B" w:rsidP="00190A03">
      <w:pPr>
        <w:numPr>
          <w:ilvl w:val="0"/>
          <w:numId w:val="15"/>
        </w:numPr>
        <w:spacing w:after="0"/>
        <w:ind w:left="714" w:hanging="357"/>
        <w:rPr>
          <w:szCs w:val="24"/>
        </w:rPr>
      </w:pPr>
      <w:r w:rsidRPr="00F7384A">
        <w:rPr>
          <w:rFonts w:eastAsia="Arial" w:cs="Arial"/>
          <w:szCs w:val="24"/>
        </w:rPr>
        <w:t>Saggi, relazioni, produzione di testi “aumentati”, cioè con collegamenti ipertestuali</w:t>
      </w:r>
    </w:p>
    <w:p w:rsidR="000A626B" w:rsidRPr="00F7384A" w:rsidRDefault="000A626B" w:rsidP="00190A03">
      <w:pPr>
        <w:numPr>
          <w:ilvl w:val="0"/>
          <w:numId w:val="15"/>
        </w:numPr>
        <w:spacing w:after="0"/>
        <w:ind w:left="714" w:hanging="357"/>
        <w:rPr>
          <w:szCs w:val="24"/>
        </w:rPr>
      </w:pPr>
      <w:proofErr w:type="spellStart"/>
      <w:r w:rsidRPr="00F7384A">
        <w:rPr>
          <w:rFonts w:eastAsia="Arial" w:cs="Arial"/>
          <w:szCs w:val="24"/>
        </w:rPr>
        <w:t>Commenting</w:t>
      </w:r>
      <w:proofErr w:type="spellEnd"/>
      <w:r w:rsidRPr="00F7384A">
        <w:rPr>
          <w:rFonts w:eastAsia="Arial" w:cs="Arial"/>
          <w:szCs w:val="24"/>
        </w:rPr>
        <w:t xml:space="preserve"> (richiesta di note a margine su testi scritti)</w:t>
      </w:r>
    </w:p>
    <w:p w:rsidR="000A626B" w:rsidRPr="00F7384A" w:rsidRDefault="000A626B" w:rsidP="00190A03">
      <w:pPr>
        <w:numPr>
          <w:ilvl w:val="0"/>
          <w:numId w:val="15"/>
        </w:numPr>
        <w:spacing w:after="0"/>
        <w:ind w:left="714" w:hanging="357"/>
        <w:rPr>
          <w:szCs w:val="24"/>
        </w:rPr>
      </w:pPr>
      <w:r w:rsidRPr="00F7384A">
        <w:rPr>
          <w:rFonts w:eastAsia="Arial" w:cs="Arial"/>
          <w:szCs w:val="24"/>
        </w:rPr>
        <w:t>Relazione di laboratorio: in assenza di un laboratorio fisico lo studente ha lavorato in modalità asincrona registrando il proprio lavoro e verbalizzando le operazioni svolte</w:t>
      </w:r>
    </w:p>
    <w:p w:rsidR="000A626B" w:rsidRPr="000A626B" w:rsidRDefault="000A626B" w:rsidP="00190A03">
      <w:pPr>
        <w:pStyle w:val="Paragrafoelenco"/>
        <w:numPr>
          <w:ilvl w:val="0"/>
          <w:numId w:val="15"/>
        </w:numPr>
        <w:spacing w:after="0"/>
        <w:ind w:left="714" w:hanging="357"/>
      </w:pPr>
      <w:r w:rsidRPr="000A626B">
        <w:rPr>
          <w:rFonts w:eastAsia="Arial" w:cs="Arial"/>
          <w:szCs w:val="24"/>
        </w:rPr>
        <w:t>Simulazione della prova orale</w:t>
      </w:r>
    </w:p>
    <w:p w:rsidR="008F247A" w:rsidRPr="00F7384A" w:rsidRDefault="0008754E">
      <w:pPr>
        <w:spacing w:before="240" w:after="240" w:line="276" w:lineRule="auto"/>
        <w:jc w:val="both"/>
        <w:rPr>
          <w:szCs w:val="24"/>
        </w:rPr>
      </w:pPr>
      <w:r w:rsidRPr="00F7384A">
        <w:rPr>
          <w:szCs w:val="24"/>
        </w:rPr>
        <w:t>Tutti i docenti, nella progettazione e realizzazione delle attività a distanza hanno dedicato particolare attenzione alla presenza in classe di alunni in possesso di diagnosi rilasciata ai sensi della Legge 170/2010, e ai rispettivi piani didattici personalizzati. Sono stati previsti strumenti compensativi e dispensativi propri dei rispettivi PDP</w:t>
      </w:r>
      <w:r w:rsidR="00B37D5F">
        <w:rPr>
          <w:szCs w:val="24"/>
        </w:rPr>
        <w:t>.</w:t>
      </w:r>
    </w:p>
    <w:p w:rsidR="008F247A" w:rsidRPr="00F7384A" w:rsidRDefault="000A626B" w:rsidP="007D69A3">
      <w:pPr>
        <w:pStyle w:val="Titolo1"/>
        <w:rPr>
          <w:sz w:val="24"/>
          <w:szCs w:val="24"/>
        </w:rPr>
      </w:pPr>
      <w:bookmarkStart w:id="25" w:name="_Toc70085174"/>
      <w:r>
        <w:t>5</w:t>
      </w:r>
      <w:r w:rsidRPr="00F7384A">
        <w:t xml:space="preserve"> </w:t>
      </w:r>
      <w:r w:rsidRPr="007D69A3">
        <w:t>VALUTAZIONE</w:t>
      </w:r>
      <w:bookmarkEnd w:id="25"/>
      <w:r w:rsidRPr="00F7384A">
        <w:rPr>
          <w:sz w:val="24"/>
          <w:szCs w:val="24"/>
        </w:rPr>
        <w:t xml:space="preserve"> </w:t>
      </w:r>
    </w:p>
    <w:p w:rsidR="004F0C9A" w:rsidRPr="000078AB" w:rsidRDefault="00355AF0" w:rsidP="007D69A3">
      <w:pPr>
        <w:pStyle w:val="Titolo2"/>
      </w:pPr>
      <w:bookmarkStart w:id="26" w:name="_Toc70085175"/>
      <w:r>
        <w:t>5</w:t>
      </w:r>
      <w:r w:rsidR="000078AB" w:rsidRPr="000078AB">
        <w:t xml:space="preserve">.1 </w:t>
      </w:r>
      <w:r w:rsidR="00B37D5F" w:rsidRPr="007D69A3">
        <w:t>Valutazione</w:t>
      </w:r>
      <w:r w:rsidR="00B37D5F" w:rsidRPr="000078AB">
        <w:t xml:space="preserve"> del profitto</w:t>
      </w:r>
      <w:bookmarkEnd w:id="26"/>
    </w:p>
    <w:p w:rsidR="00B37D5F" w:rsidRPr="00B37D5F" w:rsidRDefault="00B37D5F" w:rsidP="0065713C">
      <w:pPr>
        <w:spacing w:before="120" w:after="0"/>
      </w:pPr>
      <w:r w:rsidRPr="00B37D5F">
        <w:t>La valutazione degli alunni, intesa sia come verifica dei risultati, sia come valutazione dei processi cognitivi, rappresenta l’insieme delle “attività intraprese dagli insegnanti e/o dagli alunni, che forniscono informazioni da utilizzare come feedback per modificare le attività di insegnamento/apprendimento in cui sono impegnati.</w:t>
      </w:r>
    </w:p>
    <w:p w:rsidR="008F247A" w:rsidRPr="00F7384A" w:rsidRDefault="0008754E" w:rsidP="0065713C">
      <w:pPr>
        <w:spacing w:before="120" w:after="0" w:line="276" w:lineRule="auto"/>
        <w:jc w:val="both"/>
        <w:rPr>
          <w:szCs w:val="24"/>
        </w:rPr>
      </w:pPr>
      <w:r w:rsidRPr="00F7384A">
        <w:rPr>
          <w:szCs w:val="24"/>
        </w:rPr>
        <w:t>Il voto è stato considerato espressione di sintesi valutativa, pertanto si è fondato su una pluralità di prove di verifica riconducibili a diverse tipologie, coerenti con le strategie metodologiche – didattiche adottate, come riporta la C.M. N.</w:t>
      </w:r>
      <w:r w:rsidR="009F5FBA">
        <w:rPr>
          <w:szCs w:val="24"/>
        </w:rPr>
        <w:t xml:space="preserve"> </w:t>
      </w:r>
      <w:r w:rsidRPr="00F7384A">
        <w:rPr>
          <w:szCs w:val="24"/>
        </w:rPr>
        <w:t>89 del 18/10/2012.</w:t>
      </w:r>
    </w:p>
    <w:p w:rsidR="008F247A" w:rsidRPr="00F7384A" w:rsidRDefault="0008754E" w:rsidP="0065713C">
      <w:pPr>
        <w:spacing w:before="120" w:after="0" w:line="276" w:lineRule="auto"/>
        <w:jc w:val="both"/>
        <w:rPr>
          <w:szCs w:val="24"/>
        </w:rPr>
      </w:pPr>
      <w:r w:rsidRPr="00F7384A">
        <w:rPr>
          <w:szCs w:val="24"/>
        </w:rPr>
        <w:lastRenderedPageBreak/>
        <w:t xml:space="preserve">Il D. </w:t>
      </w:r>
      <w:proofErr w:type="spellStart"/>
      <w:r w:rsidR="004F0C9A">
        <w:rPr>
          <w:szCs w:val="24"/>
        </w:rPr>
        <w:t>lgs</w:t>
      </w:r>
      <w:proofErr w:type="spellEnd"/>
      <w:r w:rsidR="004F0C9A">
        <w:rPr>
          <w:szCs w:val="24"/>
        </w:rPr>
        <w:t>. N. 62 del 13 aprile 2017, l</w:t>
      </w:r>
      <w:r w:rsidRPr="00F7384A">
        <w:rPr>
          <w:szCs w:val="24"/>
        </w:rPr>
        <w:t>’art. 1 comma 2 recita “La valutazione è coerente con l’offerta formative delle istituzioni scolastiche, con la personalizzazione dei percorsi e con le Indicazioni Nazionali per il curricolo e le Line</w:t>
      </w:r>
      <w:r w:rsidR="009F5FBA">
        <w:rPr>
          <w:szCs w:val="24"/>
        </w:rPr>
        <w:t>e guida ai D.P.R. 15 marzo 2010</w:t>
      </w:r>
      <w:r w:rsidRPr="00F7384A">
        <w:rPr>
          <w:szCs w:val="24"/>
        </w:rPr>
        <w:t xml:space="preserve"> n.</w:t>
      </w:r>
      <w:r w:rsidR="00DB5678">
        <w:rPr>
          <w:szCs w:val="24"/>
        </w:rPr>
        <w:t xml:space="preserve"> </w:t>
      </w:r>
      <w:r w:rsidRPr="00F7384A">
        <w:rPr>
          <w:szCs w:val="24"/>
        </w:rPr>
        <w:t>87; è effettuata dai docenti nell’esercizio della propria autonomia professionale, in conformità con i criteri e le modalità definiti dal collegio dei docenti e inseriti nel piano triennale dell’offerta formativa”.</w:t>
      </w:r>
    </w:p>
    <w:p w:rsidR="008F247A" w:rsidRDefault="0008754E" w:rsidP="0065713C">
      <w:pPr>
        <w:spacing w:before="120" w:after="0" w:line="276" w:lineRule="auto"/>
        <w:jc w:val="both"/>
        <w:rPr>
          <w:szCs w:val="24"/>
        </w:rPr>
      </w:pPr>
      <w:r w:rsidRPr="00F7384A">
        <w:rPr>
          <w:szCs w:val="24"/>
        </w:rPr>
        <w:t>L’art.1 comma 6 d</w:t>
      </w:r>
      <w:r w:rsidR="00C86B31">
        <w:rPr>
          <w:szCs w:val="24"/>
        </w:rPr>
        <w:t>e</w:t>
      </w:r>
      <w:r w:rsidRPr="00F7384A">
        <w:rPr>
          <w:szCs w:val="24"/>
        </w:rPr>
        <w:t xml:space="preserve">l D. </w:t>
      </w:r>
      <w:proofErr w:type="spellStart"/>
      <w:r w:rsidRPr="00F7384A">
        <w:rPr>
          <w:szCs w:val="24"/>
        </w:rPr>
        <w:t>Lgs</w:t>
      </w:r>
      <w:proofErr w:type="spellEnd"/>
      <w:r w:rsidRPr="00F7384A">
        <w:rPr>
          <w:szCs w:val="24"/>
        </w:rPr>
        <w:t xml:space="preserve"> n.62 del 13 aprile 2017 recita: “L’istituzione scolastica certifica l’acquisizione delle competenze progressivamente acquisite anche al fine di favorire l’orientamento per la prosecuzione degli studi”</w:t>
      </w:r>
      <w:r w:rsidR="000078AB">
        <w:rPr>
          <w:szCs w:val="24"/>
        </w:rPr>
        <w:t>.</w:t>
      </w:r>
    </w:p>
    <w:p w:rsidR="00B37D5F" w:rsidRPr="00CE2A52" w:rsidRDefault="000078AB" w:rsidP="00B50EBC">
      <w:pPr>
        <w:spacing w:before="120" w:after="0" w:line="276" w:lineRule="auto"/>
        <w:jc w:val="both"/>
        <w:rPr>
          <w:sz w:val="22"/>
        </w:rPr>
      </w:pPr>
      <w:r w:rsidRPr="009F5FBA">
        <w:rPr>
          <w:szCs w:val="24"/>
        </w:rPr>
        <w:t>La tabella di valutazione del profitto utilizzata è quella</w:t>
      </w:r>
      <w:r w:rsidR="009F5FBA" w:rsidRPr="009F5FBA">
        <w:rPr>
          <w:szCs w:val="24"/>
        </w:rPr>
        <w:t xml:space="preserve"> approvata dal Collegio docenti (</w:t>
      </w:r>
      <w:r w:rsidR="009F5FBA" w:rsidRPr="0040576D">
        <w:rPr>
          <w:szCs w:val="24"/>
        </w:rPr>
        <w:t>Allegato n.</w:t>
      </w:r>
      <w:r w:rsidR="009F5FBA" w:rsidRPr="009F5FBA">
        <w:rPr>
          <w:szCs w:val="24"/>
        </w:rPr>
        <w:t xml:space="preserve"> 2)</w:t>
      </w:r>
    </w:p>
    <w:p w:rsidR="008F247A" w:rsidRPr="000078AB" w:rsidRDefault="00355AF0" w:rsidP="000078AB">
      <w:pPr>
        <w:pStyle w:val="Titolo2"/>
      </w:pPr>
      <w:bookmarkStart w:id="27" w:name="_Toc70085176"/>
      <w:r>
        <w:t>5</w:t>
      </w:r>
      <w:r w:rsidR="000078AB" w:rsidRPr="000078AB">
        <w:t xml:space="preserve">.2 </w:t>
      </w:r>
      <w:r w:rsidR="0008754E" w:rsidRPr="000078AB">
        <w:t xml:space="preserve">Criteri di valutazione durante la </w:t>
      </w:r>
      <w:r w:rsidR="00FE1979">
        <w:t>D</w:t>
      </w:r>
      <w:r w:rsidR="006D452D" w:rsidRPr="000078AB">
        <w:t>D</w:t>
      </w:r>
      <w:r w:rsidR="00FE1979">
        <w:t>I</w:t>
      </w:r>
      <w:bookmarkEnd w:id="27"/>
    </w:p>
    <w:p w:rsidR="00B20FC0" w:rsidRDefault="000078AB" w:rsidP="00B20FC0">
      <w:pPr>
        <w:spacing w:before="120" w:after="0" w:line="276" w:lineRule="auto"/>
        <w:rPr>
          <w:szCs w:val="24"/>
        </w:rPr>
      </w:pPr>
      <w:r>
        <w:rPr>
          <w:szCs w:val="24"/>
        </w:rPr>
        <w:t>Nel</w:t>
      </w:r>
      <w:r w:rsidR="00CE2A52">
        <w:rPr>
          <w:szCs w:val="24"/>
        </w:rPr>
        <w:t xml:space="preserve"> processo di </w:t>
      </w:r>
      <w:r>
        <w:rPr>
          <w:szCs w:val="24"/>
        </w:rPr>
        <w:t>valut</w:t>
      </w:r>
      <w:r w:rsidR="00B82377">
        <w:rPr>
          <w:szCs w:val="24"/>
        </w:rPr>
        <w:t xml:space="preserve">azione sono stati utilizzati i </w:t>
      </w:r>
      <w:r w:rsidR="00CE2A52">
        <w:rPr>
          <w:szCs w:val="24"/>
        </w:rPr>
        <w:t>criteri</w:t>
      </w:r>
      <w:r w:rsidR="00B82377">
        <w:rPr>
          <w:szCs w:val="24"/>
        </w:rPr>
        <w:t xml:space="preserve"> approvati </w:t>
      </w:r>
      <w:r w:rsidR="00B20FC0">
        <w:rPr>
          <w:szCs w:val="24"/>
        </w:rPr>
        <w:t>dal Collegio docenti</w:t>
      </w:r>
    </w:p>
    <w:p w:rsidR="008F247A" w:rsidRPr="00F7384A" w:rsidRDefault="0008754E" w:rsidP="00B20FC0">
      <w:pPr>
        <w:pStyle w:val="Paragrafoelenco"/>
        <w:numPr>
          <w:ilvl w:val="0"/>
          <w:numId w:val="5"/>
        </w:numPr>
        <w:spacing w:before="120" w:after="0" w:line="276" w:lineRule="auto"/>
        <w:rPr>
          <w:szCs w:val="24"/>
        </w:rPr>
      </w:pPr>
      <w:r w:rsidRPr="00F7384A">
        <w:rPr>
          <w:szCs w:val="24"/>
        </w:rPr>
        <w:t>l’assiduità</w:t>
      </w:r>
    </w:p>
    <w:p w:rsidR="008F247A" w:rsidRPr="00F7384A" w:rsidRDefault="0008754E" w:rsidP="00190A03">
      <w:pPr>
        <w:pStyle w:val="Paragrafoelenco"/>
        <w:numPr>
          <w:ilvl w:val="0"/>
          <w:numId w:val="5"/>
        </w:numPr>
        <w:spacing w:before="120" w:after="0" w:line="276" w:lineRule="auto"/>
        <w:rPr>
          <w:szCs w:val="24"/>
        </w:rPr>
      </w:pPr>
      <w:r w:rsidRPr="00F7384A">
        <w:rPr>
          <w:szCs w:val="24"/>
        </w:rPr>
        <w:t>rilevazione della presenza e della efficace compartecipazione alle lezioni on line</w:t>
      </w:r>
    </w:p>
    <w:p w:rsidR="008F247A" w:rsidRPr="00F7384A" w:rsidRDefault="0008754E" w:rsidP="00190A03">
      <w:pPr>
        <w:pStyle w:val="Paragrafoelenco"/>
        <w:numPr>
          <w:ilvl w:val="0"/>
          <w:numId w:val="5"/>
        </w:numPr>
        <w:spacing w:before="120" w:after="0" w:line="276" w:lineRule="auto"/>
        <w:rPr>
          <w:szCs w:val="24"/>
        </w:rPr>
      </w:pPr>
      <w:r w:rsidRPr="00F7384A">
        <w:rPr>
          <w:szCs w:val="24"/>
        </w:rPr>
        <w:t>la puntualità e il rispetto delle consegne</w:t>
      </w:r>
    </w:p>
    <w:p w:rsidR="008F247A" w:rsidRPr="00F7384A" w:rsidRDefault="0008754E" w:rsidP="00190A03">
      <w:pPr>
        <w:pStyle w:val="Paragrafoelenco"/>
        <w:numPr>
          <w:ilvl w:val="0"/>
          <w:numId w:val="5"/>
        </w:numPr>
        <w:spacing w:before="120" w:after="0" w:line="276" w:lineRule="auto"/>
        <w:rPr>
          <w:szCs w:val="24"/>
        </w:rPr>
      </w:pPr>
      <w:r w:rsidRPr="00F7384A">
        <w:rPr>
          <w:szCs w:val="24"/>
        </w:rPr>
        <w:t xml:space="preserve">l’acquisizione o il potenziato di competenze disciplinari e multidisciplinari </w:t>
      </w:r>
    </w:p>
    <w:p w:rsidR="008F247A" w:rsidRPr="00F7384A" w:rsidRDefault="0008754E" w:rsidP="00190A03">
      <w:pPr>
        <w:pStyle w:val="Paragrafoelenco"/>
        <w:numPr>
          <w:ilvl w:val="0"/>
          <w:numId w:val="5"/>
        </w:numPr>
        <w:spacing w:before="120" w:after="0" w:line="276" w:lineRule="auto"/>
        <w:rPr>
          <w:szCs w:val="24"/>
        </w:rPr>
      </w:pPr>
      <w:r w:rsidRPr="00F7384A">
        <w:rPr>
          <w:szCs w:val="24"/>
        </w:rPr>
        <w:t>l’acquisizione o il potenziato di competenze di Cittadinanza</w:t>
      </w:r>
    </w:p>
    <w:p w:rsidR="008F247A" w:rsidRDefault="0008754E" w:rsidP="00C8135D">
      <w:pPr>
        <w:pStyle w:val="Paragrafoelenco"/>
        <w:numPr>
          <w:ilvl w:val="0"/>
          <w:numId w:val="5"/>
        </w:numPr>
        <w:spacing w:before="120" w:after="240" w:line="276" w:lineRule="auto"/>
        <w:ind w:left="714" w:hanging="357"/>
        <w:contextualSpacing w:val="0"/>
        <w:rPr>
          <w:szCs w:val="24"/>
        </w:rPr>
      </w:pPr>
      <w:r w:rsidRPr="00F7384A">
        <w:rPr>
          <w:szCs w:val="24"/>
        </w:rPr>
        <w:t>l’acquisizione o potenziato di competenze Digitali</w:t>
      </w:r>
    </w:p>
    <w:p w:rsidR="000078AB" w:rsidRDefault="00BB3D1B" w:rsidP="00AD0047">
      <w:pPr>
        <w:spacing w:before="120" w:after="240" w:line="276" w:lineRule="auto"/>
      </w:pPr>
      <w:r>
        <w:rPr>
          <w:szCs w:val="24"/>
        </w:rPr>
        <w:t>L</w:t>
      </w:r>
      <w:r w:rsidR="00AD0047">
        <w:rPr>
          <w:szCs w:val="24"/>
        </w:rPr>
        <w:t xml:space="preserve">a griglia di valutazione in DDI </w:t>
      </w:r>
      <w:r w:rsidR="004B4FC9">
        <w:rPr>
          <w:szCs w:val="24"/>
        </w:rPr>
        <w:t>è contenuta nelle Linee guida allegate.</w:t>
      </w:r>
    </w:p>
    <w:p w:rsidR="008F247A" w:rsidRDefault="00355AF0" w:rsidP="000078AB">
      <w:pPr>
        <w:pStyle w:val="Titolo2"/>
      </w:pPr>
      <w:bookmarkStart w:id="28" w:name="_Toc70085177"/>
      <w:r>
        <w:t>5</w:t>
      </w:r>
      <w:r w:rsidR="000078AB" w:rsidRPr="000078AB">
        <w:t xml:space="preserve">.3 </w:t>
      </w:r>
      <w:r w:rsidR="0008754E" w:rsidRPr="000078AB">
        <w:t>Tipologie di prova</w:t>
      </w:r>
      <w:bookmarkEnd w:id="28"/>
      <w:r w:rsidR="0008754E" w:rsidRPr="000078AB">
        <w:t xml:space="preserve"> </w:t>
      </w:r>
    </w:p>
    <w:p w:rsidR="00587D6D" w:rsidRDefault="00A46C32" w:rsidP="00A41917">
      <w:pPr>
        <w:spacing w:after="80"/>
      </w:pPr>
      <w:r>
        <w:t xml:space="preserve">Le tipologie di prova </w:t>
      </w:r>
      <w:r w:rsidRPr="000078AB">
        <w:t>utilizzate con didattica in presenza</w:t>
      </w:r>
      <w:r>
        <w:t xml:space="preserve"> sono state le seguenti:</w:t>
      </w:r>
    </w:p>
    <w:p w:rsidR="00A46C32" w:rsidRPr="00A46C32" w:rsidRDefault="00A46C32" w:rsidP="00190A03">
      <w:pPr>
        <w:pStyle w:val="Paragrafoelenco"/>
        <w:numPr>
          <w:ilvl w:val="0"/>
          <w:numId w:val="10"/>
        </w:numPr>
        <w:spacing w:after="0" w:line="240" w:lineRule="auto"/>
        <w:rPr>
          <w:szCs w:val="24"/>
        </w:rPr>
      </w:pPr>
      <w:r w:rsidRPr="00A46C32">
        <w:rPr>
          <w:szCs w:val="24"/>
        </w:rPr>
        <w:t>Prove non strutturate</w:t>
      </w:r>
    </w:p>
    <w:p w:rsidR="00A46C32" w:rsidRPr="00A46C32" w:rsidRDefault="00A46C32" w:rsidP="00190A03">
      <w:pPr>
        <w:pStyle w:val="Paragrafoelenco"/>
        <w:numPr>
          <w:ilvl w:val="0"/>
          <w:numId w:val="10"/>
        </w:numPr>
        <w:spacing w:after="0" w:line="240" w:lineRule="auto"/>
        <w:rPr>
          <w:szCs w:val="24"/>
        </w:rPr>
      </w:pPr>
      <w:r w:rsidRPr="00A46C32">
        <w:rPr>
          <w:szCs w:val="24"/>
        </w:rPr>
        <w:t>Prove strutturate</w:t>
      </w:r>
    </w:p>
    <w:p w:rsidR="00A46C32" w:rsidRPr="00A46C32" w:rsidRDefault="00A46C32" w:rsidP="00190A03">
      <w:pPr>
        <w:pStyle w:val="Paragrafoelenco"/>
        <w:numPr>
          <w:ilvl w:val="0"/>
          <w:numId w:val="10"/>
        </w:numPr>
        <w:spacing w:after="0" w:line="240" w:lineRule="auto"/>
        <w:rPr>
          <w:szCs w:val="24"/>
        </w:rPr>
      </w:pPr>
      <w:r w:rsidRPr="00A46C32">
        <w:rPr>
          <w:szCs w:val="24"/>
        </w:rPr>
        <w:t xml:space="preserve">Prove </w:t>
      </w:r>
      <w:proofErr w:type="spellStart"/>
      <w:r w:rsidRPr="00A46C32">
        <w:rPr>
          <w:szCs w:val="24"/>
        </w:rPr>
        <w:t>semistrutturate</w:t>
      </w:r>
      <w:proofErr w:type="spellEnd"/>
    </w:p>
    <w:p w:rsidR="00A46C32" w:rsidRPr="00A46C32" w:rsidRDefault="00A46C32" w:rsidP="00190A03">
      <w:pPr>
        <w:pStyle w:val="Paragrafoelenco"/>
        <w:numPr>
          <w:ilvl w:val="0"/>
          <w:numId w:val="10"/>
        </w:numPr>
        <w:spacing w:after="0" w:line="240" w:lineRule="auto"/>
        <w:rPr>
          <w:szCs w:val="24"/>
        </w:rPr>
      </w:pPr>
      <w:r w:rsidRPr="00A46C32">
        <w:rPr>
          <w:szCs w:val="24"/>
        </w:rPr>
        <w:t>Prove orali</w:t>
      </w:r>
    </w:p>
    <w:p w:rsidR="00A46C32" w:rsidRPr="00A46C32" w:rsidRDefault="00A46C32" w:rsidP="00190A03">
      <w:pPr>
        <w:pStyle w:val="Paragrafoelenco"/>
        <w:numPr>
          <w:ilvl w:val="0"/>
          <w:numId w:val="10"/>
        </w:numPr>
        <w:spacing w:after="0" w:line="240" w:lineRule="auto"/>
        <w:rPr>
          <w:szCs w:val="24"/>
        </w:rPr>
      </w:pPr>
      <w:r w:rsidRPr="00A46C32">
        <w:rPr>
          <w:szCs w:val="24"/>
        </w:rPr>
        <w:t>Prove pratiche</w:t>
      </w:r>
    </w:p>
    <w:p w:rsidR="00A46C32" w:rsidRPr="00A46C32" w:rsidRDefault="00A46C32" w:rsidP="00190A03">
      <w:pPr>
        <w:pStyle w:val="Paragrafoelenco"/>
        <w:numPr>
          <w:ilvl w:val="0"/>
          <w:numId w:val="10"/>
        </w:numPr>
      </w:pPr>
      <w:r w:rsidRPr="00A46C32">
        <w:rPr>
          <w:szCs w:val="24"/>
        </w:rPr>
        <w:t>Prove scritte</w:t>
      </w:r>
    </w:p>
    <w:p w:rsidR="00A46C32" w:rsidRPr="00587D6D" w:rsidRDefault="00A46C32" w:rsidP="00A41917">
      <w:pPr>
        <w:spacing w:after="80"/>
      </w:pPr>
      <w:r>
        <w:t xml:space="preserve">Il numero di prove per quadrimestre: 2. </w:t>
      </w:r>
    </w:p>
    <w:p w:rsidR="008F247A" w:rsidRDefault="00587D6D" w:rsidP="00A41917">
      <w:pPr>
        <w:spacing w:after="80"/>
      </w:pPr>
      <w:r>
        <w:t>Le t</w:t>
      </w:r>
      <w:r w:rsidR="0008754E" w:rsidRPr="00F7384A">
        <w:t>ipologie di prov</w:t>
      </w:r>
      <w:r w:rsidR="00FE1979">
        <w:t>a utilizzate con didattica in D</w:t>
      </w:r>
      <w:r w:rsidR="0008754E" w:rsidRPr="00F7384A">
        <w:t>D</w:t>
      </w:r>
      <w:r w:rsidR="00FE1979">
        <w:t>I</w:t>
      </w:r>
      <w:r>
        <w:t xml:space="preserve"> sono state le seguenti:</w:t>
      </w:r>
    </w:p>
    <w:p w:rsidR="00587D6D" w:rsidRPr="00587D6D" w:rsidRDefault="00587D6D" w:rsidP="00190A03">
      <w:pPr>
        <w:pStyle w:val="Paragrafoelenco"/>
        <w:numPr>
          <w:ilvl w:val="0"/>
          <w:numId w:val="8"/>
        </w:numPr>
        <w:spacing w:after="0" w:line="240" w:lineRule="auto"/>
        <w:rPr>
          <w:szCs w:val="24"/>
        </w:rPr>
      </w:pPr>
      <w:r w:rsidRPr="00587D6D">
        <w:rPr>
          <w:szCs w:val="24"/>
        </w:rPr>
        <w:t>Verifiche orali</w:t>
      </w:r>
    </w:p>
    <w:p w:rsidR="00587D6D" w:rsidRPr="00587D6D" w:rsidRDefault="00587D6D" w:rsidP="00190A03">
      <w:pPr>
        <w:pStyle w:val="Paragrafoelenco"/>
        <w:numPr>
          <w:ilvl w:val="0"/>
          <w:numId w:val="8"/>
        </w:numPr>
        <w:spacing w:after="0" w:line="240" w:lineRule="auto"/>
        <w:rPr>
          <w:szCs w:val="24"/>
        </w:rPr>
      </w:pPr>
      <w:r w:rsidRPr="00587D6D">
        <w:rPr>
          <w:szCs w:val="24"/>
        </w:rPr>
        <w:t xml:space="preserve">Colloqui orali orientati al </w:t>
      </w:r>
      <w:proofErr w:type="spellStart"/>
      <w:r w:rsidRPr="00587D6D">
        <w:rPr>
          <w:szCs w:val="24"/>
        </w:rPr>
        <w:t>problem</w:t>
      </w:r>
      <w:proofErr w:type="spellEnd"/>
      <w:r w:rsidRPr="00587D6D">
        <w:rPr>
          <w:szCs w:val="24"/>
        </w:rPr>
        <w:t xml:space="preserve"> </w:t>
      </w:r>
      <w:proofErr w:type="spellStart"/>
      <w:r w:rsidRPr="00587D6D">
        <w:rPr>
          <w:szCs w:val="24"/>
        </w:rPr>
        <w:t>solving</w:t>
      </w:r>
      <w:proofErr w:type="spellEnd"/>
    </w:p>
    <w:p w:rsidR="00587D6D" w:rsidRPr="00587D6D" w:rsidRDefault="00587D6D" w:rsidP="00190A03">
      <w:pPr>
        <w:pStyle w:val="Paragrafoelenco"/>
        <w:numPr>
          <w:ilvl w:val="0"/>
          <w:numId w:val="8"/>
        </w:numPr>
        <w:spacing w:after="0" w:line="240" w:lineRule="auto"/>
        <w:rPr>
          <w:szCs w:val="24"/>
        </w:rPr>
      </w:pPr>
      <w:r w:rsidRPr="00587D6D">
        <w:rPr>
          <w:szCs w:val="24"/>
        </w:rPr>
        <w:t xml:space="preserve">Colloqui a piccoli gruppi </w:t>
      </w:r>
    </w:p>
    <w:p w:rsidR="00587D6D" w:rsidRPr="00587D6D" w:rsidRDefault="00587D6D" w:rsidP="00190A03">
      <w:pPr>
        <w:pStyle w:val="Paragrafoelenco"/>
        <w:numPr>
          <w:ilvl w:val="0"/>
          <w:numId w:val="8"/>
        </w:numPr>
        <w:spacing w:after="0" w:line="240" w:lineRule="auto"/>
        <w:rPr>
          <w:szCs w:val="24"/>
        </w:rPr>
      </w:pPr>
      <w:r w:rsidRPr="00587D6D">
        <w:rPr>
          <w:szCs w:val="24"/>
        </w:rPr>
        <w:t>Esposizione autonoma di argomenti a seguito di attività di ricerca personale o approfondimenti</w:t>
      </w:r>
    </w:p>
    <w:p w:rsidR="00587D6D" w:rsidRPr="00587D6D" w:rsidRDefault="00587D6D" w:rsidP="00190A03">
      <w:pPr>
        <w:pStyle w:val="Paragrafoelenco"/>
        <w:numPr>
          <w:ilvl w:val="0"/>
          <w:numId w:val="8"/>
        </w:numPr>
        <w:spacing w:after="0" w:line="240" w:lineRule="auto"/>
        <w:rPr>
          <w:szCs w:val="24"/>
        </w:rPr>
      </w:pPr>
      <w:r w:rsidRPr="00587D6D">
        <w:rPr>
          <w:szCs w:val="24"/>
        </w:rPr>
        <w:t>Verifiche scritte</w:t>
      </w:r>
    </w:p>
    <w:p w:rsidR="00587D6D" w:rsidRPr="00587D6D" w:rsidRDefault="00587D6D" w:rsidP="00190A03">
      <w:pPr>
        <w:pStyle w:val="Paragrafoelenco"/>
        <w:numPr>
          <w:ilvl w:val="0"/>
          <w:numId w:val="8"/>
        </w:numPr>
        <w:spacing w:after="0" w:line="240" w:lineRule="auto"/>
        <w:rPr>
          <w:szCs w:val="24"/>
        </w:rPr>
      </w:pPr>
      <w:r w:rsidRPr="00587D6D">
        <w:rPr>
          <w:szCs w:val="24"/>
        </w:rPr>
        <w:t>Tesine</w:t>
      </w:r>
    </w:p>
    <w:p w:rsidR="00587D6D" w:rsidRPr="00587D6D" w:rsidRDefault="00587D6D" w:rsidP="00190A03">
      <w:pPr>
        <w:pStyle w:val="Paragrafoelenco"/>
        <w:numPr>
          <w:ilvl w:val="0"/>
          <w:numId w:val="8"/>
        </w:numPr>
        <w:spacing w:after="0" w:line="240" w:lineRule="auto"/>
        <w:rPr>
          <w:szCs w:val="24"/>
        </w:rPr>
      </w:pPr>
      <w:r w:rsidRPr="00587D6D">
        <w:rPr>
          <w:szCs w:val="24"/>
        </w:rPr>
        <w:t>Argomentazioni scritte</w:t>
      </w:r>
    </w:p>
    <w:p w:rsidR="00587D6D" w:rsidRPr="00587D6D" w:rsidRDefault="00587D6D" w:rsidP="00190A03">
      <w:pPr>
        <w:pStyle w:val="Paragrafoelenco"/>
        <w:numPr>
          <w:ilvl w:val="0"/>
          <w:numId w:val="8"/>
        </w:numPr>
        <w:spacing w:after="0" w:line="240" w:lineRule="auto"/>
        <w:rPr>
          <w:szCs w:val="24"/>
        </w:rPr>
      </w:pPr>
      <w:r w:rsidRPr="00587D6D">
        <w:rPr>
          <w:szCs w:val="24"/>
        </w:rPr>
        <w:t>Studio di caso</w:t>
      </w:r>
    </w:p>
    <w:p w:rsidR="00587D6D" w:rsidRPr="00587D6D" w:rsidRDefault="00587D6D" w:rsidP="00190A03">
      <w:pPr>
        <w:pStyle w:val="Paragrafoelenco"/>
        <w:numPr>
          <w:ilvl w:val="0"/>
          <w:numId w:val="8"/>
        </w:numPr>
        <w:spacing w:after="0" w:line="240" w:lineRule="auto"/>
        <w:rPr>
          <w:szCs w:val="24"/>
        </w:rPr>
      </w:pPr>
      <w:r w:rsidRPr="00587D6D">
        <w:rPr>
          <w:szCs w:val="24"/>
        </w:rPr>
        <w:lastRenderedPageBreak/>
        <w:t>Creazione di lavori multimediali</w:t>
      </w:r>
    </w:p>
    <w:p w:rsidR="00587D6D" w:rsidRPr="00587D6D" w:rsidRDefault="00587D6D" w:rsidP="00190A03">
      <w:pPr>
        <w:pStyle w:val="Paragrafoelenco"/>
        <w:numPr>
          <w:ilvl w:val="0"/>
          <w:numId w:val="8"/>
        </w:numPr>
        <w:spacing w:after="0" w:line="240" w:lineRule="auto"/>
        <w:rPr>
          <w:szCs w:val="24"/>
        </w:rPr>
      </w:pPr>
      <w:r w:rsidRPr="00587D6D">
        <w:rPr>
          <w:szCs w:val="24"/>
        </w:rPr>
        <w:t>Autobiografie valutative</w:t>
      </w:r>
    </w:p>
    <w:p w:rsidR="00587D6D" w:rsidRPr="00587D6D" w:rsidRDefault="00587D6D" w:rsidP="00190A03">
      <w:pPr>
        <w:pStyle w:val="Paragrafoelenco"/>
        <w:numPr>
          <w:ilvl w:val="0"/>
          <w:numId w:val="8"/>
        </w:numPr>
        <w:spacing w:after="0" w:line="240" w:lineRule="auto"/>
        <w:rPr>
          <w:szCs w:val="24"/>
        </w:rPr>
      </w:pPr>
      <w:r w:rsidRPr="00587D6D">
        <w:rPr>
          <w:szCs w:val="24"/>
        </w:rPr>
        <w:t>Lavori interdisciplinari</w:t>
      </w:r>
    </w:p>
    <w:p w:rsidR="00587D6D" w:rsidRPr="00587D6D" w:rsidRDefault="00587D6D" w:rsidP="00190A03">
      <w:pPr>
        <w:pStyle w:val="Paragrafoelenco"/>
        <w:numPr>
          <w:ilvl w:val="0"/>
          <w:numId w:val="8"/>
        </w:numPr>
        <w:spacing w:after="0" w:line="240" w:lineRule="auto"/>
        <w:rPr>
          <w:szCs w:val="24"/>
        </w:rPr>
      </w:pPr>
      <w:r w:rsidRPr="00587D6D">
        <w:rPr>
          <w:szCs w:val="24"/>
        </w:rPr>
        <w:t xml:space="preserve">Compiti a tempo su Moduli di Google, Google </w:t>
      </w:r>
      <w:proofErr w:type="spellStart"/>
      <w:r w:rsidRPr="00587D6D">
        <w:rPr>
          <w:szCs w:val="24"/>
        </w:rPr>
        <w:t>Classroom</w:t>
      </w:r>
      <w:proofErr w:type="spellEnd"/>
    </w:p>
    <w:p w:rsidR="00587D6D" w:rsidRPr="00587D6D" w:rsidRDefault="00587D6D" w:rsidP="00190A03">
      <w:pPr>
        <w:pStyle w:val="Paragrafoelenco"/>
        <w:numPr>
          <w:ilvl w:val="0"/>
          <w:numId w:val="8"/>
        </w:numPr>
        <w:spacing w:after="0" w:line="240" w:lineRule="auto"/>
        <w:rPr>
          <w:szCs w:val="24"/>
        </w:rPr>
      </w:pPr>
      <w:r w:rsidRPr="00587D6D">
        <w:rPr>
          <w:szCs w:val="24"/>
        </w:rPr>
        <w:t>Saggi, relazioni, produzione di testi “aumentati”, cioè con collegamenti ipertestuali</w:t>
      </w:r>
    </w:p>
    <w:p w:rsidR="00587D6D" w:rsidRPr="00587D6D" w:rsidRDefault="00587D6D" w:rsidP="00190A03">
      <w:pPr>
        <w:pStyle w:val="Paragrafoelenco"/>
        <w:numPr>
          <w:ilvl w:val="0"/>
          <w:numId w:val="8"/>
        </w:numPr>
        <w:spacing w:after="0" w:line="240" w:lineRule="auto"/>
        <w:rPr>
          <w:szCs w:val="24"/>
        </w:rPr>
      </w:pPr>
      <w:proofErr w:type="spellStart"/>
      <w:r w:rsidRPr="00587D6D">
        <w:rPr>
          <w:szCs w:val="24"/>
        </w:rPr>
        <w:t>Commenting</w:t>
      </w:r>
      <w:proofErr w:type="spellEnd"/>
      <w:r w:rsidRPr="00587D6D">
        <w:rPr>
          <w:szCs w:val="24"/>
        </w:rPr>
        <w:t xml:space="preserve"> (richiesta di note a margine su testi scritti)</w:t>
      </w:r>
    </w:p>
    <w:p w:rsidR="00587D6D" w:rsidRPr="00587D6D" w:rsidRDefault="00587D6D" w:rsidP="00190A03">
      <w:pPr>
        <w:pStyle w:val="Paragrafoelenco"/>
        <w:numPr>
          <w:ilvl w:val="0"/>
          <w:numId w:val="8"/>
        </w:numPr>
        <w:spacing w:after="0" w:line="240" w:lineRule="auto"/>
        <w:rPr>
          <w:szCs w:val="24"/>
        </w:rPr>
      </w:pPr>
      <w:r w:rsidRPr="00587D6D">
        <w:rPr>
          <w:szCs w:val="24"/>
        </w:rPr>
        <w:t>Relazione di laboratorio: in assenza di un laboratorio fisico lo studente ha lavorato in modalità asincrona registrando il proprio lavoro e verbalizzando le operazioni svolte</w:t>
      </w:r>
    </w:p>
    <w:p w:rsidR="00587D6D" w:rsidRPr="00587D6D" w:rsidRDefault="00587D6D" w:rsidP="00190A03">
      <w:pPr>
        <w:pStyle w:val="Paragrafoelenco"/>
        <w:numPr>
          <w:ilvl w:val="0"/>
          <w:numId w:val="8"/>
        </w:numPr>
      </w:pPr>
      <w:r w:rsidRPr="00587D6D">
        <w:rPr>
          <w:szCs w:val="24"/>
        </w:rPr>
        <w:t>Simulazione della prova orale</w:t>
      </w:r>
    </w:p>
    <w:p w:rsidR="008F247A" w:rsidRPr="00C05761" w:rsidRDefault="00355AF0" w:rsidP="00C05761">
      <w:pPr>
        <w:pStyle w:val="Titolo2"/>
      </w:pPr>
      <w:bookmarkStart w:id="29" w:name="_Toc70085178"/>
      <w:r>
        <w:t>5</w:t>
      </w:r>
      <w:r w:rsidR="00587D6D" w:rsidRPr="00C05761">
        <w:t xml:space="preserve">.4 </w:t>
      </w:r>
      <w:r w:rsidR="0008754E" w:rsidRPr="00C05761">
        <w:t>Indicatori per la valutazione quadrimestrale e finale</w:t>
      </w:r>
      <w:bookmarkEnd w:id="29"/>
    </w:p>
    <w:p w:rsidR="008F247A" w:rsidRPr="00F7384A" w:rsidRDefault="0008754E">
      <w:pPr>
        <w:spacing w:before="240" w:after="240" w:line="276" w:lineRule="auto"/>
        <w:jc w:val="both"/>
        <w:rPr>
          <w:szCs w:val="24"/>
        </w:rPr>
      </w:pPr>
      <w:r w:rsidRPr="00F7384A">
        <w:rPr>
          <w:szCs w:val="24"/>
        </w:rPr>
        <w:t>Nel processo di valutazione quadrimestrale e finale per ogni alunno sono stati presi in esame:</w:t>
      </w:r>
    </w:p>
    <w:p w:rsidR="008F247A" w:rsidRPr="00587D6D" w:rsidRDefault="0008754E" w:rsidP="00190A03">
      <w:pPr>
        <w:pStyle w:val="Paragrafoelenco"/>
        <w:numPr>
          <w:ilvl w:val="0"/>
          <w:numId w:val="7"/>
        </w:numPr>
        <w:spacing w:before="240" w:after="240" w:line="276" w:lineRule="auto"/>
        <w:ind w:left="709"/>
        <w:jc w:val="both"/>
        <w:rPr>
          <w:szCs w:val="24"/>
        </w:rPr>
      </w:pPr>
      <w:r w:rsidRPr="00587D6D">
        <w:rPr>
          <w:szCs w:val="24"/>
        </w:rPr>
        <w:t xml:space="preserve">Il livello di raggiungimento delle competenze specifiche prefissate in riferimento al </w:t>
      </w:r>
      <w:r w:rsidR="00B50EBC" w:rsidRPr="00587D6D">
        <w:rPr>
          <w:szCs w:val="24"/>
        </w:rPr>
        <w:t xml:space="preserve">PEC </w:t>
      </w:r>
      <w:r w:rsidRPr="00587D6D">
        <w:rPr>
          <w:szCs w:val="24"/>
        </w:rPr>
        <w:t>dell’indirizzo</w:t>
      </w:r>
    </w:p>
    <w:p w:rsidR="008F247A" w:rsidRPr="00587D6D" w:rsidRDefault="0008754E" w:rsidP="00190A03">
      <w:pPr>
        <w:pStyle w:val="Paragrafoelenco"/>
        <w:numPr>
          <w:ilvl w:val="0"/>
          <w:numId w:val="7"/>
        </w:numPr>
        <w:spacing w:before="240" w:after="240" w:line="276" w:lineRule="auto"/>
        <w:ind w:left="709"/>
        <w:jc w:val="both"/>
        <w:rPr>
          <w:szCs w:val="24"/>
        </w:rPr>
      </w:pPr>
      <w:r w:rsidRPr="00587D6D">
        <w:rPr>
          <w:szCs w:val="24"/>
        </w:rPr>
        <w:t>I progressi evidenziati rispetto al livello culturale iniziale</w:t>
      </w:r>
    </w:p>
    <w:p w:rsidR="008F247A" w:rsidRPr="00587D6D" w:rsidRDefault="0008754E" w:rsidP="00190A03">
      <w:pPr>
        <w:pStyle w:val="Paragrafoelenco"/>
        <w:numPr>
          <w:ilvl w:val="0"/>
          <w:numId w:val="7"/>
        </w:numPr>
        <w:spacing w:before="240" w:after="240" w:line="276" w:lineRule="auto"/>
        <w:ind w:left="709"/>
        <w:jc w:val="both"/>
        <w:rPr>
          <w:szCs w:val="24"/>
        </w:rPr>
      </w:pPr>
      <w:r w:rsidRPr="00587D6D">
        <w:rPr>
          <w:szCs w:val="24"/>
        </w:rPr>
        <w:t>I risultati delle prove di verifica</w:t>
      </w:r>
    </w:p>
    <w:p w:rsidR="008F247A" w:rsidRPr="00587D6D" w:rsidRDefault="0008754E" w:rsidP="00190A03">
      <w:pPr>
        <w:pStyle w:val="Paragrafoelenco"/>
        <w:numPr>
          <w:ilvl w:val="0"/>
          <w:numId w:val="7"/>
        </w:numPr>
        <w:spacing w:before="240" w:after="240" w:line="276" w:lineRule="auto"/>
        <w:ind w:left="709"/>
        <w:jc w:val="both"/>
        <w:rPr>
          <w:szCs w:val="24"/>
        </w:rPr>
      </w:pPr>
      <w:r w:rsidRPr="00587D6D">
        <w:rPr>
          <w:szCs w:val="24"/>
        </w:rPr>
        <w:t>Il livello di competenze di Cittadinanza e Costituzione acquisito attraverso l’osservazione nel medio e lungo periodo</w:t>
      </w:r>
    </w:p>
    <w:p w:rsidR="008F247A" w:rsidRPr="00587D6D" w:rsidRDefault="0008754E" w:rsidP="00190A03">
      <w:pPr>
        <w:pStyle w:val="Paragrafoelenco"/>
        <w:numPr>
          <w:ilvl w:val="0"/>
          <w:numId w:val="7"/>
        </w:numPr>
        <w:spacing w:before="240" w:after="240" w:line="276" w:lineRule="auto"/>
        <w:ind w:left="709"/>
        <w:jc w:val="both"/>
        <w:rPr>
          <w:szCs w:val="24"/>
        </w:rPr>
      </w:pPr>
      <w:r w:rsidRPr="00587D6D">
        <w:rPr>
          <w:szCs w:val="24"/>
        </w:rPr>
        <w:t>Frequenza delle attività proposte</w:t>
      </w:r>
    </w:p>
    <w:p w:rsidR="008F247A" w:rsidRPr="00587D6D" w:rsidRDefault="0008754E" w:rsidP="00190A03">
      <w:pPr>
        <w:pStyle w:val="Paragrafoelenco"/>
        <w:numPr>
          <w:ilvl w:val="0"/>
          <w:numId w:val="7"/>
        </w:numPr>
        <w:spacing w:before="240" w:after="240" w:line="276" w:lineRule="auto"/>
        <w:ind w:left="709"/>
        <w:jc w:val="both"/>
        <w:rPr>
          <w:szCs w:val="24"/>
        </w:rPr>
      </w:pPr>
      <w:r w:rsidRPr="00587D6D">
        <w:rPr>
          <w:szCs w:val="24"/>
        </w:rPr>
        <w:t>Partecipazione alle attività</w:t>
      </w:r>
    </w:p>
    <w:p w:rsidR="008F247A" w:rsidRPr="00587D6D" w:rsidRDefault="0008754E" w:rsidP="00190A03">
      <w:pPr>
        <w:pStyle w:val="Paragrafoelenco"/>
        <w:numPr>
          <w:ilvl w:val="0"/>
          <w:numId w:val="7"/>
        </w:numPr>
        <w:spacing w:before="240" w:after="240" w:line="276" w:lineRule="auto"/>
        <w:ind w:left="709"/>
        <w:jc w:val="both"/>
        <w:rPr>
          <w:szCs w:val="24"/>
        </w:rPr>
      </w:pPr>
      <w:r w:rsidRPr="00587D6D">
        <w:rPr>
          <w:szCs w:val="24"/>
        </w:rPr>
        <w:t>Puntualità nella consegna dei lavori assegnati</w:t>
      </w:r>
    </w:p>
    <w:p w:rsidR="008F247A" w:rsidRPr="00587D6D" w:rsidRDefault="00355AF0" w:rsidP="00587D6D">
      <w:pPr>
        <w:pStyle w:val="Titolo2"/>
        <w:rPr>
          <w:highlight w:val="white"/>
        </w:rPr>
      </w:pPr>
      <w:bookmarkStart w:id="30" w:name="_Toc70085179"/>
      <w:r>
        <w:rPr>
          <w:highlight w:val="white"/>
        </w:rPr>
        <w:t>5</w:t>
      </w:r>
      <w:r w:rsidR="00587D6D" w:rsidRPr="00587D6D">
        <w:rPr>
          <w:highlight w:val="white"/>
        </w:rPr>
        <w:t xml:space="preserve">.5 </w:t>
      </w:r>
      <w:r w:rsidR="0008754E" w:rsidRPr="00587D6D">
        <w:rPr>
          <w:highlight w:val="white"/>
        </w:rPr>
        <w:t>Criteri per la determinazione del voto di condotta</w:t>
      </w:r>
      <w:bookmarkEnd w:id="30"/>
    </w:p>
    <w:p w:rsidR="008F247A" w:rsidRPr="00F7384A" w:rsidRDefault="0008754E" w:rsidP="0065713C">
      <w:pPr>
        <w:spacing w:before="120" w:after="0" w:line="276" w:lineRule="auto"/>
        <w:jc w:val="both"/>
        <w:rPr>
          <w:szCs w:val="24"/>
        </w:rPr>
      </w:pPr>
      <w:r w:rsidRPr="00F7384A">
        <w:rPr>
          <w:szCs w:val="24"/>
        </w:rPr>
        <w:t>Alla determinazione del voto di comportamento concorre la valutazione delle attività svolte nell’ambito della metodologia di PCTO come previsto dalla Guida operativa per la scuola - PCTO - MIUR. I criteri sono esplicitati nel regolamento d’istituto CAPO VI art. 26</w:t>
      </w:r>
    </w:p>
    <w:p w:rsidR="008F247A" w:rsidRPr="00F7384A" w:rsidRDefault="0008754E" w:rsidP="0065713C">
      <w:pPr>
        <w:spacing w:before="120" w:after="0" w:line="276" w:lineRule="auto"/>
        <w:rPr>
          <w:szCs w:val="24"/>
        </w:rPr>
      </w:pPr>
      <w:r w:rsidRPr="00F7384A">
        <w:rPr>
          <w:szCs w:val="24"/>
        </w:rPr>
        <w:t>I criteri di massima da utilizzare per l’assegnazione del voto di condotta negli scrutini intermedi e finali sono i seguenti:</w:t>
      </w:r>
    </w:p>
    <w:p w:rsidR="008F247A" w:rsidRPr="00887AEF" w:rsidRDefault="0008754E" w:rsidP="00887AEF">
      <w:pPr>
        <w:pStyle w:val="Paragrafoelenco"/>
        <w:numPr>
          <w:ilvl w:val="0"/>
          <w:numId w:val="23"/>
        </w:numPr>
        <w:spacing w:before="120" w:after="0" w:line="276" w:lineRule="auto"/>
        <w:rPr>
          <w:szCs w:val="24"/>
        </w:rPr>
      </w:pPr>
      <w:r w:rsidRPr="00887AEF">
        <w:rPr>
          <w:szCs w:val="24"/>
        </w:rPr>
        <w:t>rispetto del Regolamento di Istituto e del Patto di corresponsabilità</w:t>
      </w:r>
    </w:p>
    <w:p w:rsidR="008F247A" w:rsidRPr="00887AEF" w:rsidRDefault="0008754E" w:rsidP="00887AEF">
      <w:pPr>
        <w:pStyle w:val="Paragrafoelenco"/>
        <w:numPr>
          <w:ilvl w:val="0"/>
          <w:numId w:val="23"/>
        </w:numPr>
        <w:spacing w:before="120" w:after="0" w:line="276" w:lineRule="auto"/>
        <w:rPr>
          <w:szCs w:val="24"/>
        </w:rPr>
      </w:pPr>
      <w:r w:rsidRPr="00887AEF">
        <w:rPr>
          <w:szCs w:val="24"/>
        </w:rPr>
        <w:t>comportamento responsabile e partecipazione al dialogo educativo</w:t>
      </w:r>
    </w:p>
    <w:p w:rsidR="008F247A" w:rsidRPr="00887AEF" w:rsidRDefault="0008754E" w:rsidP="00887AEF">
      <w:pPr>
        <w:pStyle w:val="Paragrafoelenco"/>
        <w:numPr>
          <w:ilvl w:val="0"/>
          <w:numId w:val="23"/>
        </w:numPr>
        <w:spacing w:before="120" w:after="0" w:line="276" w:lineRule="auto"/>
        <w:rPr>
          <w:szCs w:val="24"/>
        </w:rPr>
      </w:pPr>
      <w:r w:rsidRPr="00887AEF">
        <w:rPr>
          <w:szCs w:val="24"/>
        </w:rPr>
        <w:t>frequenza e puntualità</w:t>
      </w:r>
    </w:p>
    <w:p w:rsidR="00E43A06" w:rsidRPr="00887AEF" w:rsidRDefault="0008754E" w:rsidP="00887AEF">
      <w:pPr>
        <w:pStyle w:val="Paragrafoelenco"/>
        <w:numPr>
          <w:ilvl w:val="0"/>
          <w:numId w:val="23"/>
        </w:numPr>
        <w:spacing w:before="120" w:after="120" w:line="276" w:lineRule="auto"/>
        <w:rPr>
          <w:szCs w:val="24"/>
        </w:rPr>
      </w:pPr>
      <w:r w:rsidRPr="00887AEF">
        <w:rPr>
          <w:szCs w:val="24"/>
        </w:rPr>
        <w:t xml:space="preserve">impegno e costanza </w:t>
      </w:r>
    </w:p>
    <w:p w:rsidR="00E43A06" w:rsidRDefault="0008754E" w:rsidP="00E43A06">
      <w:pPr>
        <w:spacing w:before="120" w:after="120" w:line="276" w:lineRule="auto"/>
        <w:rPr>
          <w:szCs w:val="24"/>
        </w:rPr>
      </w:pPr>
      <w:r w:rsidRPr="00E43A06">
        <w:rPr>
          <w:szCs w:val="24"/>
        </w:rPr>
        <w:t xml:space="preserve">Il consiglio di classe terrà conto, al momento della valutazione, della prevalenza dei descrittori corrispondenti al voto proposto </w:t>
      </w:r>
      <w:r w:rsidR="00E43A06">
        <w:rPr>
          <w:szCs w:val="24"/>
        </w:rPr>
        <w:t>secondo la griglia di valutazione della condotta allegata (</w:t>
      </w:r>
      <w:r w:rsidR="00E43A06" w:rsidRPr="0040576D">
        <w:rPr>
          <w:szCs w:val="24"/>
        </w:rPr>
        <w:t>allegato n.</w:t>
      </w:r>
      <w:r w:rsidR="004B4FC9">
        <w:rPr>
          <w:szCs w:val="24"/>
        </w:rPr>
        <w:t xml:space="preserve"> 3</w:t>
      </w:r>
      <w:r w:rsidR="00E43A06">
        <w:rPr>
          <w:szCs w:val="24"/>
        </w:rPr>
        <w:t>)</w:t>
      </w:r>
      <w:r w:rsidR="004A726B">
        <w:rPr>
          <w:szCs w:val="24"/>
        </w:rPr>
        <w:t>.</w:t>
      </w:r>
    </w:p>
    <w:p w:rsidR="00B50EBC" w:rsidRDefault="00355AF0" w:rsidP="00B50EBC">
      <w:pPr>
        <w:pStyle w:val="Titolo2"/>
      </w:pPr>
      <w:bookmarkStart w:id="31" w:name="_Toc70085180"/>
      <w:r>
        <w:t>5</w:t>
      </w:r>
      <w:r w:rsidR="00C05761">
        <w:t xml:space="preserve">.6 </w:t>
      </w:r>
      <w:r w:rsidR="0065713C">
        <w:t>Simulazione Esame di Stato</w:t>
      </w:r>
      <w:bookmarkEnd w:id="31"/>
    </w:p>
    <w:p w:rsidR="00C8135D" w:rsidRDefault="00C8135D" w:rsidP="00B50EBC">
      <w:r>
        <w:t xml:space="preserve">Il </w:t>
      </w:r>
      <w:proofErr w:type="spellStart"/>
      <w:r>
        <w:t>C.d.C</w:t>
      </w:r>
      <w:proofErr w:type="spellEnd"/>
      <w:r>
        <w:t xml:space="preserve">. ha programmato una </w:t>
      </w:r>
      <w:r w:rsidRPr="00F7384A">
        <w:t>simulazione del colloquio d'esame</w:t>
      </w:r>
      <w:r>
        <w:t xml:space="preserve"> </w:t>
      </w:r>
      <w:r w:rsidRPr="00C8135D">
        <w:t xml:space="preserve">per consentire agli studenti </w:t>
      </w:r>
      <w:r w:rsidR="00B50EBC">
        <w:t>di esercit</w:t>
      </w:r>
      <w:r w:rsidRPr="00C8135D">
        <w:t>arsi in vista dell'esame di Stato</w:t>
      </w:r>
      <w:r>
        <w:t>.</w:t>
      </w:r>
    </w:p>
    <w:p w:rsidR="00306A1F" w:rsidRPr="00C8135D" w:rsidRDefault="00306A1F" w:rsidP="00C8135D">
      <w:pPr>
        <w:rPr>
          <w:szCs w:val="24"/>
        </w:rPr>
      </w:pPr>
      <w:r>
        <w:rPr>
          <w:szCs w:val="24"/>
        </w:rPr>
        <w:lastRenderedPageBreak/>
        <w:t xml:space="preserve">La simulazione </w:t>
      </w:r>
      <w:r w:rsidR="00CE5F40">
        <w:rPr>
          <w:szCs w:val="24"/>
        </w:rPr>
        <w:t>si svolgerà nell’ultima decade di maggio 2021.</w:t>
      </w:r>
    </w:p>
    <w:p w:rsidR="00A46C32" w:rsidRDefault="0008754E">
      <w:pPr>
        <w:spacing w:before="240" w:after="240" w:line="276" w:lineRule="auto"/>
        <w:jc w:val="both"/>
        <w:rPr>
          <w:szCs w:val="24"/>
        </w:rPr>
      </w:pPr>
      <w:r w:rsidRPr="00F7384A">
        <w:rPr>
          <w:szCs w:val="24"/>
        </w:rPr>
        <w:t>Per la valutazione della simulazione del colloquio d'esame il Consiglio di Classe, sulla base dei quadri di riferimento ministeriali, è stata utilizzata la scheda proposta dal Ministero e</w:t>
      </w:r>
      <w:r w:rsidR="00C05761">
        <w:rPr>
          <w:szCs w:val="24"/>
        </w:rPr>
        <w:t xml:space="preserve"> allegata al presente documento</w:t>
      </w:r>
      <w:r w:rsidR="00C8135D">
        <w:rPr>
          <w:szCs w:val="24"/>
        </w:rPr>
        <w:t xml:space="preserve"> </w:t>
      </w:r>
      <w:r w:rsidR="00C8135D" w:rsidRPr="00CE5F40">
        <w:rPr>
          <w:szCs w:val="24"/>
        </w:rPr>
        <w:t>(</w:t>
      </w:r>
      <w:r w:rsidR="00C8135D" w:rsidRPr="0040576D">
        <w:rPr>
          <w:szCs w:val="24"/>
        </w:rPr>
        <w:t>Allegato n.</w:t>
      </w:r>
      <w:r w:rsidR="00C8135D" w:rsidRPr="00CE5F40">
        <w:rPr>
          <w:szCs w:val="24"/>
        </w:rPr>
        <w:t xml:space="preserve"> </w:t>
      </w:r>
      <w:r w:rsidR="004B4FC9">
        <w:rPr>
          <w:szCs w:val="24"/>
        </w:rPr>
        <w:t>4</w:t>
      </w:r>
      <w:r w:rsidR="00C8135D" w:rsidRPr="00CE5F40">
        <w:rPr>
          <w:szCs w:val="24"/>
        </w:rPr>
        <w:t>)</w:t>
      </w:r>
    </w:p>
    <w:p w:rsidR="008C6E31" w:rsidRPr="00F7384A" w:rsidRDefault="00355AF0" w:rsidP="00C05761">
      <w:pPr>
        <w:pStyle w:val="Titolo1"/>
        <w:rPr>
          <w:rFonts w:eastAsia="Arial" w:cs="Arial"/>
          <w:i/>
          <w:sz w:val="32"/>
        </w:rPr>
      </w:pPr>
      <w:bookmarkStart w:id="32" w:name="_Toc70085181"/>
      <w:r>
        <w:t>6</w:t>
      </w:r>
      <w:r w:rsidR="008C6E31" w:rsidRPr="00F7384A">
        <w:t xml:space="preserve"> ATTIVITÀ E PROGETTI</w:t>
      </w:r>
      <w:bookmarkEnd w:id="32"/>
    </w:p>
    <w:p w:rsidR="008F247A" w:rsidRPr="00F7384A" w:rsidRDefault="00355AF0" w:rsidP="00AD0047">
      <w:pPr>
        <w:pStyle w:val="Titolo2"/>
      </w:pPr>
      <w:bookmarkStart w:id="33" w:name="_Toc70085182"/>
      <w:r>
        <w:t>6</w:t>
      </w:r>
      <w:r w:rsidR="008C6E31" w:rsidRPr="00F7384A">
        <w:t xml:space="preserve">.1 </w:t>
      </w:r>
      <w:r w:rsidR="0008754E" w:rsidRPr="00F7384A">
        <w:t>Attività di recupero e potenziamento</w:t>
      </w:r>
      <w:bookmarkEnd w:id="33"/>
    </w:p>
    <w:p w:rsidR="00C8135D" w:rsidRDefault="0008754E" w:rsidP="00040D85">
      <w:pPr>
        <w:spacing w:before="120" w:after="0" w:line="276" w:lineRule="auto"/>
        <w:rPr>
          <w:szCs w:val="24"/>
        </w:rPr>
      </w:pPr>
      <w:r w:rsidRPr="00F7384A">
        <w:rPr>
          <w:szCs w:val="24"/>
        </w:rPr>
        <w:t xml:space="preserve">Le attività di recupero potenziamento </w:t>
      </w:r>
      <w:r w:rsidR="00C8135D">
        <w:rPr>
          <w:szCs w:val="24"/>
        </w:rPr>
        <w:t xml:space="preserve">attivate durante il corso </w:t>
      </w:r>
      <w:proofErr w:type="spellStart"/>
      <w:r w:rsidR="00C8135D">
        <w:rPr>
          <w:szCs w:val="24"/>
        </w:rPr>
        <w:t>dell’a.s.</w:t>
      </w:r>
      <w:proofErr w:type="spellEnd"/>
      <w:r w:rsidR="00C8135D">
        <w:rPr>
          <w:szCs w:val="24"/>
        </w:rPr>
        <w:t xml:space="preserve"> sono state le seguenti:</w:t>
      </w:r>
    </w:p>
    <w:p w:rsidR="00C8135D" w:rsidRDefault="00CE5F40" w:rsidP="00C8135D">
      <w:pPr>
        <w:pStyle w:val="Paragrafoelenco"/>
        <w:numPr>
          <w:ilvl w:val="0"/>
          <w:numId w:val="18"/>
        </w:numPr>
        <w:spacing w:before="120" w:after="0" w:line="276" w:lineRule="auto"/>
        <w:rPr>
          <w:szCs w:val="24"/>
        </w:rPr>
      </w:pPr>
      <w:r>
        <w:rPr>
          <w:szCs w:val="24"/>
        </w:rPr>
        <w:t>Sportello didattico</w:t>
      </w:r>
    </w:p>
    <w:p w:rsidR="00CE5F40" w:rsidRPr="00C8135D" w:rsidRDefault="004A726B" w:rsidP="00C8135D">
      <w:pPr>
        <w:pStyle w:val="Paragrafoelenco"/>
        <w:numPr>
          <w:ilvl w:val="0"/>
          <w:numId w:val="18"/>
        </w:numPr>
        <w:spacing w:before="120" w:after="0" w:line="276" w:lineRule="auto"/>
        <w:rPr>
          <w:szCs w:val="24"/>
        </w:rPr>
      </w:pPr>
      <w:r>
        <w:rPr>
          <w:szCs w:val="24"/>
        </w:rPr>
        <w:t>Corsi di recupero</w:t>
      </w:r>
    </w:p>
    <w:p w:rsidR="008C6E31" w:rsidRDefault="00355AF0" w:rsidP="00C05761">
      <w:pPr>
        <w:pStyle w:val="Titolo2"/>
      </w:pPr>
      <w:bookmarkStart w:id="34" w:name="_Toc70085183"/>
      <w:r>
        <w:t>6</w:t>
      </w:r>
      <w:r w:rsidR="00C21354" w:rsidRPr="00F7384A">
        <w:t>.2</w:t>
      </w:r>
      <w:r w:rsidR="008C6E31" w:rsidRPr="00F7384A">
        <w:t xml:space="preserve"> Percorsi interdisciplinari</w:t>
      </w:r>
      <w:bookmarkEnd w:id="34"/>
    </w:p>
    <w:p w:rsidR="00040D85" w:rsidRDefault="0076713E" w:rsidP="0076713E">
      <w:r>
        <w:t xml:space="preserve">(Indicare </w:t>
      </w:r>
      <w:r w:rsidR="004A726B">
        <w:t xml:space="preserve">eventuali </w:t>
      </w:r>
      <w:r>
        <w:t xml:space="preserve">percorsi interdisciplinari realizzati) </w:t>
      </w:r>
    </w:p>
    <w:p w:rsidR="00865FBB" w:rsidRPr="0037466E" w:rsidRDefault="00865FBB" w:rsidP="00865FBB">
      <w:pPr>
        <w:pStyle w:val="Titolo2"/>
      </w:pPr>
      <w:bookmarkStart w:id="35" w:name="_Toc70085184"/>
      <w:r>
        <w:t>6.3</w:t>
      </w:r>
      <w:r w:rsidRPr="0037466E">
        <w:t xml:space="preserve"> Attività, percorsi </w:t>
      </w:r>
      <w:r w:rsidR="004A726B">
        <w:t xml:space="preserve">e progetti svolti nell’ambito </w:t>
      </w:r>
      <w:r w:rsidRPr="0037466E">
        <w:t xml:space="preserve">di Cittadinanza e Costituzione </w:t>
      </w:r>
      <w:r>
        <w:br/>
      </w:r>
      <w:r w:rsidRPr="0037466E">
        <w:t xml:space="preserve">fino </w:t>
      </w:r>
      <w:proofErr w:type="spellStart"/>
      <w:r w:rsidRPr="0037466E">
        <w:t>all'a.s.</w:t>
      </w:r>
      <w:proofErr w:type="spellEnd"/>
      <w:r w:rsidRPr="0037466E">
        <w:t xml:space="preserve"> 2019/20</w:t>
      </w:r>
      <w:bookmarkEnd w:id="35"/>
    </w:p>
    <w:p w:rsidR="00865FBB" w:rsidRDefault="00865FBB" w:rsidP="00865FBB">
      <w:pPr>
        <w:spacing w:after="80"/>
      </w:pPr>
      <w:r>
        <w:t>Per consentire agli alunni il raggiungimento delle competenze chiave di cittadinanza sono state previste</w:t>
      </w:r>
      <w:r>
        <w:rPr>
          <w:spacing w:val="1"/>
        </w:rPr>
        <w:t xml:space="preserve"> </w:t>
      </w:r>
      <w:r>
        <w:t>attività e iniziative volte al conseguimento delle competenze sociali e civiche e finalizzate all’educazione</w:t>
      </w:r>
      <w:r>
        <w:rPr>
          <w:spacing w:val="1"/>
        </w:rPr>
        <w:t xml:space="preserve"> </w:t>
      </w:r>
      <w:r>
        <w:t>alla legalità, alla salute, alla socialità, alla convivenza civile, alle pari opportunità, ai media e alle nuove</w:t>
      </w:r>
      <w:r>
        <w:rPr>
          <w:spacing w:val="1"/>
        </w:rPr>
        <w:t xml:space="preserve"> </w:t>
      </w:r>
      <w:r>
        <w:t>tecnologie.</w:t>
      </w:r>
    </w:p>
    <w:p w:rsidR="00865FBB" w:rsidRDefault="00865FBB" w:rsidP="00865FBB">
      <w:pPr>
        <w:spacing w:after="80"/>
        <w:rPr>
          <w:spacing w:val="-57"/>
        </w:rPr>
      </w:pPr>
      <w:r>
        <w:t xml:space="preserve">Le competenze chiave di cittadinanza costituiscono </w:t>
      </w:r>
      <w:r>
        <w:rPr>
          <w:b/>
        </w:rPr>
        <w:t xml:space="preserve">priorità </w:t>
      </w:r>
      <w:r>
        <w:t>nell’azione educativa.</w:t>
      </w:r>
      <w:r>
        <w:rPr>
          <w:spacing w:val="-57"/>
        </w:rPr>
        <w:t xml:space="preserve"> </w:t>
      </w:r>
    </w:p>
    <w:p w:rsidR="00865FBB" w:rsidRDefault="00865FBB" w:rsidP="00865FBB">
      <w:pPr>
        <w:spacing w:after="80"/>
      </w:pPr>
      <w:r>
        <w:t>Le</w:t>
      </w:r>
      <w:r>
        <w:rPr>
          <w:spacing w:val="-4"/>
        </w:rPr>
        <w:t xml:space="preserve"> </w:t>
      </w:r>
      <w:r>
        <w:t>attività</w:t>
      </w:r>
      <w:r>
        <w:rPr>
          <w:spacing w:val="-2"/>
        </w:rPr>
        <w:t xml:space="preserve"> </w:t>
      </w:r>
      <w:r>
        <w:t>programmate</w:t>
      </w:r>
      <w:r>
        <w:rPr>
          <w:spacing w:val="-2"/>
        </w:rPr>
        <w:t xml:space="preserve"> </w:t>
      </w:r>
      <w:r>
        <w:t xml:space="preserve">sono state le seguenti </w:t>
      </w:r>
      <w:r w:rsidRPr="00B20FC0">
        <w:rPr>
          <w:highlight w:val="yellow"/>
        </w:rPr>
        <w:t>(da modificare)</w:t>
      </w:r>
      <w:r>
        <w:t>:</w:t>
      </w:r>
    </w:p>
    <w:p w:rsidR="00865FBB" w:rsidRDefault="00865FBB" w:rsidP="00865FBB">
      <w:pPr>
        <w:pStyle w:val="Paragrafoelenco"/>
        <w:numPr>
          <w:ilvl w:val="0"/>
          <w:numId w:val="17"/>
        </w:numPr>
      </w:pPr>
      <w:r>
        <w:t xml:space="preserve">Visione di film, incontri di lettura su tematiche legate al concetto di legalità nell’ambito della partecipazione al festival </w:t>
      </w:r>
      <w:proofErr w:type="spellStart"/>
      <w:r>
        <w:t>Lector</w:t>
      </w:r>
      <w:proofErr w:type="spellEnd"/>
      <w:r>
        <w:t xml:space="preserve"> in Fabula</w:t>
      </w:r>
    </w:p>
    <w:p w:rsidR="00865FBB" w:rsidRDefault="00865FBB" w:rsidP="00865FBB">
      <w:pPr>
        <w:pStyle w:val="Paragrafoelenco"/>
        <w:numPr>
          <w:ilvl w:val="0"/>
          <w:numId w:val="17"/>
        </w:numPr>
      </w:pPr>
      <w:r>
        <w:t>Dibattiti con esperti</w:t>
      </w:r>
    </w:p>
    <w:p w:rsidR="00865FBB" w:rsidRDefault="00865FBB" w:rsidP="00865FBB">
      <w:pPr>
        <w:pStyle w:val="Paragrafoelenco"/>
        <w:numPr>
          <w:ilvl w:val="0"/>
          <w:numId w:val="17"/>
        </w:numPr>
      </w:pPr>
      <w:r>
        <w:t>Partecipazione a percorsi di cittadinanza attiva proposti dall’esterno</w:t>
      </w:r>
    </w:p>
    <w:p w:rsidR="00865FBB" w:rsidRDefault="00865FBB" w:rsidP="00865FBB">
      <w:pPr>
        <w:pStyle w:val="Paragrafoelenco"/>
        <w:numPr>
          <w:ilvl w:val="0"/>
          <w:numId w:val="17"/>
        </w:numPr>
      </w:pPr>
      <w:r>
        <w:t xml:space="preserve">Progetto contro il </w:t>
      </w:r>
      <w:proofErr w:type="spellStart"/>
      <w:r>
        <w:t>cyberbullismo</w:t>
      </w:r>
      <w:proofErr w:type="spellEnd"/>
    </w:p>
    <w:p w:rsidR="00865FBB" w:rsidRDefault="00865FBB" w:rsidP="00865FBB">
      <w:pPr>
        <w:pStyle w:val="Paragrafoelenco"/>
        <w:numPr>
          <w:ilvl w:val="0"/>
          <w:numId w:val="17"/>
        </w:numPr>
      </w:pPr>
      <w:r>
        <w:t>Progetto Salute</w:t>
      </w:r>
    </w:p>
    <w:p w:rsidR="00865FBB" w:rsidRDefault="00865FBB" w:rsidP="00865FBB">
      <w:pPr>
        <w:pStyle w:val="Paragrafoelenco"/>
        <w:numPr>
          <w:ilvl w:val="0"/>
          <w:numId w:val="17"/>
        </w:numPr>
      </w:pPr>
      <w:r>
        <w:t xml:space="preserve">Iniziative in occasione di ricorrenze particolari come la Giornata della Memoria, Giornata della Legalità, Giornata contro il </w:t>
      </w:r>
      <w:proofErr w:type="spellStart"/>
      <w:r>
        <w:t>femminicidio</w:t>
      </w:r>
      <w:proofErr w:type="spellEnd"/>
    </w:p>
    <w:p w:rsidR="00865FBB" w:rsidRDefault="00865FBB" w:rsidP="00865FBB">
      <w:pPr>
        <w:pStyle w:val="Paragrafoelenco"/>
        <w:numPr>
          <w:ilvl w:val="0"/>
          <w:numId w:val="17"/>
        </w:numPr>
      </w:pPr>
      <w:r>
        <w:t>Attività di orientamento</w:t>
      </w:r>
    </w:p>
    <w:p w:rsidR="00865FBB" w:rsidRDefault="00865FBB" w:rsidP="00865FBB">
      <w:pPr>
        <w:pStyle w:val="Paragrafoelenco"/>
        <w:numPr>
          <w:ilvl w:val="0"/>
          <w:numId w:val="17"/>
        </w:numPr>
      </w:pPr>
      <w:r>
        <w:t>Lettura del Regolamento d’Istituto nelle classi prime durante l’attività di accoglienza</w:t>
      </w:r>
    </w:p>
    <w:p w:rsidR="00B642BD" w:rsidRPr="00B642BD" w:rsidRDefault="00B642BD" w:rsidP="00B642BD">
      <w:pPr>
        <w:pStyle w:val="Paragrafoelenco"/>
        <w:numPr>
          <w:ilvl w:val="0"/>
          <w:numId w:val="17"/>
        </w:numPr>
        <w:rPr>
          <w:szCs w:val="24"/>
        </w:rPr>
      </w:pPr>
      <w:r w:rsidRPr="00B642BD">
        <w:rPr>
          <w:szCs w:val="24"/>
        </w:rPr>
        <w:t>Lettura del Regolamento d’Istituto nelle classi prime durante l’attività di accoglienza</w:t>
      </w:r>
    </w:p>
    <w:p w:rsidR="00887AEF" w:rsidRDefault="00887AEF" w:rsidP="00887AEF">
      <w:pPr>
        <w:pStyle w:val="Titolo2"/>
      </w:pPr>
      <w:bookmarkStart w:id="36" w:name="_Toc70085185"/>
      <w:r>
        <w:t>6.4 A</w:t>
      </w:r>
      <w:r w:rsidRPr="00B642BD">
        <w:t>ltre attività</w:t>
      </w:r>
      <w:bookmarkEnd w:id="36"/>
    </w:p>
    <w:p w:rsidR="00B642BD" w:rsidRPr="00B642BD" w:rsidRDefault="00887AEF" w:rsidP="00B642BD">
      <w:pPr>
        <w:rPr>
          <w:szCs w:val="24"/>
        </w:rPr>
      </w:pPr>
      <w:r>
        <w:rPr>
          <w:szCs w:val="24"/>
        </w:rPr>
        <w:t>Inserire le a</w:t>
      </w:r>
      <w:r w:rsidR="00B642BD" w:rsidRPr="00B642BD">
        <w:rPr>
          <w:szCs w:val="24"/>
        </w:rPr>
        <w:t xml:space="preserve">ltre attività a cui ha partecipato la classe durante </w:t>
      </w:r>
      <w:proofErr w:type="spellStart"/>
      <w:r w:rsidR="00B642BD" w:rsidRPr="00B642BD">
        <w:rPr>
          <w:szCs w:val="24"/>
        </w:rPr>
        <w:t>l’a.s.</w:t>
      </w:r>
      <w:proofErr w:type="spellEnd"/>
      <w:r w:rsidR="00B642BD" w:rsidRPr="00B642BD">
        <w:rPr>
          <w:szCs w:val="24"/>
        </w:rPr>
        <w:t>:</w:t>
      </w:r>
    </w:p>
    <w:p w:rsidR="00865FBB" w:rsidRPr="0037466E" w:rsidRDefault="00147DBD" w:rsidP="00B642BD">
      <w:pPr>
        <w:pStyle w:val="Paragrafoelenco"/>
      </w:pPr>
      <w:r>
        <w:rPr>
          <w:szCs w:val="24"/>
        </w:rPr>
        <w:t>…</w:t>
      </w:r>
    </w:p>
    <w:p w:rsidR="00865FBB" w:rsidRDefault="00887AEF" w:rsidP="00865FBB">
      <w:pPr>
        <w:pStyle w:val="Titolo2"/>
      </w:pPr>
      <w:bookmarkStart w:id="37" w:name="_Toc70085186"/>
      <w:r>
        <w:t>6.5</w:t>
      </w:r>
      <w:r w:rsidR="00865FBB">
        <w:t xml:space="preserve"> Unità di apprendimento di Educazione civica</w:t>
      </w:r>
      <w:bookmarkEnd w:id="37"/>
    </w:p>
    <w:p w:rsidR="00865FBB" w:rsidRDefault="00865FBB" w:rsidP="00865FBB">
      <w:r>
        <w:t>Si allega l’UDA di</w:t>
      </w:r>
      <w:r w:rsidR="00683A06">
        <w:t xml:space="preserve"> Educazione civica (</w:t>
      </w:r>
      <w:r w:rsidR="00683A06" w:rsidRPr="0040576D">
        <w:t>Allegato n.</w:t>
      </w:r>
      <w:r w:rsidR="004B4FC9">
        <w:t xml:space="preserve"> 5</w:t>
      </w:r>
      <w:r>
        <w:t>).</w:t>
      </w:r>
    </w:p>
    <w:p w:rsidR="00C21354" w:rsidRPr="00231E3F" w:rsidRDefault="00865FBB" w:rsidP="002D789D">
      <w:pPr>
        <w:pStyle w:val="Titolo1"/>
        <w:spacing w:before="0"/>
      </w:pPr>
      <w:bookmarkStart w:id="38" w:name="_Toc70085187"/>
      <w:r>
        <w:lastRenderedPageBreak/>
        <w:t>7 DOCUMENTAZIONE ESAME DI STATO</w:t>
      </w:r>
      <w:bookmarkEnd w:id="38"/>
    </w:p>
    <w:p w:rsidR="00865FBB" w:rsidRPr="00C05761" w:rsidRDefault="00865FBB" w:rsidP="00865FBB">
      <w:pPr>
        <w:pStyle w:val="Titolo2"/>
      </w:pPr>
      <w:bookmarkStart w:id="39" w:name="_Toc70085188"/>
      <w:r>
        <w:t>7</w:t>
      </w:r>
      <w:r w:rsidRPr="00C05761">
        <w:t>.</w:t>
      </w:r>
      <w:r>
        <w:t>1</w:t>
      </w:r>
      <w:r w:rsidRPr="00C05761">
        <w:t xml:space="preserve"> Argomenti assegnati a ciascun candidato per la realizzazione dell’elaborato</w:t>
      </w:r>
      <w:bookmarkEnd w:id="39"/>
      <w:r w:rsidRPr="00C05761">
        <w:t xml:space="preserve"> </w:t>
      </w:r>
    </w:p>
    <w:p w:rsidR="00865FBB" w:rsidRDefault="00865FBB" w:rsidP="00865FBB">
      <w:r w:rsidRPr="004A726B">
        <w:rPr>
          <w:highlight w:val="cyan"/>
        </w:rPr>
        <w:t>(Scrivere le materie professionalizzanti)</w:t>
      </w:r>
      <w:r>
        <w:t xml:space="preserve"> </w:t>
      </w:r>
    </w:p>
    <w:p w:rsidR="00865FBB" w:rsidRDefault="00865FBB" w:rsidP="00865FBB">
      <w:pPr>
        <w:spacing w:before="240" w:after="240" w:line="276" w:lineRule="auto"/>
        <w:jc w:val="both"/>
        <w:rPr>
          <w:szCs w:val="24"/>
        </w:rPr>
      </w:pPr>
      <w:r>
        <w:t>L’elaborato assegnato concernente le discipline caratterizzanti per come individuate nell’allegato C/3 ha tipologia e forma coerente con tali discipline e in una tipologia e forma ad esse coerente, integrato, in una prospettiva multidisciplinare, dagli apporti di altre discipline o competenze individuali presenti nel curriculum dello studente, e dell’esperienza di PCTO svolta durante il percorso di studi. L’argomento assegnato a ciascun candidato dal consiglio di classe ha tenuto conto del percorso personale.</w:t>
      </w:r>
    </w:p>
    <w:p w:rsidR="00865FBB" w:rsidRPr="00F7384A" w:rsidRDefault="00865FBB" w:rsidP="00865FBB">
      <w:pPr>
        <w:spacing w:before="240" w:after="240" w:line="276" w:lineRule="auto"/>
        <w:rPr>
          <w:rFonts w:eastAsia="Arial" w:cs="Arial"/>
        </w:rPr>
      </w:pPr>
      <w:r>
        <w:rPr>
          <w:szCs w:val="24"/>
        </w:rPr>
        <w:t>I temi assegnati sono indicati in tabella.</w:t>
      </w:r>
    </w:p>
    <w:tbl>
      <w:tblPr>
        <w:tblStyle w:val="Tabellagriglia1chiara"/>
        <w:tblW w:w="903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600" w:firstRow="0" w:lastRow="0" w:firstColumn="0" w:lastColumn="0" w:noHBand="1" w:noVBand="1"/>
      </w:tblPr>
      <w:tblGrid>
        <w:gridCol w:w="510"/>
        <w:gridCol w:w="8520"/>
      </w:tblGrid>
      <w:tr w:rsidR="00865FBB" w:rsidRPr="00887AEF" w:rsidTr="004A726B">
        <w:trPr>
          <w:trHeight w:val="454"/>
        </w:trPr>
        <w:tc>
          <w:tcPr>
            <w:tcW w:w="510" w:type="dxa"/>
            <w:shd w:val="clear" w:color="auto" w:fill="DBE5F1" w:themeFill="accent1" w:themeFillTint="33"/>
            <w:vAlign w:val="center"/>
          </w:tcPr>
          <w:p w:rsidR="00865FBB" w:rsidRPr="00887AEF" w:rsidRDefault="00865FBB" w:rsidP="004A726B">
            <w:pPr>
              <w:widowControl w:val="0"/>
              <w:rPr>
                <w:b/>
                <w:szCs w:val="24"/>
              </w:rPr>
            </w:pPr>
            <w:r w:rsidRPr="00887AEF">
              <w:rPr>
                <w:b/>
                <w:szCs w:val="24"/>
              </w:rPr>
              <w:t>N.</w:t>
            </w:r>
          </w:p>
        </w:tc>
        <w:tc>
          <w:tcPr>
            <w:tcW w:w="8520" w:type="dxa"/>
            <w:shd w:val="clear" w:color="auto" w:fill="DBE5F1" w:themeFill="accent1" w:themeFillTint="33"/>
            <w:vAlign w:val="center"/>
          </w:tcPr>
          <w:p w:rsidR="00865FBB" w:rsidRPr="00887AEF" w:rsidRDefault="00865FBB" w:rsidP="004A726B">
            <w:pPr>
              <w:widowControl w:val="0"/>
              <w:rPr>
                <w:b/>
                <w:szCs w:val="24"/>
              </w:rPr>
            </w:pPr>
            <w:r w:rsidRPr="00887AEF">
              <w:rPr>
                <w:b/>
                <w:szCs w:val="24"/>
              </w:rPr>
              <w:t>Tema assegnato</w:t>
            </w:r>
          </w:p>
        </w:tc>
      </w:tr>
      <w:tr w:rsidR="00865FBB" w:rsidRPr="00F7384A" w:rsidTr="004A726B">
        <w:trPr>
          <w:trHeight w:val="454"/>
        </w:trPr>
        <w:tc>
          <w:tcPr>
            <w:tcW w:w="510" w:type="dxa"/>
            <w:vAlign w:val="center"/>
          </w:tcPr>
          <w:p w:rsidR="00865FBB" w:rsidRPr="00F7384A" w:rsidRDefault="00865FBB" w:rsidP="004A726B">
            <w:pPr>
              <w:widowControl w:val="0"/>
              <w:rPr>
                <w:b/>
                <w:szCs w:val="24"/>
              </w:rPr>
            </w:pPr>
            <w:r w:rsidRPr="00F7384A">
              <w:rPr>
                <w:b/>
                <w:szCs w:val="24"/>
              </w:rPr>
              <w:t>1</w:t>
            </w:r>
          </w:p>
        </w:tc>
        <w:tc>
          <w:tcPr>
            <w:tcW w:w="8520" w:type="dxa"/>
            <w:vAlign w:val="center"/>
          </w:tcPr>
          <w:p w:rsidR="00865FBB" w:rsidRPr="00F7384A" w:rsidRDefault="00865FBB" w:rsidP="004A726B">
            <w:pPr>
              <w:widowControl w:val="0"/>
              <w:rPr>
                <w:szCs w:val="24"/>
              </w:rPr>
            </w:pPr>
          </w:p>
        </w:tc>
      </w:tr>
      <w:tr w:rsidR="00865FBB" w:rsidRPr="00F7384A" w:rsidTr="004A726B">
        <w:trPr>
          <w:trHeight w:val="454"/>
        </w:trPr>
        <w:tc>
          <w:tcPr>
            <w:tcW w:w="510" w:type="dxa"/>
            <w:vAlign w:val="center"/>
          </w:tcPr>
          <w:p w:rsidR="00865FBB" w:rsidRPr="00F7384A" w:rsidRDefault="00865FBB" w:rsidP="004A726B">
            <w:pPr>
              <w:widowControl w:val="0"/>
              <w:rPr>
                <w:b/>
                <w:szCs w:val="24"/>
              </w:rPr>
            </w:pPr>
            <w:r w:rsidRPr="00F7384A">
              <w:rPr>
                <w:b/>
                <w:szCs w:val="24"/>
              </w:rPr>
              <w:t>2</w:t>
            </w:r>
          </w:p>
        </w:tc>
        <w:tc>
          <w:tcPr>
            <w:tcW w:w="8520" w:type="dxa"/>
            <w:vAlign w:val="center"/>
          </w:tcPr>
          <w:p w:rsidR="00865FBB" w:rsidRPr="00F7384A" w:rsidRDefault="00865FBB" w:rsidP="004A726B">
            <w:pPr>
              <w:widowControl w:val="0"/>
              <w:rPr>
                <w:szCs w:val="24"/>
              </w:rPr>
            </w:pPr>
          </w:p>
        </w:tc>
      </w:tr>
      <w:tr w:rsidR="00865FBB" w:rsidRPr="00F7384A" w:rsidTr="004A726B">
        <w:trPr>
          <w:trHeight w:val="454"/>
        </w:trPr>
        <w:tc>
          <w:tcPr>
            <w:tcW w:w="510" w:type="dxa"/>
            <w:vAlign w:val="center"/>
          </w:tcPr>
          <w:p w:rsidR="00865FBB" w:rsidRPr="00F7384A" w:rsidRDefault="00865FBB" w:rsidP="004A726B">
            <w:pPr>
              <w:widowControl w:val="0"/>
              <w:rPr>
                <w:b/>
                <w:szCs w:val="24"/>
              </w:rPr>
            </w:pPr>
            <w:r w:rsidRPr="00F7384A">
              <w:rPr>
                <w:b/>
                <w:szCs w:val="24"/>
              </w:rPr>
              <w:t>3</w:t>
            </w:r>
          </w:p>
        </w:tc>
        <w:tc>
          <w:tcPr>
            <w:tcW w:w="8520" w:type="dxa"/>
            <w:vAlign w:val="center"/>
          </w:tcPr>
          <w:p w:rsidR="00865FBB" w:rsidRPr="00F7384A" w:rsidRDefault="00865FBB" w:rsidP="004A726B">
            <w:pPr>
              <w:widowControl w:val="0"/>
              <w:rPr>
                <w:szCs w:val="24"/>
              </w:rPr>
            </w:pPr>
          </w:p>
        </w:tc>
      </w:tr>
      <w:tr w:rsidR="00865FBB" w:rsidRPr="00F7384A" w:rsidTr="004A726B">
        <w:trPr>
          <w:trHeight w:val="454"/>
        </w:trPr>
        <w:tc>
          <w:tcPr>
            <w:tcW w:w="510" w:type="dxa"/>
            <w:vAlign w:val="center"/>
          </w:tcPr>
          <w:p w:rsidR="00865FBB" w:rsidRPr="00F7384A" w:rsidRDefault="00865FBB" w:rsidP="004A726B">
            <w:pPr>
              <w:widowControl w:val="0"/>
              <w:rPr>
                <w:b/>
                <w:szCs w:val="24"/>
              </w:rPr>
            </w:pPr>
            <w:r w:rsidRPr="00F7384A">
              <w:rPr>
                <w:b/>
                <w:szCs w:val="24"/>
              </w:rPr>
              <w:t>4</w:t>
            </w:r>
          </w:p>
        </w:tc>
        <w:tc>
          <w:tcPr>
            <w:tcW w:w="8520" w:type="dxa"/>
            <w:vAlign w:val="center"/>
          </w:tcPr>
          <w:p w:rsidR="00865FBB" w:rsidRPr="00F7384A" w:rsidRDefault="00865FBB" w:rsidP="004A726B">
            <w:pPr>
              <w:widowControl w:val="0"/>
              <w:rPr>
                <w:szCs w:val="24"/>
              </w:rPr>
            </w:pPr>
          </w:p>
        </w:tc>
      </w:tr>
      <w:tr w:rsidR="00865FBB" w:rsidRPr="00F7384A" w:rsidTr="004A726B">
        <w:trPr>
          <w:trHeight w:val="454"/>
        </w:trPr>
        <w:tc>
          <w:tcPr>
            <w:tcW w:w="510" w:type="dxa"/>
            <w:vAlign w:val="center"/>
          </w:tcPr>
          <w:p w:rsidR="00865FBB" w:rsidRPr="00F7384A" w:rsidRDefault="00865FBB" w:rsidP="004A726B">
            <w:pPr>
              <w:widowControl w:val="0"/>
              <w:rPr>
                <w:b/>
                <w:szCs w:val="24"/>
              </w:rPr>
            </w:pPr>
            <w:r w:rsidRPr="00F7384A">
              <w:rPr>
                <w:b/>
                <w:szCs w:val="24"/>
              </w:rPr>
              <w:t>5</w:t>
            </w:r>
          </w:p>
        </w:tc>
        <w:tc>
          <w:tcPr>
            <w:tcW w:w="8520" w:type="dxa"/>
            <w:vAlign w:val="center"/>
          </w:tcPr>
          <w:p w:rsidR="00865FBB" w:rsidRPr="00F7384A" w:rsidRDefault="00865FBB" w:rsidP="004A726B">
            <w:pPr>
              <w:widowControl w:val="0"/>
              <w:rPr>
                <w:szCs w:val="24"/>
              </w:rPr>
            </w:pPr>
          </w:p>
        </w:tc>
      </w:tr>
      <w:tr w:rsidR="00865FBB" w:rsidRPr="00F7384A" w:rsidTr="004A726B">
        <w:trPr>
          <w:trHeight w:val="454"/>
        </w:trPr>
        <w:tc>
          <w:tcPr>
            <w:tcW w:w="510" w:type="dxa"/>
            <w:vAlign w:val="center"/>
          </w:tcPr>
          <w:p w:rsidR="00865FBB" w:rsidRPr="00F7384A" w:rsidRDefault="00865FBB" w:rsidP="004A726B">
            <w:pPr>
              <w:widowControl w:val="0"/>
              <w:rPr>
                <w:b/>
                <w:szCs w:val="24"/>
              </w:rPr>
            </w:pPr>
            <w:r w:rsidRPr="00F7384A">
              <w:rPr>
                <w:szCs w:val="24"/>
              </w:rPr>
              <w:t>6</w:t>
            </w:r>
          </w:p>
        </w:tc>
        <w:tc>
          <w:tcPr>
            <w:tcW w:w="8520" w:type="dxa"/>
            <w:vAlign w:val="center"/>
          </w:tcPr>
          <w:p w:rsidR="00865FBB" w:rsidRPr="00F7384A" w:rsidRDefault="00865FBB" w:rsidP="004A726B">
            <w:pPr>
              <w:widowControl w:val="0"/>
              <w:rPr>
                <w:szCs w:val="24"/>
              </w:rPr>
            </w:pPr>
          </w:p>
        </w:tc>
      </w:tr>
      <w:tr w:rsidR="00865FBB" w:rsidRPr="00F7384A" w:rsidTr="004A726B">
        <w:trPr>
          <w:trHeight w:val="454"/>
        </w:trPr>
        <w:tc>
          <w:tcPr>
            <w:tcW w:w="510" w:type="dxa"/>
            <w:vAlign w:val="center"/>
          </w:tcPr>
          <w:p w:rsidR="00865FBB" w:rsidRPr="00F7384A" w:rsidRDefault="00865FBB" w:rsidP="004A726B">
            <w:pPr>
              <w:widowControl w:val="0"/>
              <w:rPr>
                <w:b/>
                <w:szCs w:val="24"/>
              </w:rPr>
            </w:pPr>
            <w:r w:rsidRPr="00F7384A">
              <w:rPr>
                <w:b/>
                <w:szCs w:val="24"/>
              </w:rPr>
              <w:t>7</w:t>
            </w:r>
          </w:p>
        </w:tc>
        <w:tc>
          <w:tcPr>
            <w:tcW w:w="8520" w:type="dxa"/>
            <w:vAlign w:val="center"/>
          </w:tcPr>
          <w:p w:rsidR="00865FBB" w:rsidRPr="00F7384A" w:rsidRDefault="00865FBB" w:rsidP="004A726B">
            <w:pPr>
              <w:widowControl w:val="0"/>
              <w:rPr>
                <w:szCs w:val="24"/>
              </w:rPr>
            </w:pPr>
          </w:p>
        </w:tc>
      </w:tr>
      <w:tr w:rsidR="00865FBB" w:rsidRPr="00F7384A" w:rsidTr="004A726B">
        <w:trPr>
          <w:trHeight w:val="454"/>
        </w:trPr>
        <w:tc>
          <w:tcPr>
            <w:tcW w:w="510" w:type="dxa"/>
            <w:vAlign w:val="center"/>
          </w:tcPr>
          <w:p w:rsidR="00865FBB" w:rsidRPr="00F7384A" w:rsidRDefault="00865FBB" w:rsidP="004A726B">
            <w:pPr>
              <w:widowControl w:val="0"/>
              <w:rPr>
                <w:b/>
                <w:szCs w:val="24"/>
              </w:rPr>
            </w:pPr>
            <w:r w:rsidRPr="00F7384A">
              <w:rPr>
                <w:b/>
                <w:szCs w:val="24"/>
              </w:rPr>
              <w:t>8</w:t>
            </w:r>
          </w:p>
        </w:tc>
        <w:tc>
          <w:tcPr>
            <w:tcW w:w="8520" w:type="dxa"/>
            <w:vAlign w:val="center"/>
          </w:tcPr>
          <w:p w:rsidR="00865FBB" w:rsidRPr="00F7384A" w:rsidRDefault="00865FBB" w:rsidP="004A726B">
            <w:pPr>
              <w:widowControl w:val="0"/>
              <w:rPr>
                <w:szCs w:val="24"/>
              </w:rPr>
            </w:pPr>
          </w:p>
        </w:tc>
      </w:tr>
      <w:tr w:rsidR="00865FBB" w:rsidRPr="00F7384A" w:rsidTr="004A726B">
        <w:trPr>
          <w:trHeight w:val="454"/>
        </w:trPr>
        <w:tc>
          <w:tcPr>
            <w:tcW w:w="510" w:type="dxa"/>
            <w:vAlign w:val="center"/>
          </w:tcPr>
          <w:p w:rsidR="00865FBB" w:rsidRPr="00F7384A" w:rsidRDefault="00865FBB" w:rsidP="004A726B">
            <w:pPr>
              <w:widowControl w:val="0"/>
              <w:rPr>
                <w:b/>
                <w:szCs w:val="24"/>
              </w:rPr>
            </w:pPr>
            <w:r w:rsidRPr="00F7384A">
              <w:rPr>
                <w:b/>
                <w:szCs w:val="24"/>
              </w:rPr>
              <w:t>9</w:t>
            </w:r>
          </w:p>
        </w:tc>
        <w:tc>
          <w:tcPr>
            <w:tcW w:w="8520" w:type="dxa"/>
            <w:vAlign w:val="center"/>
          </w:tcPr>
          <w:p w:rsidR="00865FBB" w:rsidRPr="00F7384A" w:rsidRDefault="00865FBB" w:rsidP="004A726B">
            <w:pPr>
              <w:widowControl w:val="0"/>
              <w:rPr>
                <w:szCs w:val="24"/>
              </w:rPr>
            </w:pPr>
          </w:p>
        </w:tc>
      </w:tr>
      <w:tr w:rsidR="00865FBB" w:rsidRPr="00F7384A" w:rsidTr="004A726B">
        <w:trPr>
          <w:trHeight w:val="454"/>
        </w:trPr>
        <w:tc>
          <w:tcPr>
            <w:tcW w:w="510" w:type="dxa"/>
            <w:vAlign w:val="center"/>
          </w:tcPr>
          <w:p w:rsidR="00865FBB" w:rsidRPr="00F7384A" w:rsidRDefault="00865FBB" w:rsidP="004A726B">
            <w:pPr>
              <w:widowControl w:val="0"/>
              <w:rPr>
                <w:b/>
                <w:szCs w:val="24"/>
              </w:rPr>
            </w:pPr>
            <w:r w:rsidRPr="00F7384A">
              <w:rPr>
                <w:b/>
                <w:szCs w:val="24"/>
              </w:rPr>
              <w:t>10</w:t>
            </w:r>
          </w:p>
        </w:tc>
        <w:tc>
          <w:tcPr>
            <w:tcW w:w="8520" w:type="dxa"/>
            <w:vAlign w:val="center"/>
          </w:tcPr>
          <w:p w:rsidR="00865FBB" w:rsidRPr="00F7384A" w:rsidRDefault="00865FBB" w:rsidP="004A726B">
            <w:pPr>
              <w:widowControl w:val="0"/>
              <w:rPr>
                <w:szCs w:val="24"/>
              </w:rPr>
            </w:pPr>
          </w:p>
        </w:tc>
      </w:tr>
      <w:tr w:rsidR="00865FBB" w:rsidRPr="00F7384A" w:rsidTr="004A726B">
        <w:trPr>
          <w:trHeight w:val="454"/>
        </w:trPr>
        <w:tc>
          <w:tcPr>
            <w:tcW w:w="510" w:type="dxa"/>
            <w:vAlign w:val="center"/>
          </w:tcPr>
          <w:p w:rsidR="00865FBB" w:rsidRPr="00F7384A" w:rsidRDefault="00865FBB" w:rsidP="004A726B">
            <w:pPr>
              <w:widowControl w:val="0"/>
              <w:rPr>
                <w:b/>
                <w:szCs w:val="24"/>
              </w:rPr>
            </w:pPr>
            <w:r w:rsidRPr="00F7384A">
              <w:rPr>
                <w:b/>
                <w:szCs w:val="24"/>
              </w:rPr>
              <w:t>11</w:t>
            </w:r>
          </w:p>
        </w:tc>
        <w:tc>
          <w:tcPr>
            <w:tcW w:w="8520" w:type="dxa"/>
            <w:vAlign w:val="center"/>
          </w:tcPr>
          <w:p w:rsidR="00865FBB" w:rsidRPr="00F7384A" w:rsidRDefault="00865FBB" w:rsidP="004A726B">
            <w:pPr>
              <w:widowControl w:val="0"/>
              <w:rPr>
                <w:szCs w:val="24"/>
              </w:rPr>
            </w:pPr>
          </w:p>
        </w:tc>
      </w:tr>
      <w:tr w:rsidR="00865FBB" w:rsidRPr="00F7384A" w:rsidTr="004A726B">
        <w:trPr>
          <w:trHeight w:val="454"/>
        </w:trPr>
        <w:tc>
          <w:tcPr>
            <w:tcW w:w="510" w:type="dxa"/>
            <w:vAlign w:val="center"/>
          </w:tcPr>
          <w:p w:rsidR="00865FBB" w:rsidRPr="00F7384A" w:rsidRDefault="00865FBB" w:rsidP="004A726B">
            <w:pPr>
              <w:widowControl w:val="0"/>
              <w:rPr>
                <w:b/>
                <w:szCs w:val="24"/>
              </w:rPr>
            </w:pPr>
            <w:r w:rsidRPr="00F7384A">
              <w:rPr>
                <w:b/>
                <w:szCs w:val="24"/>
              </w:rPr>
              <w:t>12</w:t>
            </w:r>
          </w:p>
        </w:tc>
        <w:tc>
          <w:tcPr>
            <w:tcW w:w="8520" w:type="dxa"/>
            <w:vAlign w:val="center"/>
          </w:tcPr>
          <w:p w:rsidR="00865FBB" w:rsidRPr="00F7384A" w:rsidRDefault="00865FBB" w:rsidP="004A726B">
            <w:pPr>
              <w:widowControl w:val="0"/>
              <w:rPr>
                <w:szCs w:val="24"/>
              </w:rPr>
            </w:pPr>
          </w:p>
        </w:tc>
      </w:tr>
      <w:tr w:rsidR="00865FBB" w:rsidRPr="00F7384A" w:rsidTr="004A726B">
        <w:trPr>
          <w:trHeight w:val="454"/>
        </w:trPr>
        <w:tc>
          <w:tcPr>
            <w:tcW w:w="510" w:type="dxa"/>
            <w:vAlign w:val="center"/>
          </w:tcPr>
          <w:p w:rsidR="00865FBB" w:rsidRPr="00F7384A" w:rsidRDefault="00865FBB" w:rsidP="004A726B">
            <w:pPr>
              <w:widowControl w:val="0"/>
              <w:rPr>
                <w:b/>
                <w:szCs w:val="24"/>
              </w:rPr>
            </w:pPr>
            <w:r w:rsidRPr="00F7384A">
              <w:rPr>
                <w:b/>
                <w:szCs w:val="24"/>
              </w:rPr>
              <w:t>13</w:t>
            </w:r>
          </w:p>
        </w:tc>
        <w:tc>
          <w:tcPr>
            <w:tcW w:w="8520" w:type="dxa"/>
            <w:vAlign w:val="center"/>
          </w:tcPr>
          <w:p w:rsidR="00865FBB" w:rsidRPr="00F7384A" w:rsidRDefault="00865FBB" w:rsidP="004A726B">
            <w:pPr>
              <w:widowControl w:val="0"/>
              <w:rPr>
                <w:szCs w:val="24"/>
              </w:rPr>
            </w:pPr>
          </w:p>
        </w:tc>
      </w:tr>
      <w:tr w:rsidR="00865FBB" w:rsidRPr="00F7384A" w:rsidTr="004A726B">
        <w:trPr>
          <w:trHeight w:val="454"/>
        </w:trPr>
        <w:tc>
          <w:tcPr>
            <w:tcW w:w="510" w:type="dxa"/>
            <w:vAlign w:val="center"/>
          </w:tcPr>
          <w:p w:rsidR="00865FBB" w:rsidRPr="00F7384A" w:rsidRDefault="00865FBB" w:rsidP="004A726B">
            <w:pPr>
              <w:widowControl w:val="0"/>
              <w:rPr>
                <w:b/>
                <w:szCs w:val="24"/>
              </w:rPr>
            </w:pPr>
            <w:r w:rsidRPr="00F7384A">
              <w:rPr>
                <w:b/>
                <w:szCs w:val="24"/>
              </w:rPr>
              <w:t>14</w:t>
            </w:r>
          </w:p>
        </w:tc>
        <w:tc>
          <w:tcPr>
            <w:tcW w:w="8520" w:type="dxa"/>
            <w:vAlign w:val="center"/>
          </w:tcPr>
          <w:p w:rsidR="00865FBB" w:rsidRPr="00F7384A" w:rsidRDefault="00865FBB" w:rsidP="004A726B">
            <w:pPr>
              <w:widowControl w:val="0"/>
              <w:rPr>
                <w:szCs w:val="24"/>
              </w:rPr>
            </w:pPr>
          </w:p>
        </w:tc>
      </w:tr>
      <w:tr w:rsidR="00865FBB" w:rsidRPr="00F7384A" w:rsidTr="004A726B">
        <w:trPr>
          <w:trHeight w:val="454"/>
        </w:trPr>
        <w:tc>
          <w:tcPr>
            <w:tcW w:w="510" w:type="dxa"/>
            <w:vAlign w:val="center"/>
          </w:tcPr>
          <w:p w:rsidR="00865FBB" w:rsidRPr="00F7384A" w:rsidRDefault="00865FBB" w:rsidP="004A726B">
            <w:pPr>
              <w:widowControl w:val="0"/>
              <w:rPr>
                <w:b/>
                <w:szCs w:val="24"/>
              </w:rPr>
            </w:pPr>
            <w:r w:rsidRPr="00F7384A">
              <w:rPr>
                <w:b/>
                <w:szCs w:val="24"/>
              </w:rPr>
              <w:t>15</w:t>
            </w:r>
          </w:p>
        </w:tc>
        <w:tc>
          <w:tcPr>
            <w:tcW w:w="8520" w:type="dxa"/>
            <w:vAlign w:val="center"/>
          </w:tcPr>
          <w:p w:rsidR="00865FBB" w:rsidRPr="00F7384A" w:rsidRDefault="00865FBB" w:rsidP="004A726B">
            <w:pPr>
              <w:widowControl w:val="0"/>
              <w:rPr>
                <w:szCs w:val="24"/>
              </w:rPr>
            </w:pPr>
          </w:p>
        </w:tc>
      </w:tr>
      <w:tr w:rsidR="00865FBB" w:rsidRPr="00F7384A" w:rsidTr="004A726B">
        <w:trPr>
          <w:trHeight w:val="454"/>
        </w:trPr>
        <w:tc>
          <w:tcPr>
            <w:tcW w:w="510" w:type="dxa"/>
            <w:vAlign w:val="center"/>
          </w:tcPr>
          <w:p w:rsidR="00865FBB" w:rsidRPr="00F7384A" w:rsidRDefault="00865FBB" w:rsidP="004A726B">
            <w:pPr>
              <w:widowControl w:val="0"/>
              <w:rPr>
                <w:b/>
                <w:szCs w:val="24"/>
              </w:rPr>
            </w:pPr>
            <w:r w:rsidRPr="00F7384A">
              <w:rPr>
                <w:b/>
                <w:szCs w:val="24"/>
              </w:rPr>
              <w:t>16</w:t>
            </w:r>
          </w:p>
        </w:tc>
        <w:tc>
          <w:tcPr>
            <w:tcW w:w="8520" w:type="dxa"/>
            <w:vAlign w:val="center"/>
          </w:tcPr>
          <w:p w:rsidR="00865FBB" w:rsidRPr="00F7384A" w:rsidRDefault="00865FBB" w:rsidP="004A726B">
            <w:pPr>
              <w:widowControl w:val="0"/>
              <w:rPr>
                <w:szCs w:val="24"/>
              </w:rPr>
            </w:pPr>
          </w:p>
        </w:tc>
      </w:tr>
      <w:tr w:rsidR="00865FBB" w:rsidRPr="00F7384A" w:rsidTr="004A726B">
        <w:trPr>
          <w:trHeight w:val="454"/>
        </w:trPr>
        <w:tc>
          <w:tcPr>
            <w:tcW w:w="510" w:type="dxa"/>
            <w:vAlign w:val="center"/>
          </w:tcPr>
          <w:p w:rsidR="00865FBB" w:rsidRPr="00F7384A" w:rsidRDefault="00865FBB" w:rsidP="004A726B">
            <w:pPr>
              <w:widowControl w:val="0"/>
              <w:rPr>
                <w:b/>
                <w:szCs w:val="24"/>
              </w:rPr>
            </w:pPr>
            <w:r w:rsidRPr="00F7384A">
              <w:rPr>
                <w:b/>
                <w:szCs w:val="24"/>
              </w:rPr>
              <w:t>17</w:t>
            </w:r>
          </w:p>
        </w:tc>
        <w:tc>
          <w:tcPr>
            <w:tcW w:w="8520" w:type="dxa"/>
            <w:vAlign w:val="center"/>
          </w:tcPr>
          <w:p w:rsidR="00865FBB" w:rsidRPr="00F7384A" w:rsidRDefault="00865FBB" w:rsidP="004A726B">
            <w:pPr>
              <w:widowControl w:val="0"/>
              <w:rPr>
                <w:szCs w:val="24"/>
              </w:rPr>
            </w:pPr>
          </w:p>
        </w:tc>
      </w:tr>
      <w:tr w:rsidR="00865FBB" w:rsidRPr="00F7384A" w:rsidTr="004A726B">
        <w:trPr>
          <w:trHeight w:val="454"/>
        </w:trPr>
        <w:tc>
          <w:tcPr>
            <w:tcW w:w="510" w:type="dxa"/>
            <w:vAlign w:val="center"/>
          </w:tcPr>
          <w:p w:rsidR="00865FBB" w:rsidRPr="00F7384A" w:rsidRDefault="00865FBB" w:rsidP="004A726B">
            <w:pPr>
              <w:widowControl w:val="0"/>
              <w:rPr>
                <w:b/>
                <w:szCs w:val="24"/>
              </w:rPr>
            </w:pPr>
            <w:r w:rsidRPr="00F7384A">
              <w:rPr>
                <w:b/>
                <w:szCs w:val="24"/>
              </w:rPr>
              <w:t>18</w:t>
            </w:r>
          </w:p>
        </w:tc>
        <w:tc>
          <w:tcPr>
            <w:tcW w:w="8520" w:type="dxa"/>
            <w:vAlign w:val="center"/>
          </w:tcPr>
          <w:p w:rsidR="00865FBB" w:rsidRPr="00F7384A" w:rsidRDefault="00865FBB" w:rsidP="004A726B">
            <w:pPr>
              <w:widowControl w:val="0"/>
              <w:rPr>
                <w:szCs w:val="24"/>
              </w:rPr>
            </w:pPr>
          </w:p>
        </w:tc>
      </w:tr>
      <w:tr w:rsidR="00865FBB" w:rsidRPr="00F7384A" w:rsidTr="004A726B">
        <w:trPr>
          <w:trHeight w:val="454"/>
        </w:trPr>
        <w:tc>
          <w:tcPr>
            <w:tcW w:w="510" w:type="dxa"/>
            <w:vAlign w:val="center"/>
          </w:tcPr>
          <w:p w:rsidR="00865FBB" w:rsidRPr="00F7384A" w:rsidRDefault="00865FBB" w:rsidP="004A726B">
            <w:pPr>
              <w:widowControl w:val="0"/>
              <w:rPr>
                <w:b/>
                <w:szCs w:val="24"/>
              </w:rPr>
            </w:pPr>
            <w:r w:rsidRPr="00F7384A">
              <w:rPr>
                <w:b/>
                <w:szCs w:val="24"/>
              </w:rPr>
              <w:lastRenderedPageBreak/>
              <w:t>19</w:t>
            </w:r>
          </w:p>
        </w:tc>
        <w:tc>
          <w:tcPr>
            <w:tcW w:w="8520" w:type="dxa"/>
            <w:vAlign w:val="center"/>
          </w:tcPr>
          <w:p w:rsidR="00865FBB" w:rsidRPr="00F7384A" w:rsidRDefault="00865FBB" w:rsidP="004A726B">
            <w:pPr>
              <w:widowControl w:val="0"/>
              <w:rPr>
                <w:szCs w:val="24"/>
              </w:rPr>
            </w:pPr>
          </w:p>
        </w:tc>
      </w:tr>
      <w:tr w:rsidR="00865FBB" w:rsidRPr="00F7384A" w:rsidTr="004A726B">
        <w:trPr>
          <w:trHeight w:val="454"/>
        </w:trPr>
        <w:tc>
          <w:tcPr>
            <w:tcW w:w="510" w:type="dxa"/>
            <w:vAlign w:val="center"/>
          </w:tcPr>
          <w:p w:rsidR="00865FBB" w:rsidRPr="00F7384A" w:rsidRDefault="00865FBB" w:rsidP="004A726B">
            <w:pPr>
              <w:widowControl w:val="0"/>
              <w:rPr>
                <w:b/>
                <w:szCs w:val="24"/>
              </w:rPr>
            </w:pPr>
            <w:r w:rsidRPr="00F7384A">
              <w:rPr>
                <w:b/>
                <w:szCs w:val="24"/>
              </w:rPr>
              <w:t>20</w:t>
            </w:r>
          </w:p>
        </w:tc>
        <w:tc>
          <w:tcPr>
            <w:tcW w:w="8520" w:type="dxa"/>
            <w:vAlign w:val="center"/>
          </w:tcPr>
          <w:p w:rsidR="00865FBB" w:rsidRPr="00F7384A" w:rsidRDefault="00865FBB" w:rsidP="004A726B">
            <w:pPr>
              <w:widowControl w:val="0"/>
              <w:rPr>
                <w:szCs w:val="24"/>
              </w:rPr>
            </w:pPr>
          </w:p>
        </w:tc>
      </w:tr>
      <w:tr w:rsidR="00865FBB" w:rsidRPr="00F7384A" w:rsidTr="004A726B">
        <w:trPr>
          <w:trHeight w:val="454"/>
        </w:trPr>
        <w:tc>
          <w:tcPr>
            <w:tcW w:w="510" w:type="dxa"/>
            <w:vAlign w:val="center"/>
          </w:tcPr>
          <w:p w:rsidR="00865FBB" w:rsidRPr="00F7384A" w:rsidRDefault="00865FBB" w:rsidP="004A726B">
            <w:pPr>
              <w:widowControl w:val="0"/>
              <w:rPr>
                <w:b/>
                <w:szCs w:val="24"/>
              </w:rPr>
            </w:pPr>
            <w:r w:rsidRPr="00F7384A">
              <w:rPr>
                <w:b/>
                <w:szCs w:val="24"/>
              </w:rPr>
              <w:t>21</w:t>
            </w:r>
          </w:p>
        </w:tc>
        <w:tc>
          <w:tcPr>
            <w:tcW w:w="8520" w:type="dxa"/>
            <w:vAlign w:val="center"/>
          </w:tcPr>
          <w:p w:rsidR="00865FBB" w:rsidRPr="00F7384A" w:rsidRDefault="00865FBB" w:rsidP="004A726B">
            <w:pPr>
              <w:widowControl w:val="0"/>
              <w:rPr>
                <w:szCs w:val="24"/>
              </w:rPr>
            </w:pPr>
          </w:p>
        </w:tc>
      </w:tr>
      <w:tr w:rsidR="00865FBB" w:rsidRPr="00F7384A" w:rsidTr="004A726B">
        <w:trPr>
          <w:trHeight w:val="454"/>
        </w:trPr>
        <w:tc>
          <w:tcPr>
            <w:tcW w:w="510" w:type="dxa"/>
            <w:vAlign w:val="center"/>
          </w:tcPr>
          <w:p w:rsidR="00865FBB" w:rsidRPr="00F7384A" w:rsidRDefault="00865FBB" w:rsidP="004A726B">
            <w:pPr>
              <w:widowControl w:val="0"/>
              <w:rPr>
                <w:b/>
                <w:szCs w:val="24"/>
              </w:rPr>
            </w:pPr>
            <w:r w:rsidRPr="00F7384A">
              <w:rPr>
                <w:b/>
                <w:szCs w:val="24"/>
              </w:rPr>
              <w:t>22</w:t>
            </w:r>
          </w:p>
        </w:tc>
        <w:tc>
          <w:tcPr>
            <w:tcW w:w="8520" w:type="dxa"/>
            <w:vAlign w:val="center"/>
          </w:tcPr>
          <w:p w:rsidR="00865FBB" w:rsidRPr="00F7384A" w:rsidRDefault="00865FBB" w:rsidP="004A726B">
            <w:pPr>
              <w:rPr>
                <w:szCs w:val="24"/>
              </w:rPr>
            </w:pPr>
          </w:p>
        </w:tc>
      </w:tr>
    </w:tbl>
    <w:p w:rsidR="00865FBB" w:rsidRPr="002E5C30" w:rsidRDefault="00865FBB" w:rsidP="00865FBB">
      <w:pPr>
        <w:pStyle w:val="Didascalia"/>
        <w:rPr>
          <w:sz w:val="22"/>
          <w:szCs w:val="24"/>
        </w:rPr>
      </w:pPr>
      <w:proofErr w:type="spellStart"/>
      <w:r>
        <w:t>Tab</w:t>
      </w:r>
      <w:proofErr w:type="spellEnd"/>
      <w:r>
        <w:t xml:space="preserve">. </w:t>
      </w:r>
      <w:fldSimple w:instr=" SEQ Tab. \* ARABIC ">
        <w:r>
          <w:rPr>
            <w:noProof/>
          </w:rPr>
          <w:t>8</w:t>
        </w:r>
      </w:fldSimple>
      <w:r>
        <w:t xml:space="preserve"> </w:t>
      </w:r>
      <w:r>
        <w:rPr>
          <w:sz w:val="22"/>
        </w:rPr>
        <w:t>T</w:t>
      </w:r>
      <w:r w:rsidRPr="002E5C30">
        <w:rPr>
          <w:sz w:val="22"/>
          <w:szCs w:val="24"/>
        </w:rPr>
        <w:t>emi assegnati ai candidati</w:t>
      </w:r>
    </w:p>
    <w:p w:rsidR="00865FBB" w:rsidRPr="0076713E" w:rsidRDefault="00865FBB" w:rsidP="00865FBB">
      <w:pPr>
        <w:spacing w:before="240" w:after="240" w:line="276" w:lineRule="auto"/>
        <w:jc w:val="both"/>
        <w:rPr>
          <w:szCs w:val="24"/>
        </w:rPr>
      </w:pPr>
      <w:r w:rsidRPr="0076713E">
        <w:rPr>
          <w:szCs w:val="24"/>
        </w:rPr>
        <w:t xml:space="preserve">Si allegano </w:t>
      </w:r>
      <w:r>
        <w:rPr>
          <w:szCs w:val="24"/>
        </w:rPr>
        <w:t xml:space="preserve">i </w:t>
      </w:r>
      <w:r w:rsidRPr="0076713E">
        <w:rPr>
          <w:szCs w:val="24"/>
        </w:rPr>
        <w:t>documenti relativi agli argomenti assegnati agli alunni (</w:t>
      </w:r>
      <w:r w:rsidRPr="0040576D">
        <w:rPr>
          <w:szCs w:val="24"/>
        </w:rPr>
        <w:t>Allegato</w:t>
      </w:r>
      <w:r w:rsidR="0040576D" w:rsidRPr="0040576D">
        <w:rPr>
          <w:szCs w:val="24"/>
        </w:rPr>
        <w:t xml:space="preserve"> n.</w:t>
      </w:r>
      <w:r w:rsidR="004B4FC9">
        <w:rPr>
          <w:szCs w:val="24"/>
        </w:rPr>
        <w:t xml:space="preserve"> 6</w:t>
      </w:r>
      <w:r w:rsidRPr="0076713E">
        <w:rPr>
          <w:szCs w:val="24"/>
        </w:rPr>
        <w:t>)</w:t>
      </w:r>
    </w:p>
    <w:p w:rsidR="00865FBB" w:rsidRPr="00231E3F" w:rsidRDefault="00865FBB" w:rsidP="00865FBB">
      <w:pPr>
        <w:pStyle w:val="Titolo2"/>
      </w:pPr>
      <w:bookmarkStart w:id="40" w:name="_Toc70085189"/>
      <w:r>
        <w:t xml:space="preserve">7.2 </w:t>
      </w:r>
      <w:r w:rsidRPr="00231E3F">
        <w:t>Testi oggetto di studio nell’ambito dell’insegnamento di Lingua e Letteratura Italiana</w:t>
      </w:r>
      <w:bookmarkEnd w:id="40"/>
    </w:p>
    <w:tbl>
      <w:tblPr>
        <w:tblStyle w:val="Grigliatabellachiara"/>
        <w:tblW w:w="93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00" w:firstRow="0" w:lastRow="0" w:firstColumn="0" w:lastColumn="0" w:noHBand="0" w:noVBand="1"/>
      </w:tblPr>
      <w:tblGrid>
        <w:gridCol w:w="4185"/>
        <w:gridCol w:w="2715"/>
        <w:gridCol w:w="2400"/>
      </w:tblGrid>
      <w:tr w:rsidR="00865FBB" w:rsidRPr="00F7384A" w:rsidTr="004A726B">
        <w:tc>
          <w:tcPr>
            <w:tcW w:w="4185" w:type="dxa"/>
            <w:shd w:val="clear" w:color="auto" w:fill="DBE5F1" w:themeFill="accent1" w:themeFillTint="33"/>
          </w:tcPr>
          <w:p w:rsidR="00865FBB" w:rsidRPr="00F7384A" w:rsidRDefault="00865FBB" w:rsidP="004A726B">
            <w:pPr>
              <w:jc w:val="center"/>
              <w:rPr>
                <w:b/>
                <w:szCs w:val="24"/>
              </w:rPr>
            </w:pPr>
            <w:r>
              <w:rPr>
                <w:b/>
                <w:szCs w:val="24"/>
              </w:rPr>
              <w:t>TESTI</w:t>
            </w:r>
          </w:p>
        </w:tc>
        <w:tc>
          <w:tcPr>
            <w:tcW w:w="2715" w:type="dxa"/>
            <w:shd w:val="clear" w:color="auto" w:fill="DBE5F1" w:themeFill="accent1" w:themeFillTint="33"/>
          </w:tcPr>
          <w:p w:rsidR="00865FBB" w:rsidRPr="00F7384A" w:rsidRDefault="00865FBB" w:rsidP="004A726B">
            <w:pPr>
              <w:jc w:val="center"/>
              <w:rPr>
                <w:b/>
                <w:szCs w:val="24"/>
              </w:rPr>
            </w:pPr>
            <w:r w:rsidRPr="00F7384A">
              <w:rPr>
                <w:b/>
                <w:szCs w:val="24"/>
              </w:rPr>
              <w:t>OPERE</w:t>
            </w:r>
          </w:p>
        </w:tc>
        <w:tc>
          <w:tcPr>
            <w:tcW w:w="2400" w:type="dxa"/>
            <w:shd w:val="clear" w:color="auto" w:fill="DBE5F1" w:themeFill="accent1" w:themeFillTint="33"/>
          </w:tcPr>
          <w:p w:rsidR="00865FBB" w:rsidRPr="00F7384A" w:rsidRDefault="00865FBB" w:rsidP="004A726B">
            <w:pPr>
              <w:jc w:val="center"/>
              <w:rPr>
                <w:b/>
                <w:szCs w:val="24"/>
              </w:rPr>
            </w:pPr>
            <w:r w:rsidRPr="00F7384A">
              <w:rPr>
                <w:b/>
                <w:szCs w:val="24"/>
              </w:rPr>
              <w:t>AUTORI</w:t>
            </w:r>
          </w:p>
        </w:tc>
      </w:tr>
      <w:tr w:rsidR="00865FBB" w:rsidRPr="00F7384A" w:rsidTr="004A726B">
        <w:trPr>
          <w:trHeight w:val="283"/>
        </w:trPr>
        <w:tc>
          <w:tcPr>
            <w:tcW w:w="4185" w:type="dxa"/>
          </w:tcPr>
          <w:p w:rsidR="00865FBB" w:rsidRPr="00F7384A" w:rsidRDefault="00865FBB" w:rsidP="004A726B">
            <w:pPr>
              <w:rPr>
                <w:szCs w:val="24"/>
              </w:rPr>
            </w:pPr>
          </w:p>
        </w:tc>
        <w:tc>
          <w:tcPr>
            <w:tcW w:w="2715" w:type="dxa"/>
          </w:tcPr>
          <w:p w:rsidR="00865FBB" w:rsidRPr="00F7384A" w:rsidRDefault="00865FBB" w:rsidP="004A726B">
            <w:pPr>
              <w:rPr>
                <w:szCs w:val="24"/>
              </w:rPr>
            </w:pPr>
          </w:p>
        </w:tc>
        <w:tc>
          <w:tcPr>
            <w:tcW w:w="2400" w:type="dxa"/>
          </w:tcPr>
          <w:p w:rsidR="00865FBB" w:rsidRPr="00F7384A" w:rsidRDefault="00865FBB" w:rsidP="004A726B">
            <w:pPr>
              <w:rPr>
                <w:szCs w:val="24"/>
              </w:rPr>
            </w:pPr>
          </w:p>
        </w:tc>
      </w:tr>
      <w:tr w:rsidR="00865FBB" w:rsidRPr="00F7384A" w:rsidTr="004A726B">
        <w:tc>
          <w:tcPr>
            <w:tcW w:w="4185" w:type="dxa"/>
          </w:tcPr>
          <w:p w:rsidR="00865FBB" w:rsidRPr="00F7384A" w:rsidRDefault="00865FBB" w:rsidP="004A726B">
            <w:pPr>
              <w:rPr>
                <w:szCs w:val="24"/>
              </w:rPr>
            </w:pPr>
          </w:p>
        </w:tc>
        <w:tc>
          <w:tcPr>
            <w:tcW w:w="2715" w:type="dxa"/>
          </w:tcPr>
          <w:p w:rsidR="00865FBB" w:rsidRPr="00F7384A" w:rsidRDefault="00865FBB" w:rsidP="004A726B">
            <w:pPr>
              <w:rPr>
                <w:szCs w:val="24"/>
              </w:rPr>
            </w:pPr>
          </w:p>
        </w:tc>
        <w:tc>
          <w:tcPr>
            <w:tcW w:w="2400" w:type="dxa"/>
          </w:tcPr>
          <w:p w:rsidR="00865FBB" w:rsidRPr="00F7384A" w:rsidRDefault="00865FBB" w:rsidP="004A726B">
            <w:pPr>
              <w:rPr>
                <w:szCs w:val="24"/>
              </w:rPr>
            </w:pPr>
          </w:p>
        </w:tc>
      </w:tr>
      <w:tr w:rsidR="00865FBB" w:rsidRPr="00F7384A" w:rsidTr="004A726B">
        <w:tc>
          <w:tcPr>
            <w:tcW w:w="4185" w:type="dxa"/>
          </w:tcPr>
          <w:p w:rsidR="00865FBB" w:rsidRPr="00F7384A" w:rsidRDefault="00865FBB" w:rsidP="004A726B">
            <w:pPr>
              <w:rPr>
                <w:szCs w:val="24"/>
              </w:rPr>
            </w:pPr>
          </w:p>
        </w:tc>
        <w:tc>
          <w:tcPr>
            <w:tcW w:w="2715" w:type="dxa"/>
          </w:tcPr>
          <w:p w:rsidR="00865FBB" w:rsidRPr="00F7384A" w:rsidRDefault="00865FBB" w:rsidP="004A726B">
            <w:pPr>
              <w:rPr>
                <w:szCs w:val="24"/>
              </w:rPr>
            </w:pPr>
          </w:p>
        </w:tc>
        <w:tc>
          <w:tcPr>
            <w:tcW w:w="2400" w:type="dxa"/>
          </w:tcPr>
          <w:p w:rsidR="00865FBB" w:rsidRPr="00F7384A" w:rsidRDefault="00865FBB" w:rsidP="004A726B">
            <w:pPr>
              <w:rPr>
                <w:szCs w:val="24"/>
              </w:rPr>
            </w:pPr>
          </w:p>
        </w:tc>
      </w:tr>
      <w:tr w:rsidR="00865FBB" w:rsidRPr="00F7384A" w:rsidTr="004A726B">
        <w:tc>
          <w:tcPr>
            <w:tcW w:w="4185" w:type="dxa"/>
          </w:tcPr>
          <w:p w:rsidR="00865FBB" w:rsidRPr="00F7384A" w:rsidRDefault="00865FBB" w:rsidP="004A726B">
            <w:pPr>
              <w:rPr>
                <w:szCs w:val="24"/>
              </w:rPr>
            </w:pPr>
          </w:p>
        </w:tc>
        <w:tc>
          <w:tcPr>
            <w:tcW w:w="2715" w:type="dxa"/>
          </w:tcPr>
          <w:p w:rsidR="00865FBB" w:rsidRPr="00F7384A" w:rsidRDefault="00865FBB" w:rsidP="004A726B">
            <w:pPr>
              <w:rPr>
                <w:szCs w:val="24"/>
              </w:rPr>
            </w:pPr>
          </w:p>
        </w:tc>
        <w:tc>
          <w:tcPr>
            <w:tcW w:w="2400" w:type="dxa"/>
          </w:tcPr>
          <w:p w:rsidR="00865FBB" w:rsidRPr="00F7384A" w:rsidRDefault="00865FBB" w:rsidP="004A726B">
            <w:pPr>
              <w:rPr>
                <w:szCs w:val="24"/>
              </w:rPr>
            </w:pPr>
          </w:p>
        </w:tc>
      </w:tr>
      <w:tr w:rsidR="00865FBB" w:rsidRPr="00F7384A" w:rsidTr="004A726B">
        <w:tc>
          <w:tcPr>
            <w:tcW w:w="4185" w:type="dxa"/>
          </w:tcPr>
          <w:p w:rsidR="00865FBB" w:rsidRPr="00F7384A" w:rsidRDefault="00865FBB" w:rsidP="004A726B">
            <w:pPr>
              <w:rPr>
                <w:szCs w:val="24"/>
              </w:rPr>
            </w:pPr>
          </w:p>
        </w:tc>
        <w:tc>
          <w:tcPr>
            <w:tcW w:w="2715" w:type="dxa"/>
          </w:tcPr>
          <w:p w:rsidR="00865FBB" w:rsidRPr="00F7384A" w:rsidRDefault="00865FBB" w:rsidP="004A726B">
            <w:pPr>
              <w:rPr>
                <w:szCs w:val="24"/>
              </w:rPr>
            </w:pPr>
          </w:p>
        </w:tc>
        <w:tc>
          <w:tcPr>
            <w:tcW w:w="2400" w:type="dxa"/>
          </w:tcPr>
          <w:p w:rsidR="00865FBB" w:rsidRPr="00F7384A" w:rsidRDefault="00865FBB" w:rsidP="004A726B">
            <w:pPr>
              <w:rPr>
                <w:szCs w:val="24"/>
              </w:rPr>
            </w:pPr>
          </w:p>
        </w:tc>
      </w:tr>
      <w:tr w:rsidR="00865FBB" w:rsidRPr="00F7384A" w:rsidTr="004A726B">
        <w:tc>
          <w:tcPr>
            <w:tcW w:w="4185" w:type="dxa"/>
          </w:tcPr>
          <w:p w:rsidR="00865FBB" w:rsidRPr="00F7384A" w:rsidRDefault="00865FBB" w:rsidP="004A726B">
            <w:pPr>
              <w:rPr>
                <w:szCs w:val="24"/>
              </w:rPr>
            </w:pPr>
          </w:p>
        </w:tc>
        <w:tc>
          <w:tcPr>
            <w:tcW w:w="2715" w:type="dxa"/>
          </w:tcPr>
          <w:p w:rsidR="00865FBB" w:rsidRPr="00F7384A" w:rsidRDefault="00865FBB" w:rsidP="004A726B">
            <w:pPr>
              <w:rPr>
                <w:szCs w:val="24"/>
              </w:rPr>
            </w:pPr>
          </w:p>
        </w:tc>
        <w:tc>
          <w:tcPr>
            <w:tcW w:w="2400" w:type="dxa"/>
          </w:tcPr>
          <w:p w:rsidR="00865FBB" w:rsidRPr="00F7384A" w:rsidRDefault="00865FBB" w:rsidP="004A726B">
            <w:pPr>
              <w:rPr>
                <w:szCs w:val="24"/>
              </w:rPr>
            </w:pPr>
          </w:p>
        </w:tc>
      </w:tr>
      <w:tr w:rsidR="00865FBB" w:rsidRPr="00F7384A" w:rsidTr="004A726B">
        <w:tc>
          <w:tcPr>
            <w:tcW w:w="4185" w:type="dxa"/>
          </w:tcPr>
          <w:p w:rsidR="00865FBB" w:rsidRPr="00F7384A" w:rsidRDefault="00865FBB" w:rsidP="004A726B">
            <w:pPr>
              <w:rPr>
                <w:szCs w:val="24"/>
              </w:rPr>
            </w:pPr>
          </w:p>
        </w:tc>
        <w:tc>
          <w:tcPr>
            <w:tcW w:w="2715" w:type="dxa"/>
          </w:tcPr>
          <w:p w:rsidR="00865FBB" w:rsidRPr="00F7384A" w:rsidRDefault="00865FBB" w:rsidP="004A726B">
            <w:pPr>
              <w:rPr>
                <w:szCs w:val="24"/>
              </w:rPr>
            </w:pPr>
          </w:p>
        </w:tc>
        <w:tc>
          <w:tcPr>
            <w:tcW w:w="2400" w:type="dxa"/>
          </w:tcPr>
          <w:p w:rsidR="00865FBB" w:rsidRPr="00F7384A" w:rsidRDefault="00865FBB" w:rsidP="004A726B">
            <w:pPr>
              <w:rPr>
                <w:szCs w:val="24"/>
              </w:rPr>
            </w:pPr>
          </w:p>
        </w:tc>
      </w:tr>
      <w:tr w:rsidR="00865FBB" w:rsidRPr="00F7384A" w:rsidTr="004A726B">
        <w:tc>
          <w:tcPr>
            <w:tcW w:w="4185" w:type="dxa"/>
          </w:tcPr>
          <w:p w:rsidR="00865FBB" w:rsidRPr="00F7384A" w:rsidRDefault="00865FBB" w:rsidP="004A726B">
            <w:pPr>
              <w:rPr>
                <w:szCs w:val="24"/>
              </w:rPr>
            </w:pPr>
          </w:p>
        </w:tc>
        <w:tc>
          <w:tcPr>
            <w:tcW w:w="2715" w:type="dxa"/>
          </w:tcPr>
          <w:p w:rsidR="00865FBB" w:rsidRPr="00F7384A" w:rsidRDefault="00865FBB" w:rsidP="004A726B">
            <w:pPr>
              <w:rPr>
                <w:szCs w:val="24"/>
              </w:rPr>
            </w:pPr>
          </w:p>
        </w:tc>
        <w:tc>
          <w:tcPr>
            <w:tcW w:w="2400" w:type="dxa"/>
          </w:tcPr>
          <w:p w:rsidR="00865FBB" w:rsidRPr="00F7384A" w:rsidRDefault="00865FBB" w:rsidP="004A726B">
            <w:pPr>
              <w:rPr>
                <w:szCs w:val="24"/>
              </w:rPr>
            </w:pPr>
          </w:p>
        </w:tc>
      </w:tr>
      <w:tr w:rsidR="00865FBB" w:rsidRPr="00F7384A" w:rsidTr="004A726B">
        <w:tc>
          <w:tcPr>
            <w:tcW w:w="4185" w:type="dxa"/>
          </w:tcPr>
          <w:p w:rsidR="00865FBB" w:rsidRPr="00F7384A" w:rsidRDefault="00865FBB" w:rsidP="004A726B">
            <w:pPr>
              <w:rPr>
                <w:szCs w:val="24"/>
              </w:rPr>
            </w:pPr>
          </w:p>
        </w:tc>
        <w:tc>
          <w:tcPr>
            <w:tcW w:w="2715" w:type="dxa"/>
          </w:tcPr>
          <w:p w:rsidR="00865FBB" w:rsidRPr="00F7384A" w:rsidRDefault="00865FBB" w:rsidP="004A726B">
            <w:pPr>
              <w:rPr>
                <w:szCs w:val="24"/>
              </w:rPr>
            </w:pPr>
          </w:p>
        </w:tc>
        <w:tc>
          <w:tcPr>
            <w:tcW w:w="2400" w:type="dxa"/>
          </w:tcPr>
          <w:p w:rsidR="00865FBB" w:rsidRPr="00F7384A" w:rsidRDefault="00865FBB" w:rsidP="004A726B">
            <w:pPr>
              <w:rPr>
                <w:szCs w:val="24"/>
              </w:rPr>
            </w:pPr>
          </w:p>
        </w:tc>
      </w:tr>
      <w:tr w:rsidR="00865FBB" w:rsidRPr="00F7384A" w:rsidTr="004A726B">
        <w:trPr>
          <w:trHeight w:val="278"/>
        </w:trPr>
        <w:tc>
          <w:tcPr>
            <w:tcW w:w="4185" w:type="dxa"/>
          </w:tcPr>
          <w:p w:rsidR="00865FBB" w:rsidRPr="00F7384A" w:rsidRDefault="00865FBB" w:rsidP="004A726B">
            <w:pPr>
              <w:rPr>
                <w:szCs w:val="24"/>
              </w:rPr>
            </w:pPr>
          </w:p>
        </w:tc>
        <w:tc>
          <w:tcPr>
            <w:tcW w:w="2715" w:type="dxa"/>
          </w:tcPr>
          <w:p w:rsidR="00865FBB" w:rsidRPr="00F7384A" w:rsidRDefault="00865FBB" w:rsidP="004A726B">
            <w:pPr>
              <w:rPr>
                <w:szCs w:val="24"/>
              </w:rPr>
            </w:pPr>
          </w:p>
        </w:tc>
        <w:tc>
          <w:tcPr>
            <w:tcW w:w="2400" w:type="dxa"/>
          </w:tcPr>
          <w:p w:rsidR="00865FBB" w:rsidRPr="00F7384A" w:rsidRDefault="00865FBB" w:rsidP="004A726B">
            <w:pPr>
              <w:rPr>
                <w:szCs w:val="24"/>
              </w:rPr>
            </w:pPr>
          </w:p>
        </w:tc>
      </w:tr>
      <w:tr w:rsidR="00865FBB" w:rsidRPr="00F7384A" w:rsidTr="004A726B">
        <w:tc>
          <w:tcPr>
            <w:tcW w:w="4185" w:type="dxa"/>
          </w:tcPr>
          <w:p w:rsidR="00865FBB" w:rsidRPr="00F7384A" w:rsidRDefault="00865FBB" w:rsidP="004A726B">
            <w:pPr>
              <w:rPr>
                <w:szCs w:val="24"/>
              </w:rPr>
            </w:pPr>
          </w:p>
        </w:tc>
        <w:tc>
          <w:tcPr>
            <w:tcW w:w="2715" w:type="dxa"/>
          </w:tcPr>
          <w:p w:rsidR="00865FBB" w:rsidRPr="00F7384A" w:rsidRDefault="00865FBB" w:rsidP="004A726B">
            <w:pPr>
              <w:rPr>
                <w:szCs w:val="24"/>
              </w:rPr>
            </w:pPr>
          </w:p>
        </w:tc>
        <w:tc>
          <w:tcPr>
            <w:tcW w:w="2400" w:type="dxa"/>
          </w:tcPr>
          <w:p w:rsidR="00865FBB" w:rsidRPr="00F7384A" w:rsidRDefault="00865FBB" w:rsidP="004A726B">
            <w:pPr>
              <w:rPr>
                <w:szCs w:val="24"/>
              </w:rPr>
            </w:pPr>
          </w:p>
        </w:tc>
      </w:tr>
      <w:tr w:rsidR="00865FBB" w:rsidRPr="00F7384A" w:rsidTr="004A726B">
        <w:tc>
          <w:tcPr>
            <w:tcW w:w="4185" w:type="dxa"/>
          </w:tcPr>
          <w:p w:rsidR="00865FBB" w:rsidRPr="00F7384A" w:rsidRDefault="00865FBB" w:rsidP="004A726B">
            <w:pPr>
              <w:rPr>
                <w:szCs w:val="24"/>
              </w:rPr>
            </w:pPr>
          </w:p>
        </w:tc>
        <w:tc>
          <w:tcPr>
            <w:tcW w:w="2715" w:type="dxa"/>
          </w:tcPr>
          <w:p w:rsidR="00865FBB" w:rsidRPr="00F7384A" w:rsidRDefault="00865FBB" w:rsidP="004A726B">
            <w:pPr>
              <w:rPr>
                <w:szCs w:val="24"/>
              </w:rPr>
            </w:pPr>
          </w:p>
        </w:tc>
        <w:tc>
          <w:tcPr>
            <w:tcW w:w="2400" w:type="dxa"/>
          </w:tcPr>
          <w:p w:rsidR="00865FBB" w:rsidRPr="00F7384A" w:rsidRDefault="00865FBB" w:rsidP="004A726B">
            <w:pPr>
              <w:rPr>
                <w:szCs w:val="24"/>
              </w:rPr>
            </w:pPr>
          </w:p>
        </w:tc>
      </w:tr>
      <w:tr w:rsidR="00865FBB" w:rsidRPr="00F7384A" w:rsidTr="004A726B">
        <w:trPr>
          <w:trHeight w:val="278"/>
        </w:trPr>
        <w:tc>
          <w:tcPr>
            <w:tcW w:w="4185" w:type="dxa"/>
          </w:tcPr>
          <w:p w:rsidR="00865FBB" w:rsidRPr="00F7384A" w:rsidRDefault="00865FBB" w:rsidP="004A726B">
            <w:pPr>
              <w:rPr>
                <w:szCs w:val="24"/>
              </w:rPr>
            </w:pPr>
          </w:p>
        </w:tc>
        <w:tc>
          <w:tcPr>
            <w:tcW w:w="2715" w:type="dxa"/>
          </w:tcPr>
          <w:p w:rsidR="00865FBB" w:rsidRPr="00F7384A" w:rsidRDefault="00865FBB" w:rsidP="004A726B">
            <w:pPr>
              <w:rPr>
                <w:szCs w:val="24"/>
              </w:rPr>
            </w:pPr>
          </w:p>
        </w:tc>
        <w:tc>
          <w:tcPr>
            <w:tcW w:w="2400" w:type="dxa"/>
          </w:tcPr>
          <w:p w:rsidR="00865FBB" w:rsidRPr="00F7384A" w:rsidRDefault="00865FBB" w:rsidP="004A726B">
            <w:pPr>
              <w:rPr>
                <w:szCs w:val="24"/>
              </w:rPr>
            </w:pPr>
          </w:p>
        </w:tc>
      </w:tr>
      <w:tr w:rsidR="00865FBB" w:rsidRPr="00F7384A" w:rsidTr="004A726B">
        <w:tc>
          <w:tcPr>
            <w:tcW w:w="4185" w:type="dxa"/>
          </w:tcPr>
          <w:p w:rsidR="00865FBB" w:rsidRPr="00F7384A" w:rsidRDefault="00865FBB" w:rsidP="004A726B">
            <w:pPr>
              <w:rPr>
                <w:szCs w:val="24"/>
              </w:rPr>
            </w:pPr>
          </w:p>
        </w:tc>
        <w:tc>
          <w:tcPr>
            <w:tcW w:w="2715" w:type="dxa"/>
          </w:tcPr>
          <w:p w:rsidR="00865FBB" w:rsidRPr="00F7384A" w:rsidRDefault="00865FBB" w:rsidP="004A726B">
            <w:pPr>
              <w:rPr>
                <w:szCs w:val="24"/>
              </w:rPr>
            </w:pPr>
          </w:p>
        </w:tc>
        <w:tc>
          <w:tcPr>
            <w:tcW w:w="2400" w:type="dxa"/>
          </w:tcPr>
          <w:p w:rsidR="00865FBB" w:rsidRPr="00F7384A" w:rsidRDefault="00865FBB" w:rsidP="004A726B">
            <w:pPr>
              <w:rPr>
                <w:szCs w:val="24"/>
              </w:rPr>
            </w:pPr>
          </w:p>
        </w:tc>
      </w:tr>
      <w:tr w:rsidR="00865FBB" w:rsidRPr="00F7384A" w:rsidTr="004A726B">
        <w:tc>
          <w:tcPr>
            <w:tcW w:w="4185" w:type="dxa"/>
          </w:tcPr>
          <w:p w:rsidR="00865FBB" w:rsidRPr="00F7384A" w:rsidRDefault="00865FBB" w:rsidP="004A726B">
            <w:pPr>
              <w:rPr>
                <w:szCs w:val="24"/>
              </w:rPr>
            </w:pPr>
          </w:p>
        </w:tc>
        <w:tc>
          <w:tcPr>
            <w:tcW w:w="2715" w:type="dxa"/>
          </w:tcPr>
          <w:p w:rsidR="00865FBB" w:rsidRPr="00F7384A" w:rsidRDefault="00865FBB" w:rsidP="004A726B">
            <w:pPr>
              <w:rPr>
                <w:szCs w:val="24"/>
              </w:rPr>
            </w:pPr>
          </w:p>
        </w:tc>
        <w:tc>
          <w:tcPr>
            <w:tcW w:w="2400" w:type="dxa"/>
          </w:tcPr>
          <w:p w:rsidR="00865FBB" w:rsidRPr="00F7384A" w:rsidRDefault="00865FBB" w:rsidP="004A726B">
            <w:pPr>
              <w:rPr>
                <w:szCs w:val="24"/>
              </w:rPr>
            </w:pPr>
          </w:p>
        </w:tc>
      </w:tr>
      <w:tr w:rsidR="00865FBB" w:rsidRPr="00F7384A" w:rsidTr="004A726B">
        <w:trPr>
          <w:trHeight w:val="283"/>
        </w:trPr>
        <w:tc>
          <w:tcPr>
            <w:tcW w:w="4185" w:type="dxa"/>
          </w:tcPr>
          <w:p w:rsidR="00865FBB" w:rsidRPr="00F7384A" w:rsidRDefault="00865FBB" w:rsidP="004A726B">
            <w:pPr>
              <w:rPr>
                <w:szCs w:val="24"/>
              </w:rPr>
            </w:pPr>
          </w:p>
        </w:tc>
        <w:tc>
          <w:tcPr>
            <w:tcW w:w="2715" w:type="dxa"/>
          </w:tcPr>
          <w:p w:rsidR="00865FBB" w:rsidRPr="00F7384A" w:rsidRDefault="00865FBB" w:rsidP="004A726B">
            <w:pPr>
              <w:rPr>
                <w:szCs w:val="24"/>
              </w:rPr>
            </w:pPr>
          </w:p>
        </w:tc>
        <w:tc>
          <w:tcPr>
            <w:tcW w:w="2400" w:type="dxa"/>
          </w:tcPr>
          <w:p w:rsidR="00865FBB" w:rsidRPr="00F7384A" w:rsidRDefault="00865FBB" w:rsidP="004A726B">
            <w:pPr>
              <w:rPr>
                <w:szCs w:val="24"/>
              </w:rPr>
            </w:pPr>
          </w:p>
        </w:tc>
      </w:tr>
      <w:tr w:rsidR="00865FBB" w:rsidRPr="00F7384A" w:rsidTr="004A726B">
        <w:tc>
          <w:tcPr>
            <w:tcW w:w="4185" w:type="dxa"/>
          </w:tcPr>
          <w:p w:rsidR="00865FBB" w:rsidRPr="00F7384A" w:rsidRDefault="00865FBB" w:rsidP="004A726B">
            <w:pPr>
              <w:rPr>
                <w:szCs w:val="24"/>
              </w:rPr>
            </w:pPr>
          </w:p>
        </w:tc>
        <w:tc>
          <w:tcPr>
            <w:tcW w:w="2715" w:type="dxa"/>
          </w:tcPr>
          <w:p w:rsidR="00865FBB" w:rsidRPr="00F7384A" w:rsidRDefault="00865FBB" w:rsidP="004A726B">
            <w:pPr>
              <w:rPr>
                <w:szCs w:val="24"/>
              </w:rPr>
            </w:pPr>
          </w:p>
        </w:tc>
        <w:tc>
          <w:tcPr>
            <w:tcW w:w="2400" w:type="dxa"/>
          </w:tcPr>
          <w:p w:rsidR="00865FBB" w:rsidRPr="00F7384A" w:rsidRDefault="00865FBB" w:rsidP="004A726B">
            <w:pPr>
              <w:rPr>
                <w:szCs w:val="24"/>
              </w:rPr>
            </w:pPr>
          </w:p>
        </w:tc>
      </w:tr>
      <w:tr w:rsidR="00865FBB" w:rsidRPr="00F7384A" w:rsidTr="004A726B">
        <w:tc>
          <w:tcPr>
            <w:tcW w:w="4185" w:type="dxa"/>
          </w:tcPr>
          <w:p w:rsidR="00865FBB" w:rsidRPr="00F7384A" w:rsidRDefault="00865FBB" w:rsidP="004A726B">
            <w:pPr>
              <w:rPr>
                <w:szCs w:val="24"/>
              </w:rPr>
            </w:pPr>
          </w:p>
        </w:tc>
        <w:tc>
          <w:tcPr>
            <w:tcW w:w="2715" w:type="dxa"/>
          </w:tcPr>
          <w:p w:rsidR="00865FBB" w:rsidRPr="00F7384A" w:rsidRDefault="00865FBB" w:rsidP="004A726B">
            <w:pPr>
              <w:rPr>
                <w:szCs w:val="24"/>
              </w:rPr>
            </w:pPr>
          </w:p>
        </w:tc>
        <w:tc>
          <w:tcPr>
            <w:tcW w:w="2400" w:type="dxa"/>
          </w:tcPr>
          <w:p w:rsidR="00865FBB" w:rsidRPr="00F7384A" w:rsidRDefault="00865FBB" w:rsidP="004A726B">
            <w:pPr>
              <w:rPr>
                <w:szCs w:val="24"/>
              </w:rPr>
            </w:pPr>
          </w:p>
        </w:tc>
      </w:tr>
      <w:tr w:rsidR="00865FBB" w:rsidRPr="00F7384A" w:rsidTr="004A726B">
        <w:trPr>
          <w:trHeight w:val="278"/>
        </w:trPr>
        <w:tc>
          <w:tcPr>
            <w:tcW w:w="4185" w:type="dxa"/>
          </w:tcPr>
          <w:p w:rsidR="00865FBB" w:rsidRPr="00F7384A" w:rsidRDefault="00865FBB" w:rsidP="004A726B">
            <w:pPr>
              <w:rPr>
                <w:szCs w:val="24"/>
              </w:rPr>
            </w:pPr>
          </w:p>
        </w:tc>
        <w:tc>
          <w:tcPr>
            <w:tcW w:w="2715" w:type="dxa"/>
          </w:tcPr>
          <w:p w:rsidR="00865FBB" w:rsidRPr="00F7384A" w:rsidRDefault="00865FBB" w:rsidP="004A726B">
            <w:pPr>
              <w:rPr>
                <w:szCs w:val="24"/>
              </w:rPr>
            </w:pPr>
          </w:p>
        </w:tc>
        <w:tc>
          <w:tcPr>
            <w:tcW w:w="2400" w:type="dxa"/>
          </w:tcPr>
          <w:p w:rsidR="00865FBB" w:rsidRPr="00F7384A" w:rsidRDefault="00865FBB" w:rsidP="004A726B">
            <w:pPr>
              <w:rPr>
                <w:szCs w:val="24"/>
              </w:rPr>
            </w:pPr>
          </w:p>
        </w:tc>
      </w:tr>
    </w:tbl>
    <w:p w:rsidR="00865FBB" w:rsidRPr="002E5C30" w:rsidRDefault="00865FBB" w:rsidP="00865FBB">
      <w:pPr>
        <w:pStyle w:val="Didascalia"/>
        <w:rPr>
          <w:sz w:val="22"/>
        </w:rPr>
      </w:pPr>
      <w:proofErr w:type="spellStart"/>
      <w:r>
        <w:t>Tab</w:t>
      </w:r>
      <w:proofErr w:type="spellEnd"/>
      <w:r>
        <w:t xml:space="preserve">. </w:t>
      </w:r>
      <w:fldSimple w:instr=" SEQ Tab. \* ARABIC ">
        <w:r>
          <w:rPr>
            <w:noProof/>
          </w:rPr>
          <w:t>9</w:t>
        </w:r>
      </w:fldSimple>
      <w:r>
        <w:t xml:space="preserve"> </w:t>
      </w:r>
      <w:r w:rsidRPr="002E5C30">
        <w:rPr>
          <w:sz w:val="22"/>
        </w:rPr>
        <w:t>Testi oggetto di studio nell’ambito dell’insegnamento di Lingua e Letteratura Italiana</w:t>
      </w:r>
    </w:p>
    <w:p w:rsidR="00865FBB" w:rsidRDefault="00865FBB" w:rsidP="00865FBB"/>
    <w:p w:rsidR="00865FBB" w:rsidRDefault="00865FBB" w:rsidP="00865FBB">
      <w:pPr>
        <w:pStyle w:val="Titolo2"/>
      </w:pPr>
      <w:bookmarkStart w:id="41" w:name="_Toc70085190"/>
      <w:r>
        <w:t>7</w:t>
      </w:r>
      <w:r w:rsidRPr="00BF2673">
        <w:t>.</w:t>
      </w:r>
      <w:r>
        <w:t>3</w:t>
      </w:r>
      <w:r w:rsidRPr="00BF2673">
        <w:t xml:space="preserve"> Temi sviluppati nel corso dell’anno nell’ambito delle discipline coinvolte </w:t>
      </w:r>
      <w:r>
        <w:br/>
      </w:r>
      <w:r w:rsidRPr="00BF2673">
        <w:t>nell’Esame di Stato</w:t>
      </w:r>
      <w:bookmarkEnd w:id="41"/>
      <w:r w:rsidRPr="00BF2673">
        <w:t xml:space="preserve"> </w:t>
      </w:r>
    </w:p>
    <w:p w:rsidR="00865FBB" w:rsidRPr="0076713E" w:rsidRDefault="00865FBB" w:rsidP="00865FBB">
      <w:r w:rsidRPr="004A726B">
        <w:rPr>
          <w:highlight w:val="cyan"/>
        </w:rPr>
        <w:t>(</w:t>
      </w:r>
      <w:r w:rsidR="004A726B">
        <w:rPr>
          <w:highlight w:val="cyan"/>
        </w:rPr>
        <w:t>Da aggiornare a quest’anno scolastico</w:t>
      </w:r>
      <w:r w:rsidRPr="004A726B">
        <w:rPr>
          <w:highlight w:val="cyan"/>
        </w:rPr>
        <w:t>)</w:t>
      </w:r>
      <w:r>
        <w:t xml:space="preserve"> </w:t>
      </w:r>
    </w:p>
    <w:tbl>
      <w:tblPr>
        <w:tblStyle w:val="Grigliatabellachiara"/>
        <w:tblW w:w="93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600" w:firstRow="0" w:lastRow="0" w:firstColumn="0" w:lastColumn="0" w:noHBand="1" w:noVBand="1"/>
      </w:tblPr>
      <w:tblGrid>
        <w:gridCol w:w="3119"/>
        <w:gridCol w:w="3118"/>
        <w:gridCol w:w="3118"/>
      </w:tblGrid>
      <w:tr w:rsidR="00865FBB" w:rsidRPr="00F7384A" w:rsidTr="004A726B">
        <w:trPr>
          <w:trHeight w:val="737"/>
        </w:trPr>
        <w:tc>
          <w:tcPr>
            <w:tcW w:w="3119" w:type="dxa"/>
            <w:shd w:val="clear" w:color="auto" w:fill="DBE5F1" w:themeFill="accent1" w:themeFillTint="33"/>
            <w:vAlign w:val="center"/>
          </w:tcPr>
          <w:p w:rsidR="00865FBB" w:rsidRPr="00F7384A" w:rsidRDefault="00865FBB" w:rsidP="004A726B">
            <w:pPr>
              <w:spacing w:line="276" w:lineRule="auto"/>
              <w:jc w:val="center"/>
              <w:rPr>
                <w:b/>
                <w:szCs w:val="24"/>
              </w:rPr>
            </w:pPr>
            <w:r w:rsidRPr="00F7384A">
              <w:rPr>
                <w:b/>
                <w:szCs w:val="24"/>
              </w:rPr>
              <w:t>Traguardi di competenza comuni a tutti gli istituti professionali</w:t>
            </w:r>
          </w:p>
          <w:p w:rsidR="00865FBB" w:rsidRPr="00F7384A" w:rsidRDefault="00865FBB" w:rsidP="004A726B">
            <w:pPr>
              <w:widowControl w:val="0"/>
              <w:jc w:val="center"/>
              <w:rPr>
                <w:rFonts w:eastAsia="Arial" w:cs="Arial"/>
              </w:rPr>
            </w:pPr>
            <w:r w:rsidRPr="00F7384A">
              <w:rPr>
                <w:rFonts w:eastAsia="Arial" w:cs="Arial"/>
              </w:rPr>
              <w:t>PECUP</w:t>
            </w:r>
          </w:p>
        </w:tc>
        <w:tc>
          <w:tcPr>
            <w:tcW w:w="3118" w:type="dxa"/>
            <w:shd w:val="clear" w:color="auto" w:fill="DBE5F1" w:themeFill="accent1" w:themeFillTint="33"/>
            <w:vAlign w:val="center"/>
          </w:tcPr>
          <w:p w:rsidR="00865FBB" w:rsidRPr="00F7384A" w:rsidRDefault="00865FBB" w:rsidP="004A726B">
            <w:pPr>
              <w:spacing w:line="276" w:lineRule="auto"/>
              <w:jc w:val="center"/>
              <w:rPr>
                <w:rFonts w:eastAsia="Arial" w:cs="Arial"/>
              </w:rPr>
            </w:pPr>
            <w:r w:rsidRPr="00F7384A">
              <w:rPr>
                <w:b/>
                <w:szCs w:val="24"/>
              </w:rPr>
              <w:t>Temi sviluppati nel corso dell’anno</w:t>
            </w:r>
          </w:p>
        </w:tc>
        <w:tc>
          <w:tcPr>
            <w:tcW w:w="3118" w:type="dxa"/>
            <w:shd w:val="clear" w:color="auto" w:fill="DBE5F1" w:themeFill="accent1" w:themeFillTint="33"/>
            <w:vAlign w:val="center"/>
          </w:tcPr>
          <w:p w:rsidR="00865FBB" w:rsidRPr="00F7384A" w:rsidRDefault="00865FBB" w:rsidP="004A726B">
            <w:pPr>
              <w:spacing w:line="276" w:lineRule="auto"/>
              <w:jc w:val="center"/>
              <w:rPr>
                <w:rFonts w:eastAsia="Arial" w:cs="Arial"/>
              </w:rPr>
            </w:pPr>
            <w:r w:rsidRPr="00F7384A">
              <w:rPr>
                <w:b/>
                <w:szCs w:val="24"/>
              </w:rPr>
              <w:t>Discipline implicate</w:t>
            </w:r>
          </w:p>
        </w:tc>
      </w:tr>
      <w:tr w:rsidR="00865FBB" w:rsidRPr="00F7384A" w:rsidTr="004A726B">
        <w:trPr>
          <w:trHeight w:val="737"/>
        </w:trPr>
        <w:tc>
          <w:tcPr>
            <w:tcW w:w="3119" w:type="dxa"/>
          </w:tcPr>
          <w:p w:rsidR="00865FBB" w:rsidRPr="00F7384A" w:rsidRDefault="00865FBB" w:rsidP="004A726B">
            <w:pPr>
              <w:spacing w:line="276" w:lineRule="auto"/>
              <w:jc w:val="both"/>
              <w:rPr>
                <w:szCs w:val="24"/>
              </w:rPr>
            </w:pPr>
            <w:r w:rsidRPr="00F7384A">
              <w:rPr>
                <w:szCs w:val="24"/>
              </w:rPr>
              <w:t>Agire nel sistema di qualità relativo alla filiera produttiva di interesse.</w:t>
            </w:r>
          </w:p>
          <w:p w:rsidR="00865FBB" w:rsidRPr="00F7384A" w:rsidRDefault="00865FBB" w:rsidP="004A726B">
            <w:pPr>
              <w:spacing w:line="276" w:lineRule="auto"/>
              <w:jc w:val="both"/>
              <w:rPr>
                <w:szCs w:val="24"/>
              </w:rPr>
            </w:pPr>
            <w:r w:rsidRPr="00F7384A">
              <w:rPr>
                <w:szCs w:val="24"/>
              </w:rPr>
              <w:lastRenderedPageBreak/>
              <w:t>Utilizzare tecniche di lavorazione e strumenti gestionali nella produzione di servizi e prodotti enogastronomici, ristorativi e di accoglienza turistico-alberghiera</w:t>
            </w:r>
          </w:p>
          <w:p w:rsidR="00865FBB" w:rsidRPr="00F7384A" w:rsidRDefault="00865FBB" w:rsidP="004A726B">
            <w:pPr>
              <w:spacing w:line="276" w:lineRule="auto"/>
              <w:jc w:val="both"/>
              <w:rPr>
                <w:szCs w:val="24"/>
              </w:rPr>
            </w:pPr>
            <w:r w:rsidRPr="00F7384A">
              <w:rPr>
                <w:szCs w:val="24"/>
              </w:rPr>
              <w:t>Integrare le competenze professionali orientate al cliente con quelle linguistiche, utilizzando le tecniche di comunicazione e relazione per ottimizzare la qualità del servizio e il coordinamento con i colleghi</w:t>
            </w:r>
          </w:p>
          <w:p w:rsidR="00865FBB" w:rsidRPr="00F7384A" w:rsidRDefault="00865FBB" w:rsidP="004A726B">
            <w:pPr>
              <w:spacing w:line="276" w:lineRule="auto"/>
              <w:jc w:val="both"/>
              <w:rPr>
                <w:szCs w:val="24"/>
              </w:rPr>
            </w:pPr>
            <w:r w:rsidRPr="00F7384A">
              <w:rPr>
                <w:szCs w:val="24"/>
              </w:rPr>
              <w:t>Valorizzare e promuovere le tradizioni locali, nazionali e internazionali individuando le nuove tendenze di filiera.</w:t>
            </w:r>
          </w:p>
          <w:p w:rsidR="00865FBB" w:rsidRPr="00F7384A" w:rsidRDefault="00865FBB" w:rsidP="004A726B">
            <w:pPr>
              <w:spacing w:line="276" w:lineRule="auto"/>
              <w:jc w:val="both"/>
              <w:rPr>
                <w:szCs w:val="24"/>
              </w:rPr>
            </w:pPr>
            <w:r w:rsidRPr="00F7384A">
              <w:rPr>
                <w:szCs w:val="24"/>
              </w:rPr>
              <w:t>Applicare le normative vigenti, nazionali e internazionali, in fatto di sicurezza, trasparenza e tracciabilità dei prodotti</w:t>
            </w:r>
          </w:p>
          <w:p w:rsidR="00865FBB" w:rsidRPr="00F7384A" w:rsidRDefault="00865FBB" w:rsidP="004A726B">
            <w:pPr>
              <w:spacing w:line="276" w:lineRule="auto"/>
              <w:jc w:val="both"/>
              <w:rPr>
                <w:szCs w:val="24"/>
              </w:rPr>
            </w:pPr>
            <w:r w:rsidRPr="00F7384A">
              <w:rPr>
                <w:szCs w:val="24"/>
              </w:rPr>
              <w:t>Applicare le normative vigenti, nazionali e internazionali, in fatto di sicurezza, trasparenza e tracciabilità dei prodotti</w:t>
            </w:r>
          </w:p>
          <w:p w:rsidR="00865FBB" w:rsidRPr="00F7384A" w:rsidRDefault="00865FBB" w:rsidP="004A726B">
            <w:pPr>
              <w:spacing w:line="276" w:lineRule="auto"/>
              <w:jc w:val="both"/>
              <w:rPr>
                <w:rFonts w:eastAsia="Arial" w:cs="Arial"/>
              </w:rPr>
            </w:pPr>
            <w:r w:rsidRPr="00F7384A">
              <w:rPr>
                <w:szCs w:val="24"/>
              </w:rPr>
              <w:t>Attuare strategie di pianificazione, compensazione, monitoraggio per ottimizzare la produzione di beni e servizi in relazione al contesto.</w:t>
            </w:r>
          </w:p>
        </w:tc>
        <w:tc>
          <w:tcPr>
            <w:tcW w:w="3118" w:type="dxa"/>
          </w:tcPr>
          <w:p w:rsidR="00865FBB" w:rsidRPr="00F7384A" w:rsidRDefault="00865FBB" w:rsidP="004A726B">
            <w:pPr>
              <w:spacing w:line="276" w:lineRule="auto"/>
              <w:rPr>
                <w:szCs w:val="24"/>
              </w:rPr>
            </w:pPr>
            <w:r w:rsidRPr="00F7384A">
              <w:rPr>
                <w:szCs w:val="24"/>
              </w:rPr>
              <w:lastRenderedPageBreak/>
              <w:t>Le certificazioni di qualità dei prodotti agroalimentari nazionali e internazionali</w:t>
            </w:r>
          </w:p>
          <w:p w:rsidR="00865FBB" w:rsidRPr="00F7384A" w:rsidRDefault="00865FBB" w:rsidP="004A726B">
            <w:pPr>
              <w:spacing w:line="276" w:lineRule="auto"/>
              <w:rPr>
                <w:szCs w:val="24"/>
              </w:rPr>
            </w:pPr>
            <w:r w:rsidRPr="00F7384A">
              <w:rPr>
                <w:szCs w:val="24"/>
              </w:rPr>
              <w:lastRenderedPageBreak/>
              <w:t>Le abitudini alimentari e gli stili di vita</w:t>
            </w:r>
          </w:p>
          <w:p w:rsidR="00865FBB" w:rsidRPr="00F7384A" w:rsidRDefault="00865FBB" w:rsidP="004A726B">
            <w:pPr>
              <w:spacing w:line="276" w:lineRule="auto"/>
              <w:rPr>
                <w:szCs w:val="24"/>
              </w:rPr>
            </w:pPr>
            <w:r w:rsidRPr="00F7384A">
              <w:rPr>
                <w:szCs w:val="24"/>
              </w:rPr>
              <w:t>il mercato turistico nazionale e internazionale</w:t>
            </w:r>
          </w:p>
          <w:p w:rsidR="00865FBB" w:rsidRPr="00F7384A" w:rsidRDefault="00865FBB" w:rsidP="004A726B">
            <w:pPr>
              <w:spacing w:line="276" w:lineRule="auto"/>
              <w:rPr>
                <w:szCs w:val="24"/>
              </w:rPr>
            </w:pPr>
            <w:r w:rsidRPr="00F7384A">
              <w:rPr>
                <w:szCs w:val="24"/>
              </w:rPr>
              <w:t>il marketing: la pubblicità turistica e dei prodotti agroalimentari</w:t>
            </w:r>
          </w:p>
          <w:p w:rsidR="00865FBB" w:rsidRPr="00F7384A" w:rsidRDefault="00865FBB" w:rsidP="004A726B">
            <w:pPr>
              <w:spacing w:line="276" w:lineRule="auto"/>
              <w:rPr>
                <w:szCs w:val="24"/>
              </w:rPr>
            </w:pPr>
            <w:r w:rsidRPr="00F7384A">
              <w:rPr>
                <w:szCs w:val="24"/>
              </w:rPr>
              <w:t>la normativa del settore turistico alimentare</w:t>
            </w:r>
          </w:p>
          <w:p w:rsidR="00865FBB" w:rsidRPr="00F7384A" w:rsidRDefault="00865FBB" w:rsidP="004A726B">
            <w:pPr>
              <w:spacing w:line="276" w:lineRule="auto"/>
              <w:rPr>
                <w:szCs w:val="24"/>
              </w:rPr>
            </w:pPr>
            <w:r w:rsidRPr="00F7384A">
              <w:rPr>
                <w:szCs w:val="24"/>
              </w:rPr>
              <w:t>il turismo sostenibile ed equo solidale</w:t>
            </w:r>
          </w:p>
          <w:p w:rsidR="00865FBB" w:rsidRPr="00F7384A" w:rsidRDefault="00865FBB" w:rsidP="004A726B">
            <w:pPr>
              <w:spacing w:line="276" w:lineRule="auto"/>
              <w:rPr>
                <w:szCs w:val="24"/>
              </w:rPr>
            </w:pPr>
            <w:r w:rsidRPr="00F7384A">
              <w:rPr>
                <w:szCs w:val="24"/>
              </w:rPr>
              <w:t xml:space="preserve">Cooking </w:t>
            </w:r>
            <w:proofErr w:type="spellStart"/>
            <w:r w:rsidRPr="00F7384A">
              <w:rPr>
                <w:szCs w:val="24"/>
              </w:rPr>
              <w:t>principles</w:t>
            </w:r>
            <w:proofErr w:type="spellEnd"/>
          </w:p>
          <w:p w:rsidR="00865FBB" w:rsidRPr="00F7384A" w:rsidRDefault="00865FBB" w:rsidP="004A726B">
            <w:pPr>
              <w:spacing w:line="276" w:lineRule="auto"/>
              <w:rPr>
                <w:szCs w:val="24"/>
              </w:rPr>
            </w:pPr>
            <w:r w:rsidRPr="00F7384A">
              <w:rPr>
                <w:szCs w:val="24"/>
              </w:rPr>
              <w:t>Menù planning</w:t>
            </w:r>
          </w:p>
          <w:p w:rsidR="00865FBB" w:rsidRPr="00F7384A" w:rsidRDefault="00865FBB" w:rsidP="004A726B">
            <w:pPr>
              <w:spacing w:line="276" w:lineRule="auto"/>
              <w:rPr>
                <w:szCs w:val="24"/>
              </w:rPr>
            </w:pPr>
            <w:r w:rsidRPr="00F7384A">
              <w:rPr>
                <w:szCs w:val="24"/>
              </w:rPr>
              <w:t xml:space="preserve">Career </w:t>
            </w:r>
            <w:proofErr w:type="spellStart"/>
            <w:r w:rsidRPr="00F7384A">
              <w:rPr>
                <w:szCs w:val="24"/>
              </w:rPr>
              <w:t>paths</w:t>
            </w:r>
            <w:proofErr w:type="spellEnd"/>
          </w:p>
          <w:p w:rsidR="00865FBB" w:rsidRPr="00F7384A" w:rsidRDefault="00865FBB" w:rsidP="004A726B">
            <w:pPr>
              <w:spacing w:line="276" w:lineRule="auto"/>
              <w:rPr>
                <w:szCs w:val="24"/>
              </w:rPr>
            </w:pPr>
            <w:proofErr w:type="spellStart"/>
            <w:r w:rsidRPr="00F7384A">
              <w:rPr>
                <w:szCs w:val="24"/>
              </w:rPr>
              <w:t>Safety</w:t>
            </w:r>
            <w:proofErr w:type="spellEnd"/>
            <w:r w:rsidRPr="00F7384A">
              <w:rPr>
                <w:szCs w:val="24"/>
              </w:rPr>
              <w:t xml:space="preserve"> procedure and </w:t>
            </w:r>
            <w:proofErr w:type="spellStart"/>
            <w:r w:rsidRPr="00F7384A">
              <w:rPr>
                <w:szCs w:val="24"/>
              </w:rPr>
              <w:t>Nutrition</w:t>
            </w:r>
            <w:proofErr w:type="spellEnd"/>
          </w:p>
          <w:p w:rsidR="00865FBB" w:rsidRPr="00F7384A" w:rsidRDefault="00865FBB" w:rsidP="004A726B">
            <w:pPr>
              <w:spacing w:line="276" w:lineRule="auto"/>
              <w:rPr>
                <w:szCs w:val="24"/>
              </w:rPr>
            </w:pPr>
            <w:r w:rsidRPr="00F7384A">
              <w:rPr>
                <w:szCs w:val="24"/>
              </w:rPr>
              <w:t xml:space="preserve">International </w:t>
            </w:r>
            <w:proofErr w:type="spellStart"/>
            <w:r w:rsidRPr="00F7384A">
              <w:rPr>
                <w:szCs w:val="24"/>
              </w:rPr>
              <w:t>recipes</w:t>
            </w:r>
            <w:proofErr w:type="spellEnd"/>
          </w:p>
          <w:p w:rsidR="00865FBB" w:rsidRPr="00F7384A" w:rsidRDefault="00865FBB" w:rsidP="004A726B">
            <w:pPr>
              <w:spacing w:line="276" w:lineRule="auto"/>
              <w:rPr>
                <w:color w:val="5B9BD5"/>
                <w:szCs w:val="24"/>
              </w:rPr>
            </w:pPr>
            <w:r w:rsidRPr="00F7384A">
              <w:rPr>
                <w:szCs w:val="24"/>
              </w:rPr>
              <w:t>Conoscenze fondamentali di alimentazione e nutrizione</w:t>
            </w:r>
          </w:p>
          <w:p w:rsidR="00865FBB" w:rsidRPr="00F7384A" w:rsidRDefault="00865FBB" w:rsidP="004A726B">
            <w:pPr>
              <w:spacing w:line="276" w:lineRule="auto"/>
              <w:rPr>
                <w:szCs w:val="24"/>
              </w:rPr>
            </w:pPr>
            <w:r w:rsidRPr="00F7384A">
              <w:rPr>
                <w:szCs w:val="24"/>
              </w:rPr>
              <w:t>Il cliente e le sue esigenze: dalle condizioni fisiologiche alle principali patologie</w:t>
            </w:r>
          </w:p>
          <w:p w:rsidR="00865FBB" w:rsidRPr="00F7384A" w:rsidRDefault="00865FBB" w:rsidP="004A726B">
            <w:pPr>
              <w:spacing w:line="276" w:lineRule="auto"/>
              <w:rPr>
                <w:szCs w:val="24"/>
              </w:rPr>
            </w:pPr>
            <w:r w:rsidRPr="00F7384A">
              <w:rPr>
                <w:szCs w:val="24"/>
              </w:rPr>
              <w:t>Tutela e sicurezza del cliente</w:t>
            </w:r>
          </w:p>
          <w:p w:rsidR="00865FBB" w:rsidRPr="00F7384A" w:rsidRDefault="00865FBB" w:rsidP="004A726B">
            <w:pPr>
              <w:spacing w:line="276" w:lineRule="auto"/>
              <w:rPr>
                <w:color w:val="5B9BD5"/>
                <w:szCs w:val="24"/>
              </w:rPr>
            </w:pPr>
            <w:r w:rsidRPr="00F7384A">
              <w:rPr>
                <w:szCs w:val="24"/>
              </w:rPr>
              <w:t xml:space="preserve">Promozione del “Made in </w:t>
            </w:r>
            <w:proofErr w:type="spellStart"/>
            <w:r w:rsidRPr="00F7384A">
              <w:rPr>
                <w:szCs w:val="24"/>
              </w:rPr>
              <w:t>Italy</w:t>
            </w:r>
            <w:proofErr w:type="spellEnd"/>
            <w:r w:rsidRPr="00F7384A">
              <w:rPr>
                <w:szCs w:val="24"/>
              </w:rPr>
              <w:t>” e valorizzazione del territorio</w:t>
            </w:r>
          </w:p>
          <w:p w:rsidR="00865FBB" w:rsidRPr="00F7384A" w:rsidRDefault="00865FBB" w:rsidP="004A726B">
            <w:pPr>
              <w:spacing w:line="276" w:lineRule="auto"/>
              <w:rPr>
                <w:szCs w:val="24"/>
              </w:rPr>
            </w:pPr>
            <w:r w:rsidRPr="00F7384A">
              <w:rPr>
                <w:szCs w:val="24"/>
              </w:rPr>
              <w:t>Le abitudini alimentari</w:t>
            </w:r>
          </w:p>
          <w:p w:rsidR="00865FBB" w:rsidRPr="00F7384A" w:rsidRDefault="00865FBB" w:rsidP="004A726B">
            <w:pPr>
              <w:spacing w:line="276" w:lineRule="auto"/>
              <w:rPr>
                <w:rFonts w:eastAsia="Arial" w:cs="Arial"/>
                <w:color w:val="222222"/>
              </w:rPr>
            </w:pPr>
            <w:r w:rsidRPr="00F7384A">
              <w:rPr>
                <w:rFonts w:eastAsia="Arial" w:cs="Arial"/>
                <w:color w:val="222222"/>
              </w:rPr>
              <w:t>Positivismo e anti- positivismo</w:t>
            </w:r>
          </w:p>
          <w:p w:rsidR="00865FBB" w:rsidRPr="00F7384A" w:rsidRDefault="00865FBB" w:rsidP="004A726B">
            <w:pPr>
              <w:shd w:val="clear" w:color="auto" w:fill="FFFFFF"/>
              <w:spacing w:line="276" w:lineRule="auto"/>
              <w:rPr>
                <w:rFonts w:eastAsia="Arial" w:cs="Arial"/>
                <w:color w:val="222222"/>
              </w:rPr>
            </w:pPr>
            <w:r w:rsidRPr="00F7384A">
              <w:rPr>
                <w:rFonts w:eastAsia="Arial" w:cs="Arial"/>
                <w:color w:val="222222"/>
              </w:rPr>
              <w:t>Decadentismo ed Estetismo</w:t>
            </w:r>
          </w:p>
          <w:p w:rsidR="00865FBB" w:rsidRPr="00F7384A" w:rsidRDefault="00865FBB" w:rsidP="004A726B">
            <w:pPr>
              <w:shd w:val="clear" w:color="auto" w:fill="FFFFFF"/>
              <w:spacing w:line="276" w:lineRule="auto"/>
              <w:rPr>
                <w:rFonts w:eastAsia="Arial" w:cs="Arial"/>
                <w:color w:val="222222"/>
              </w:rPr>
            </w:pPr>
            <w:r w:rsidRPr="00F7384A">
              <w:rPr>
                <w:rFonts w:eastAsia="Arial" w:cs="Arial"/>
                <w:color w:val="222222"/>
              </w:rPr>
              <w:t>La crisi d'identità</w:t>
            </w:r>
          </w:p>
          <w:p w:rsidR="00865FBB" w:rsidRPr="00F7384A" w:rsidRDefault="00865FBB" w:rsidP="004A726B">
            <w:pPr>
              <w:shd w:val="clear" w:color="auto" w:fill="FFFFFF"/>
              <w:spacing w:line="276" w:lineRule="auto"/>
              <w:rPr>
                <w:rFonts w:eastAsia="Arial" w:cs="Arial"/>
                <w:color w:val="222222"/>
              </w:rPr>
            </w:pPr>
            <w:r w:rsidRPr="00F7384A">
              <w:rPr>
                <w:rFonts w:eastAsia="Arial" w:cs="Arial"/>
                <w:color w:val="222222"/>
              </w:rPr>
              <w:t>Il linguaggio ermetico e il dolore di vivere.</w:t>
            </w:r>
          </w:p>
          <w:p w:rsidR="00865FBB" w:rsidRPr="00F7384A" w:rsidRDefault="00865FBB" w:rsidP="004A726B">
            <w:pPr>
              <w:shd w:val="clear" w:color="auto" w:fill="FFFFFF"/>
              <w:spacing w:line="276" w:lineRule="auto"/>
              <w:rPr>
                <w:rFonts w:eastAsia="Arial" w:cs="Arial"/>
                <w:color w:val="222222"/>
              </w:rPr>
            </w:pPr>
            <w:r w:rsidRPr="00F7384A">
              <w:rPr>
                <w:rFonts w:eastAsia="Arial" w:cs="Arial"/>
                <w:color w:val="222222"/>
              </w:rPr>
              <w:t>L'impegno degli intellettuali del primo dopoguerra</w:t>
            </w:r>
          </w:p>
          <w:p w:rsidR="00865FBB" w:rsidRPr="00F7384A" w:rsidRDefault="00865FBB" w:rsidP="004A726B">
            <w:pPr>
              <w:shd w:val="clear" w:color="auto" w:fill="FFFFFF"/>
              <w:spacing w:line="276" w:lineRule="auto"/>
              <w:rPr>
                <w:rFonts w:eastAsia="Arial" w:cs="Arial"/>
                <w:color w:val="222222"/>
              </w:rPr>
            </w:pPr>
            <w:r w:rsidRPr="00F7384A">
              <w:rPr>
                <w:rFonts w:eastAsia="Arial" w:cs="Arial"/>
                <w:color w:val="222222"/>
              </w:rPr>
              <w:t>Mondializzazione e società di massa</w:t>
            </w:r>
          </w:p>
          <w:p w:rsidR="00865FBB" w:rsidRPr="00F7384A" w:rsidRDefault="00865FBB" w:rsidP="004A726B">
            <w:pPr>
              <w:shd w:val="clear" w:color="auto" w:fill="FFFFFF"/>
              <w:spacing w:line="276" w:lineRule="auto"/>
              <w:rPr>
                <w:rFonts w:eastAsia="Arial" w:cs="Arial"/>
                <w:color w:val="222222"/>
              </w:rPr>
            </w:pPr>
            <w:r w:rsidRPr="00F7384A">
              <w:rPr>
                <w:rFonts w:eastAsia="Arial" w:cs="Arial"/>
                <w:color w:val="222222"/>
              </w:rPr>
              <w:t xml:space="preserve">La crisi delle democrazie </w:t>
            </w:r>
          </w:p>
          <w:p w:rsidR="00865FBB" w:rsidRPr="00F7384A" w:rsidRDefault="00865FBB" w:rsidP="004A726B">
            <w:pPr>
              <w:shd w:val="clear" w:color="auto" w:fill="FFFFFF"/>
              <w:spacing w:line="276" w:lineRule="auto"/>
              <w:rPr>
                <w:rFonts w:eastAsia="Arial" w:cs="Arial"/>
                <w:color w:val="222222"/>
              </w:rPr>
            </w:pPr>
            <w:r w:rsidRPr="00F7384A">
              <w:rPr>
                <w:rFonts w:eastAsia="Arial" w:cs="Arial"/>
                <w:color w:val="222222"/>
              </w:rPr>
              <w:t>I Totalitarismi</w:t>
            </w:r>
          </w:p>
          <w:p w:rsidR="00865FBB" w:rsidRPr="00F7384A" w:rsidRDefault="00865FBB" w:rsidP="004A726B">
            <w:pPr>
              <w:shd w:val="clear" w:color="auto" w:fill="FFFFFF"/>
              <w:spacing w:line="276" w:lineRule="auto"/>
              <w:rPr>
                <w:rFonts w:eastAsia="Arial" w:cs="Arial"/>
                <w:color w:val="222222"/>
              </w:rPr>
            </w:pPr>
            <w:r w:rsidRPr="00F7384A">
              <w:rPr>
                <w:rFonts w:eastAsia="Arial" w:cs="Arial"/>
                <w:color w:val="222222"/>
              </w:rPr>
              <w:t>Le guerre</w:t>
            </w:r>
          </w:p>
          <w:p w:rsidR="00865FBB" w:rsidRPr="00F7384A" w:rsidRDefault="00865FBB" w:rsidP="004A726B">
            <w:pPr>
              <w:shd w:val="clear" w:color="auto" w:fill="FFFFFF"/>
              <w:spacing w:line="276" w:lineRule="auto"/>
              <w:rPr>
                <w:rFonts w:eastAsia="Arial" w:cs="Arial"/>
                <w:color w:val="222222"/>
              </w:rPr>
            </w:pPr>
            <w:r w:rsidRPr="00F7384A">
              <w:rPr>
                <w:rFonts w:eastAsia="Arial" w:cs="Arial"/>
                <w:color w:val="222222"/>
              </w:rPr>
              <w:t>Gioco, Gioco-Sport e Sport</w:t>
            </w:r>
          </w:p>
          <w:p w:rsidR="00865FBB" w:rsidRPr="00F7384A" w:rsidRDefault="00865FBB" w:rsidP="004A726B">
            <w:pPr>
              <w:shd w:val="clear" w:color="auto" w:fill="FFFFFF"/>
              <w:spacing w:line="276" w:lineRule="auto"/>
              <w:rPr>
                <w:rFonts w:eastAsia="Arial" w:cs="Arial"/>
                <w:color w:val="222222"/>
              </w:rPr>
            </w:pPr>
            <w:r w:rsidRPr="00F7384A">
              <w:rPr>
                <w:rFonts w:eastAsia="Arial" w:cs="Arial"/>
                <w:color w:val="222222"/>
              </w:rPr>
              <w:t>Sicurezza e Salute</w:t>
            </w:r>
          </w:p>
          <w:p w:rsidR="00865FBB" w:rsidRPr="00F7384A" w:rsidRDefault="00865FBB" w:rsidP="004A726B">
            <w:pPr>
              <w:spacing w:line="276" w:lineRule="auto"/>
              <w:rPr>
                <w:rFonts w:eastAsia="Arial" w:cs="Arial"/>
              </w:rPr>
            </w:pPr>
          </w:p>
        </w:tc>
        <w:tc>
          <w:tcPr>
            <w:tcW w:w="3118" w:type="dxa"/>
          </w:tcPr>
          <w:p w:rsidR="00865FBB" w:rsidRPr="00F7384A" w:rsidRDefault="00865FBB" w:rsidP="004A726B">
            <w:pPr>
              <w:spacing w:line="276" w:lineRule="auto"/>
              <w:jc w:val="both"/>
              <w:rPr>
                <w:szCs w:val="24"/>
              </w:rPr>
            </w:pPr>
            <w:r w:rsidRPr="00F7384A">
              <w:rPr>
                <w:szCs w:val="24"/>
              </w:rPr>
              <w:lastRenderedPageBreak/>
              <w:t xml:space="preserve">Italiano e Storia </w:t>
            </w:r>
          </w:p>
          <w:p w:rsidR="00865FBB" w:rsidRPr="00F7384A" w:rsidRDefault="00865FBB" w:rsidP="004A726B">
            <w:pPr>
              <w:spacing w:line="276" w:lineRule="auto"/>
              <w:jc w:val="both"/>
              <w:rPr>
                <w:szCs w:val="24"/>
              </w:rPr>
            </w:pPr>
            <w:r w:rsidRPr="00F7384A">
              <w:rPr>
                <w:szCs w:val="24"/>
              </w:rPr>
              <w:t xml:space="preserve">DTASR </w:t>
            </w:r>
          </w:p>
          <w:p w:rsidR="00865FBB" w:rsidRPr="00F7384A" w:rsidRDefault="00865FBB" w:rsidP="004A726B">
            <w:pPr>
              <w:spacing w:line="276" w:lineRule="auto"/>
              <w:jc w:val="both"/>
              <w:rPr>
                <w:szCs w:val="24"/>
              </w:rPr>
            </w:pPr>
            <w:r w:rsidRPr="00F7384A">
              <w:rPr>
                <w:szCs w:val="24"/>
              </w:rPr>
              <w:lastRenderedPageBreak/>
              <w:t xml:space="preserve">Lab. di Enogastronomia-Settore cucina </w:t>
            </w:r>
          </w:p>
          <w:p w:rsidR="00865FBB" w:rsidRPr="00F7384A" w:rsidRDefault="00865FBB" w:rsidP="004A726B">
            <w:pPr>
              <w:spacing w:line="276" w:lineRule="auto"/>
              <w:jc w:val="both"/>
              <w:rPr>
                <w:szCs w:val="24"/>
              </w:rPr>
            </w:pPr>
            <w:r w:rsidRPr="00F7384A">
              <w:rPr>
                <w:szCs w:val="24"/>
              </w:rPr>
              <w:t>Scienza dell’alimentazione</w:t>
            </w:r>
          </w:p>
          <w:p w:rsidR="00865FBB" w:rsidRPr="00F7384A" w:rsidRDefault="00865FBB" w:rsidP="004A726B">
            <w:pPr>
              <w:spacing w:line="276" w:lineRule="auto"/>
              <w:jc w:val="both"/>
              <w:rPr>
                <w:szCs w:val="24"/>
              </w:rPr>
            </w:pPr>
            <w:r w:rsidRPr="00F7384A">
              <w:rPr>
                <w:szCs w:val="24"/>
              </w:rPr>
              <w:t>Lingua e cultura Inglese</w:t>
            </w:r>
          </w:p>
          <w:p w:rsidR="00865FBB" w:rsidRPr="00F7384A" w:rsidRDefault="00865FBB" w:rsidP="004A726B">
            <w:pPr>
              <w:spacing w:line="276" w:lineRule="auto"/>
              <w:jc w:val="both"/>
              <w:rPr>
                <w:rFonts w:eastAsia="Arial" w:cs="Arial"/>
              </w:rPr>
            </w:pPr>
            <w:r w:rsidRPr="00F7384A">
              <w:rPr>
                <w:szCs w:val="24"/>
              </w:rPr>
              <w:t>Scienze Motorie e sportive</w:t>
            </w:r>
          </w:p>
        </w:tc>
      </w:tr>
    </w:tbl>
    <w:p w:rsidR="00865FBB" w:rsidRDefault="00865FBB" w:rsidP="00865FBB">
      <w:pPr>
        <w:pStyle w:val="Didascalia"/>
      </w:pPr>
      <w:proofErr w:type="spellStart"/>
      <w:r>
        <w:lastRenderedPageBreak/>
        <w:t>Tab</w:t>
      </w:r>
      <w:proofErr w:type="spellEnd"/>
      <w:r>
        <w:t xml:space="preserve">. </w:t>
      </w:r>
      <w:fldSimple w:instr=" SEQ Tab. \* ARABIC ">
        <w:r>
          <w:rPr>
            <w:noProof/>
          </w:rPr>
          <w:t>10</w:t>
        </w:r>
      </w:fldSimple>
      <w:r>
        <w:t xml:space="preserve"> Temi sviluppati nel corso dell’anno nell’ambito delle discipline coinvolte nell’Esame di Stato</w:t>
      </w:r>
    </w:p>
    <w:p w:rsidR="008F247A" w:rsidRDefault="00A62DA9" w:rsidP="00231E3F">
      <w:pPr>
        <w:pStyle w:val="Titolo1"/>
      </w:pPr>
      <w:bookmarkStart w:id="42" w:name="_Toc70085191"/>
      <w:r>
        <w:lastRenderedPageBreak/>
        <w:t>8</w:t>
      </w:r>
      <w:r w:rsidR="00231E3F">
        <w:t xml:space="preserve"> </w:t>
      </w:r>
      <w:r w:rsidR="0008754E" w:rsidRPr="00231E3F">
        <w:t>SCHEDE INFORMATIVE DISCIPLINARI</w:t>
      </w:r>
      <w:bookmarkEnd w:id="42"/>
    </w:p>
    <w:p w:rsidR="000A626B" w:rsidRDefault="000A626B" w:rsidP="005D5031">
      <w:pPr>
        <w:rPr>
          <w:szCs w:val="24"/>
        </w:rPr>
      </w:pPr>
      <w:r>
        <w:t xml:space="preserve">Si allegano al </w:t>
      </w:r>
      <w:r w:rsidR="004A726B">
        <w:t>presente documento la scheda</w:t>
      </w:r>
      <w:r>
        <w:t xml:space="preserve"> informativa disciplinare di ciascun docente</w:t>
      </w:r>
      <w:r w:rsidR="006C70AE">
        <w:t xml:space="preserve"> (allegato n. </w:t>
      </w:r>
      <w:r w:rsidR="004B4FC9">
        <w:t>7</w:t>
      </w:r>
      <w:r w:rsidR="006C70AE">
        <w:t>)</w:t>
      </w:r>
      <w:r w:rsidR="00CB3741">
        <w:t>.</w:t>
      </w:r>
    </w:p>
    <w:p w:rsidR="008F247A" w:rsidRPr="00231E3F" w:rsidRDefault="00824F11" w:rsidP="00231E3F">
      <w:pPr>
        <w:pStyle w:val="Titolo1"/>
      </w:pPr>
      <w:bookmarkStart w:id="43" w:name="_Toc70085192"/>
      <w:r>
        <w:t xml:space="preserve">9 </w:t>
      </w:r>
      <w:r w:rsidRPr="00231E3F">
        <w:t>CREDITI SCOLASTICI</w:t>
      </w:r>
      <w:bookmarkEnd w:id="43"/>
    </w:p>
    <w:p w:rsidR="003E7D52" w:rsidRPr="005D5031" w:rsidRDefault="00A62DA9" w:rsidP="005D5031">
      <w:pPr>
        <w:pStyle w:val="Titolo2"/>
        <w:rPr>
          <w:rStyle w:val="Titolo2Carattere"/>
          <w:b/>
        </w:rPr>
      </w:pPr>
      <w:bookmarkStart w:id="44" w:name="_Toc70085193"/>
      <w:r w:rsidRPr="005D5031">
        <w:t>9</w:t>
      </w:r>
      <w:r w:rsidR="003E7D52" w:rsidRPr="005D5031">
        <w:rPr>
          <w:rStyle w:val="Titolo2Carattere"/>
          <w:b/>
        </w:rPr>
        <w:t xml:space="preserve">.1 Riconversione crediti </w:t>
      </w:r>
      <w:r w:rsidR="005A5456" w:rsidRPr="00F7384A">
        <w:t>del 3° e 4° anno</w:t>
      </w:r>
      <w:bookmarkEnd w:id="44"/>
    </w:p>
    <w:p w:rsidR="008F247A" w:rsidRDefault="005D5031">
      <w:pPr>
        <w:spacing w:before="240" w:after="240" w:line="276" w:lineRule="auto"/>
        <w:jc w:val="both"/>
        <w:rPr>
          <w:szCs w:val="24"/>
        </w:rPr>
      </w:pPr>
      <w:r>
        <w:rPr>
          <w:szCs w:val="24"/>
        </w:rPr>
        <w:t>I</w:t>
      </w:r>
      <w:r w:rsidRPr="00F7384A">
        <w:rPr>
          <w:szCs w:val="24"/>
        </w:rPr>
        <w:t xml:space="preserve"> crediti assegnati ad ogni singolo studente per il terzo e quarto anno </w:t>
      </w:r>
      <w:r>
        <w:rPr>
          <w:szCs w:val="24"/>
        </w:rPr>
        <w:t>sono stati ricalcolati s</w:t>
      </w:r>
      <w:r w:rsidRPr="00F7384A">
        <w:rPr>
          <w:szCs w:val="24"/>
        </w:rPr>
        <w:t xml:space="preserve">ulla base delle seguenti tabelle di </w:t>
      </w:r>
      <w:r w:rsidRPr="00F7384A">
        <w:rPr>
          <w:i/>
          <w:szCs w:val="24"/>
        </w:rPr>
        <w:t>riconversione crediti</w:t>
      </w:r>
      <w:r w:rsidRPr="00F7384A">
        <w:rPr>
          <w:szCs w:val="24"/>
        </w:rPr>
        <w:t xml:space="preserve"> A e B inserite dal Ministero dell’Istruzione nell’Ordinanza Ministeriale </w:t>
      </w:r>
      <w:r w:rsidR="002363B6">
        <w:rPr>
          <w:szCs w:val="24"/>
        </w:rPr>
        <w:t xml:space="preserve">n. 53 del 3 marzo 2021 </w:t>
      </w:r>
      <w:r w:rsidRPr="00F7384A">
        <w:rPr>
          <w:szCs w:val="24"/>
        </w:rPr>
        <w:t>concernente la valutazione finale degli alunni per l’anno scolastico 20</w:t>
      </w:r>
      <w:r>
        <w:rPr>
          <w:szCs w:val="24"/>
        </w:rPr>
        <w:t>20/2021</w:t>
      </w:r>
      <w:r w:rsidR="001F603E">
        <w:rPr>
          <w:szCs w:val="24"/>
        </w:rPr>
        <w:t>.</w:t>
      </w: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15"/>
        <w:gridCol w:w="3115"/>
        <w:gridCol w:w="3115"/>
      </w:tblGrid>
      <w:tr w:rsidR="003E7D52" w:rsidRPr="003E7D52" w:rsidTr="001F603E">
        <w:trPr>
          <w:trHeight w:val="454"/>
        </w:trPr>
        <w:tc>
          <w:tcPr>
            <w:tcW w:w="3115" w:type="dxa"/>
            <w:vAlign w:val="center"/>
          </w:tcPr>
          <w:p w:rsidR="003E7D52" w:rsidRPr="003E7D52" w:rsidRDefault="003E7D52" w:rsidP="003E7D52">
            <w:pPr>
              <w:spacing w:before="240" w:after="240" w:line="276" w:lineRule="auto"/>
              <w:jc w:val="center"/>
              <w:rPr>
                <w:b/>
                <w:szCs w:val="24"/>
              </w:rPr>
            </w:pPr>
            <w:r w:rsidRPr="003E7D52">
              <w:rPr>
                <w:b/>
                <w:szCs w:val="24"/>
              </w:rPr>
              <w:t>MEDIA DEI VOTI</w:t>
            </w:r>
          </w:p>
        </w:tc>
        <w:tc>
          <w:tcPr>
            <w:tcW w:w="3115" w:type="dxa"/>
            <w:vAlign w:val="center"/>
          </w:tcPr>
          <w:p w:rsidR="003E7D52" w:rsidRPr="003E7D52" w:rsidRDefault="003E7D52" w:rsidP="003E7D52">
            <w:pPr>
              <w:spacing w:before="240" w:after="240" w:line="276" w:lineRule="auto"/>
              <w:jc w:val="center"/>
              <w:rPr>
                <w:b/>
                <w:szCs w:val="24"/>
              </w:rPr>
            </w:pPr>
            <w:r w:rsidRPr="003E7D52">
              <w:rPr>
                <w:b/>
                <w:szCs w:val="24"/>
              </w:rPr>
              <w:t xml:space="preserve">FASCE DI CREDITO AI SENSI ALLEGATO A </w:t>
            </w:r>
            <w:r w:rsidR="005F1EB0">
              <w:rPr>
                <w:b/>
                <w:szCs w:val="24"/>
              </w:rPr>
              <w:br/>
            </w:r>
            <w:r w:rsidRPr="003E7D52">
              <w:rPr>
                <w:b/>
                <w:szCs w:val="24"/>
              </w:rPr>
              <w:t>D. LGS. 62/2017</w:t>
            </w:r>
          </w:p>
        </w:tc>
        <w:tc>
          <w:tcPr>
            <w:tcW w:w="3115" w:type="dxa"/>
            <w:vAlign w:val="center"/>
          </w:tcPr>
          <w:p w:rsidR="003E7D52" w:rsidRPr="003E7D52" w:rsidRDefault="003E7D52" w:rsidP="003E7D52">
            <w:pPr>
              <w:spacing w:before="240" w:after="240" w:line="276" w:lineRule="auto"/>
              <w:jc w:val="center"/>
              <w:rPr>
                <w:b/>
                <w:szCs w:val="24"/>
              </w:rPr>
            </w:pPr>
            <w:r w:rsidRPr="003E7D52">
              <w:rPr>
                <w:b/>
                <w:szCs w:val="24"/>
              </w:rPr>
              <w:t>NUOVO CREDITO ASSEGNATO PER LA  CLASSE TERZA</w:t>
            </w:r>
          </w:p>
        </w:tc>
      </w:tr>
      <w:tr w:rsidR="003E7D52" w:rsidTr="001F603E">
        <w:trPr>
          <w:trHeight w:val="454"/>
        </w:trPr>
        <w:tc>
          <w:tcPr>
            <w:tcW w:w="3115" w:type="dxa"/>
            <w:vAlign w:val="center"/>
          </w:tcPr>
          <w:p w:rsidR="003E7D52" w:rsidRDefault="004C684D" w:rsidP="003E7D52">
            <w:pPr>
              <w:jc w:val="center"/>
              <w:rPr>
                <w:szCs w:val="24"/>
              </w:rPr>
            </w:pPr>
            <w:r>
              <w:rPr>
                <w:szCs w:val="24"/>
              </w:rPr>
              <w:t>M = 6</w:t>
            </w:r>
          </w:p>
        </w:tc>
        <w:tc>
          <w:tcPr>
            <w:tcW w:w="3115" w:type="dxa"/>
            <w:vAlign w:val="center"/>
          </w:tcPr>
          <w:p w:rsidR="003E7D52" w:rsidRDefault="004C684D" w:rsidP="003E7D52">
            <w:pPr>
              <w:jc w:val="center"/>
              <w:rPr>
                <w:szCs w:val="24"/>
              </w:rPr>
            </w:pPr>
            <w:r>
              <w:rPr>
                <w:szCs w:val="24"/>
              </w:rPr>
              <w:t>7-8</w:t>
            </w:r>
          </w:p>
        </w:tc>
        <w:tc>
          <w:tcPr>
            <w:tcW w:w="3115" w:type="dxa"/>
            <w:vAlign w:val="center"/>
          </w:tcPr>
          <w:p w:rsidR="003E7D52" w:rsidRDefault="004C684D" w:rsidP="003E7D52">
            <w:pPr>
              <w:jc w:val="center"/>
              <w:rPr>
                <w:szCs w:val="24"/>
              </w:rPr>
            </w:pPr>
            <w:r>
              <w:rPr>
                <w:szCs w:val="24"/>
              </w:rPr>
              <w:t>11-12</w:t>
            </w:r>
          </w:p>
        </w:tc>
      </w:tr>
      <w:tr w:rsidR="003E7D52" w:rsidTr="001F603E">
        <w:trPr>
          <w:trHeight w:val="454"/>
        </w:trPr>
        <w:tc>
          <w:tcPr>
            <w:tcW w:w="3115" w:type="dxa"/>
            <w:vAlign w:val="center"/>
          </w:tcPr>
          <w:p w:rsidR="003E7D52" w:rsidRDefault="004C684D" w:rsidP="003E7D52">
            <w:pPr>
              <w:jc w:val="center"/>
              <w:rPr>
                <w:szCs w:val="24"/>
              </w:rPr>
            </w:pPr>
            <w:r>
              <w:rPr>
                <w:szCs w:val="24"/>
              </w:rPr>
              <w:t>6 &lt; M ≤ 7</w:t>
            </w:r>
          </w:p>
        </w:tc>
        <w:tc>
          <w:tcPr>
            <w:tcW w:w="3115" w:type="dxa"/>
            <w:vAlign w:val="center"/>
          </w:tcPr>
          <w:p w:rsidR="003E7D52" w:rsidRDefault="004C684D" w:rsidP="003E7D52">
            <w:pPr>
              <w:jc w:val="center"/>
              <w:rPr>
                <w:szCs w:val="24"/>
              </w:rPr>
            </w:pPr>
            <w:r>
              <w:rPr>
                <w:szCs w:val="24"/>
              </w:rPr>
              <w:t>8-9</w:t>
            </w:r>
          </w:p>
        </w:tc>
        <w:tc>
          <w:tcPr>
            <w:tcW w:w="3115" w:type="dxa"/>
            <w:vAlign w:val="center"/>
          </w:tcPr>
          <w:p w:rsidR="003E7D52" w:rsidRDefault="004C684D" w:rsidP="003E7D52">
            <w:pPr>
              <w:jc w:val="center"/>
              <w:rPr>
                <w:szCs w:val="24"/>
              </w:rPr>
            </w:pPr>
            <w:r>
              <w:rPr>
                <w:szCs w:val="24"/>
              </w:rPr>
              <w:t>13-14</w:t>
            </w:r>
          </w:p>
        </w:tc>
      </w:tr>
      <w:tr w:rsidR="003E7D52" w:rsidTr="001F603E">
        <w:trPr>
          <w:trHeight w:val="454"/>
        </w:trPr>
        <w:tc>
          <w:tcPr>
            <w:tcW w:w="3115" w:type="dxa"/>
            <w:vAlign w:val="center"/>
          </w:tcPr>
          <w:p w:rsidR="003E7D52" w:rsidRDefault="004C684D" w:rsidP="003E7D52">
            <w:pPr>
              <w:jc w:val="center"/>
              <w:rPr>
                <w:szCs w:val="24"/>
              </w:rPr>
            </w:pPr>
            <w:r>
              <w:rPr>
                <w:szCs w:val="24"/>
              </w:rPr>
              <w:t>7 &lt; M ≤ 8</w:t>
            </w:r>
          </w:p>
        </w:tc>
        <w:tc>
          <w:tcPr>
            <w:tcW w:w="3115" w:type="dxa"/>
            <w:vAlign w:val="center"/>
          </w:tcPr>
          <w:p w:rsidR="003E7D52" w:rsidRDefault="004C684D" w:rsidP="003E7D52">
            <w:pPr>
              <w:jc w:val="center"/>
              <w:rPr>
                <w:szCs w:val="24"/>
              </w:rPr>
            </w:pPr>
            <w:r>
              <w:rPr>
                <w:szCs w:val="24"/>
              </w:rPr>
              <w:t>9-10</w:t>
            </w:r>
          </w:p>
        </w:tc>
        <w:tc>
          <w:tcPr>
            <w:tcW w:w="3115" w:type="dxa"/>
            <w:vAlign w:val="center"/>
          </w:tcPr>
          <w:p w:rsidR="003E7D52" w:rsidRDefault="004C684D" w:rsidP="003E7D52">
            <w:pPr>
              <w:jc w:val="center"/>
              <w:rPr>
                <w:szCs w:val="24"/>
              </w:rPr>
            </w:pPr>
            <w:r>
              <w:rPr>
                <w:szCs w:val="24"/>
              </w:rPr>
              <w:t>15-16</w:t>
            </w:r>
          </w:p>
        </w:tc>
      </w:tr>
      <w:tr w:rsidR="003E7D52" w:rsidTr="001F603E">
        <w:trPr>
          <w:trHeight w:val="454"/>
        </w:trPr>
        <w:tc>
          <w:tcPr>
            <w:tcW w:w="3115" w:type="dxa"/>
            <w:vAlign w:val="center"/>
          </w:tcPr>
          <w:p w:rsidR="003E7D52" w:rsidRDefault="004C684D" w:rsidP="003E7D52">
            <w:pPr>
              <w:jc w:val="center"/>
              <w:rPr>
                <w:szCs w:val="24"/>
              </w:rPr>
            </w:pPr>
            <w:r>
              <w:rPr>
                <w:szCs w:val="24"/>
              </w:rPr>
              <w:t>8 &lt; M ≤ 9</w:t>
            </w:r>
          </w:p>
        </w:tc>
        <w:tc>
          <w:tcPr>
            <w:tcW w:w="3115" w:type="dxa"/>
            <w:vAlign w:val="center"/>
          </w:tcPr>
          <w:p w:rsidR="003E7D52" w:rsidRDefault="004C684D" w:rsidP="003E7D52">
            <w:pPr>
              <w:jc w:val="center"/>
              <w:rPr>
                <w:szCs w:val="24"/>
              </w:rPr>
            </w:pPr>
            <w:r>
              <w:rPr>
                <w:szCs w:val="24"/>
              </w:rPr>
              <w:t>10-11</w:t>
            </w:r>
          </w:p>
        </w:tc>
        <w:tc>
          <w:tcPr>
            <w:tcW w:w="3115" w:type="dxa"/>
            <w:vAlign w:val="center"/>
          </w:tcPr>
          <w:p w:rsidR="003E7D52" w:rsidRDefault="004C684D" w:rsidP="003E7D52">
            <w:pPr>
              <w:jc w:val="center"/>
              <w:rPr>
                <w:szCs w:val="24"/>
              </w:rPr>
            </w:pPr>
            <w:r>
              <w:rPr>
                <w:szCs w:val="24"/>
              </w:rPr>
              <w:t>16-17</w:t>
            </w:r>
          </w:p>
        </w:tc>
      </w:tr>
      <w:tr w:rsidR="004C684D" w:rsidTr="001F603E">
        <w:trPr>
          <w:trHeight w:val="454"/>
        </w:trPr>
        <w:tc>
          <w:tcPr>
            <w:tcW w:w="3115" w:type="dxa"/>
            <w:vAlign w:val="center"/>
          </w:tcPr>
          <w:p w:rsidR="004C684D" w:rsidRDefault="004C684D" w:rsidP="004C684D">
            <w:pPr>
              <w:jc w:val="center"/>
              <w:rPr>
                <w:szCs w:val="24"/>
              </w:rPr>
            </w:pPr>
            <w:r>
              <w:rPr>
                <w:szCs w:val="24"/>
              </w:rPr>
              <w:t>9 &lt; M ≤ 10</w:t>
            </w:r>
          </w:p>
        </w:tc>
        <w:tc>
          <w:tcPr>
            <w:tcW w:w="3115" w:type="dxa"/>
            <w:vAlign w:val="center"/>
          </w:tcPr>
          <w:p w:rsidR="004C684D" w:rsidRDefault="004C684D" w:rsidP="004C684D">
            <w:pPr>
              <w:jc w:val="center"/>
              <w:rPr>
                <w:szCs w:val="24"/>
              </w:rPr>
            </w:pPr>
            <w:r>
              <w:rPr>
                <w:szCs w:val="24"/>
              </w:rPr>
              <w:t>11-12</w:t>
            </w:r>
          </w:p>
        </w:tc>
        <w:tc>
          <w:tcPr>
            <w:tcW w:w="3115" w:type="dxa"/>
            <w:vAlign w:val="center"/>
          </w:tcPr>
          <w:p w:rsidR="004C684D" w:rsidRDefault="004C684D" w:rsidP="004C684D">
            <w:pPr>
              <w:jc w:val="center"/>
              <w:rPr>
                <w:szCs w:val="24"/>
              </w:rPr>
            </w:pPr>
            <w:r>
              <w:rPr>
                <w:szCs w:val="24"/>
              </w:rPr>
              <w:t>17-18</w:t>
            </w:r>
          </w:p>
        </w:tc>
      </w:tr>
    </w:tbl>
    <w:p w:rsidR="004C684D" w:rsidRDefault="002D789D" w:rsidP="002D789D">
      <w:pPr>
        <w:pStyle w:val="Didascalia"/>
      </w:pPr>
      <w:proofErr w:type="spellStart"/>
      <w:r>
        <w:t>Tab</w:t>
      </w:r>
      <w:proofErr w:type="spellEnd"/>
      <w:r>
        <w:t xml:space="preserve">. </w:t>
      </w:r>
      <w:fldSimple w:instr=" SEQ Tab. \* ARABIC ">
        <w:r>
          <w:rPr>
            <w:noProof/>
          </w:rPr>
          <w:t>12</w:t>
        </w:r>
      </w:fldSimple>
      <w:r>
        <w:t xml:space="preserve"> </w:t>
      </w:r>
      <w:r w:rsidR="004C684D">
        <w:t>Conversione del credito assegnato al termine della classe terza</w:t>
      </w:r>
    </w:p>
    <w:p w:rsidR="004C684D" w:rsidRDefault="004C684D" w:rsidP="004C684D">
      <w:pPr>
        <w:pStyle w:val="Didascalia"/>
        <w:rPr>
          <w:szCs w:val="24"/>
        </w:rPr>
      </w:pP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15"/>
        <w:gridCol w:w="3115"/>
        <w:gridCol w:w="3115"/>
      </w:tblGrid>
      <w:tr w:rsidR="005D5031" w:rsidRPr="003E7D52" w:rsidTr="001F603E">
        <w:trPr>
          <w:trHeight w:val="454"/>
        </w:trPr>
        <w:tc>
          <w:tcPr>
            <w:tcW w:w="3115" w:type="dxa"/>
            <w:vAlign w:val="center"/>
          </w:tcPr>
          <w:p w:rsidR="005D5031" w:rsidRPr="003E7D52" w:rsidRDefault="005D5031" w:rsidP="00AB4526">
            <w:pPr>
              <w:spacing w:before="240" w:after="240" w:line="276" w:lineRule="auto"/>
              <w:jc w:val="center"/>
              <w:rPr>
                <w:b/>
                <w:szCs w:val="24"/>
              </w:rPr>
            </w:pPr>
            <w:r w:rsidRPr="003E7D52">
              <w:rPr>
                <w:b/>
                <w:szCs w:val="24"/>
              </w:rPr>
              <w:t>MEDIA DEI VOTI</w:t>
            </w:r>
          </w:p>
        </w:tc>
        <w:tc>
          <w:tcPr>
            <w:tcW w:w="3115" w:type="dxa"/>
            <w:vAlign w:val="center"/>
          </w:tcPr>
          <w:p w:rsidR="005D5031" w:rsidRPr="003E7D52" w:rsidRDefault="005D5031" w:rsidP="001F603E">
            <w:pPr>
              <w:spacing w:before="240" w:after="240" w:line="276" w:lineRule="auto"/>
              <w:jc w:val="center"/>
              <w:rPr>
                <w:b/>
                <w:szCs w:val="24"/>
              </w:rPr>
            </w:pPr>
            <w:r w:rsidRPr="003E7D52">
              <w:rPr>
                <w:b/>
                <w:szCs w:val="24"/>
              </w:rPr>
              <w:t xml:space="preserve">FASCE DI CREDITO AI SENSI ALLEGATO </w:t>
            </w:r>
            <w:r w:rsidR="001F603E">
              <w:rPr>
                <w:b/>
                <w:szCs w:val="24"/>
              </w:rPr>
              <w:t>A</w:t>
            </w:r>
            <w:r w:rsidRPr="003E7D52">
              <w:rPr>
                <w:b/>
                <w:szCs w:val="24"/>
              </w:rPr>
              <w:t xml:space="preserve"> </w:t>
            </w:r>
            <w:r>
              <w:rPr>
                <w:b/>
                <w:szCs w:val="24"/>
              </w:rPr>
              <w:br/>
            </w:r>
            <w:r w:rsidRPr="003E7D52">
              <w:rPr>
                <w:b/>
                <w:szCs w:val="24"/>
              </w:rPr>
              <w:t>D. LGS. 62/2017</w:t>
            </w:r>
            <w:r w:rsidR="004C684D">
              <w:rPr>
                <w:b/>
                <w:szCs w:val="24"/>
              </w:rPr>
              <w:t xml:space="preserve"> E DELL’O.M. 11/2020</w:t>
            </w:r>
          </w:p>
        </w:tc>
        <w:tc>
          <w:tcPr>
            <w:tcW w:w="3115" w:type="dxa"/>
            <w:vAlign w:val="center"/>
          </w:tcPr>
          <w:p w:rsidR="005D5031" w:rsidRPr="003E7D52" w:rsidRDefault="005D5031" w:rsidP="004C684D">
            <w:pPr>
              <w:spacing w:before="240" w:after="240" w:line="276" w:lineRule="auto"/>
              <w:jc w:val="center"/>
              <w:rPr>
                <w:b/>
                <w:szCs w:val="24"/>
              </w:rPr>
            </w:pPr>
            <w:r w:rsidRPr="003E7D52">
              <w:rPr>
                <w:b/>
                <w:szCs w:val="24"/>
              </w:rPr>
              <w:t xml:space="preserve">NUOVO CREDITO ASSEGNATO PER LA  CLASSE </w:t>
            </w:r>
            <w:r w:rsidR="004C684D">
              <w:rPr>
                <w:b/>
                <w:szCs w:val="24"/>
              </w:rPr>
              <w:t>QUART</w:t>
            </w:r>
            <w:r w:rsidRPr="003E7D52">
              <w:rPr>
                <w:b/>
                <w:szCs w:val="24"/>
              </w:rPr>
              <w:t>A</w:t>
            </w:r>
          </w:p>
        </w:tc>
      </w:tr>
      <w:tr w:rsidR="004C684D" w:rsidTr="001F603E">
        <w:trPr>
          <w:trHeight w:val="454"/>
        </w:trPr>
        <w:tc>
          <w:tcPr>
            <w:tcW w:w="3115" w:type="dxa"/>
            <w:vAlign w:val="center"/>
          </w:tcPr>
          <w:p w:rsidR="004C684D" w:rsidRDefault="004C684D" w:rsidP="004C684D">
            <w:pPr>
              <w:jc w:val="center"/>
              <w:rPr>
                <w:szCs w:val="24"/>
              </w:rPr>
            </w:pPr>
            <w:r>
              <w:rPr>
                <w:szCs w:val="24"/>
              </w:rPr>
              <w:t xml:space="preserve">M </w:t>
            </w:r>
            <w:r w:rsidR="001E2311">
              <w:rPr>
                <w:szCs w:val="24"/>
              </w:rPr>
              <w:t>&lt;</w:t>
            </w:r>
            <w:r>
              <w:rPr>
                <w:szCs w:val="24"/>
              </w:rPr>
              <w:t xml:space="preserve"> 6</w:t>
            </w:r>
            <w:r w:rsidR="001E2311">
              <w:rPr>
                <w:szCs w:val="24"/>
              </w:rPr>
              <w:t xml:space="preserve"> *</w:t>
            </w:r>
          </w:p>
        </w:tc>
        <w:tc>
          <w:tcPr>
            <w:tcW w:w="3115" w:type="dxa"/>
            <w:vAlign w:val="center"/>
          </w:tcPr>
          <w:p w:rsidR="004C684D" w:rsidRDefault="001E2311" w:rsidP="004C684D">
            <w:pPr>
              <w:jc w:val="center"/>
              <w:rPr>
                <w:szCs w:val="24"/>
              </w:rPr>
            </w:pPr>
            <w:r>
              <w:rPr>
                <w:szCs w:val="24"/>
              </w:rPr>
              <w:t>6-7</w:t>
            </w:r>
          </w:p>
        </w:tc>
        <w:tc>
          <w:tcPr>
            <w:tcW w:w="3115" w:type="dxa"/>
            <w:vAlign w:val="center"/>
          </w:tcPr>
          <w:p w:rsidR="004C684D" w:rsidRDefault="001E2311" w:rsidP="004C684D">
            <w:pPr>
              <w:jc w:val="center"/>
              <w:rPr>
                <w:szCs w:val="24"/>
              </w:rPr>
            </w:pPr>
            <w:r>
              <w:rPr>
                <w:szCs w:val="24"/>
              </w:rPr>
              <w:t>10-11</w:t>
            </w:r>
          </w:p>
        </w:tc>
      </w:tr>
      <w:tr w:rsidR="004C684D" w:rsidTr="001F603E">
        <w:trPr>
          <w:trHeight w:val="454"/>
        </w:trPr>
        <w:tc>
          <w:tcPr>
            <w:tcW w:w="3115" w:type="dxa"/>
            <w:vAlign w:val="center"/>
          </w:tcPr>
          <w:p w:rsidR="004C684D" w:rsidRDefault="001E2311" w:rsidP="004C684D">
            <w:pPr>
              <w:jc w:val="center"/>
              <w:rPr>
                <w:szCs w:val="24"/>
              </w:rPr>
            </w:pPr>
            <w:r>
              <w:rPr>
                <w:szCs w:val="24"/>
              </w:rPr>
              <w:t>M = 6</w:t>
            </w:r>
          </w:p>
        </w:tc>
        <w:tc>
          <w:tcPr>
            <w:tcW w:w="3115" w:type="dxa"/>
            <w:vAlign w:val="center"/>
          </w:tcPr>
          <w:p w:rsidR="004C684D" w:rsidRDefault="004C684D" w:rsidP="004C684D">
            <w:pPr>
              <w:jc w:val="center"/>
              <w:rPr>
                <w:szCs w:val="24"/>
              </w:rPr>
            </w:pPr>
            <w:r>
              <w:rPr>
                <w:szCs w:val="24"/>
              </w:rPr>
              <w:t>8-9</w:t>
            </w:r>
          </w:p>
        </w:tc>
        <w:tc>
          <w:tcPr>
            <w:tcW w:w="3115" w:type="dxa"/>
            <w:vAlign w:val="center"/>
          </w:tcPr>
          <w:p w:rsidR="004C684D" w:rsidRDefault="001E2311" w:rsidP="004C684D">
            <w:pPr>
              <w:jc w:val="center"/>
              <w:rPr>
                <w:szCs w:val="24"/>
              </w:rPr>
            </w:pPr>
            <w:r>
              <w:rPr>
                <w:szCs w:val="24"/>
              </w:rPr>
              <w:t>12-13</w:t>
            </w:r>
          </w:p>
        </w:tc>
      </w:tr>
      <w:tr w:rsidR="001E2311" w:rsidTr="001F603E">
        <w:trPr>
          <w:trHeight w:val="454"/>
        </w:trPr>
        <w:tc>
          <w:tcPr>
            <w:tcW w:w="3115" w:type="dxa"/>
            <w:vAlign w:val="center"/>
          </w:tcPr>
          <w:p w:rsidR="001E2311" w:rsidRDefault="001E2311" w:rsidP="001E2311">
            <w:pPr>
              <w:jc w:val="center"/>
              <w:rPr>
                <w:szCs w:val="24"/>
              </w:rPr>
            </w:pPr>
            <w:r>
              <w:rPr>
                <w:szCs w:val="24"/>
              </w:rPr>
              <w:t>6 &lt; M ≤ 7</w:t>
            </w:r>
          </w:p>
        </w:tc>
        <w:tc>
          <w:tcPr>
            <w:tcW w:w="3115" w:type="dxa"/>
            <w:vAlign w:val="center"/>
          </w:tcPr>
          <w:p w:rsidR="001E2311" w:rsidRDefault="001E2311" w:rsidP="001E2311">
            <w:pPr>
              <w:jc w:val="center"/>
              <w:rPr>
                <w:szCs w:val="24"/>
              </w:rPr>
            </w:pPr>
            <w:r>
              <w:rPr>
                <w:szCs w:val="24"/>
              </w:rPr>
              <w:t>9-10</w:t>
            </w:r>
          </w:p>
        </w:tc>
        <w:tc>
          <w:tcPr>
            <w:tcW w:w="3115" w:type="dxa"/>
            <w:vAlign w:val="center"/>
          </w:tcPr>
          <w:p w:rsidR="001E2311" w:rsidRDefault="001E2311" w:rsidP="001E2311">
            <w:pPr>
              <w:jc w:val="center"/>
              <w:rPr>
                <w:szCs w:val="24"/>
              </w:rPr>
            </w:pPr>
            <w:r>
              <w:rPr>
                <w:szCs w:val="24"/>
              </w:rPr>
              <w:t>14-15</w:t>
            </w:r>
          </w:p>
        </w:tc>
      </w:tr>
      <w:tr w:rsidR="001E2311" w:rsidTr="001F603E">
        <w:trPr>
          <w:trHeight w:val="454"/>
        </w:trPr>
        <w:tc>
          <w:tcPr>
            <w:tcW w:w="3115" w:type="dxa"/>
            <w:vAlign w:val="center"/>
          </w:tcPr>
          <w:p w:rsidR="001E2311" w:rsidRDefault="001E2311" w:rsidP="001E2311">
            <w:pPr>
              <w:jc w:val="center"/>
              <w:rPr>
                <w:szCs w:val="24"/>
              </w:rPr>
            </w:pPr>
            <w:r>
              <w:rPr>
                <w:szCs w:val="24"/>
              </w:rPr>
              <w:t>7 &lt; M ≤ 8</w:t>
            </w:r>
          </w:p>
        </w:tc>
        <w:tc>
          <w:tcPr>
            <w:tcW w:w="3115" w:type="dxa"/>
            <w:vAlign w:val="center"/>
          </w:tcPr>
          <w:p w:rsidR="001E2311" w:rsidRDefault="001E2311" w:rsidP="001E2311">
            <w:pPr>
              <w:jc w:val="center"/>
              <w:rPr>
                <w:szCs w:val="24"/>
              </w:rPr>
            </w:pPr>
            <w:r>
              <w:rPr>
                <w:szCs w:val="24"/>
              </w:rPr>
              <w:t>10-11</w:t>
            </w:r>
          </w:p>
        </w:tc>
        <w:tc>
          <w:tcPr>
            <w:tcW w:w="3115" w:type="dxa"/>
            <w:vAlign w:val="center"/>
          </w:tcPr>
          <w:p w:rsidR="001E2311" w:rsidRDefault="001E2311" w:rsidP="001E2311">
            <w:pPr>
              <w:jc w:val="center"/>
              <w:rPr>
                <w:szCs w:val="24"/>
              </w:rPr>
            </w:pPr>
            <w:r>
              <w:rPr>
                <w:szCs w:val="24"/>
              </w:rPr>
              <w:t>16-17</w:t>
            </w:r>
          </w:p>
        </w:tc>
      </w:tr>
      <w:tr w:rsidR="001E2311" w:rsidTr="001F603E">
        <w:trPr>
          <w:trHeight w:val="454"/>
        </w:trPr>
        <w:tc>
          <w:tcPr>
            <w:tcW w:w="3115" w:type="dxa"/>
            <w:vAlign w:val="center"/>
          </w:tcPr>
          <w:p w:rsidR="001E2311" w:rsidRDefault="001E2311" w:rsidP="001E2311">
            <w:pPr>
              <w:jc w:val="center"/>
              <w:rPr>
                <w:szCs w:val="24"/>
              </w:rPr>
            </w:pPr>
            <w:r>
              <w:rPr>
                <w:szCs w:val="24"/>
              </w:rPr>
              <w:t>8 &lt; M ≤ 9</w:t>
            </w:r>
          </w:p>
        </w:tc>
        <w:tc>
          <w:tcPr>
            <w:tcW w:w="3115" w:type="dxa"/>
            <w:vAlign w:val="center"/>
          </w:tcPr>
          <w:p w:rsidR="001E2311" w:rsidRDefault="001E2311" w:rsidP="001E2311">
            <w:pPr>
              <w:jc w:val="center"/>
              <w:rPr>
                <w:szCs w:val="24"/>
              </w:rPr>
            </w:pPr>
            <w:r>
              <w:rPr>
                <w:szCs w:val="24"/>
              </w:rPr>
              <w:t>11-12</w:t>
            </w:r>
          </w:p>
        </w:tc>
        <w:tc>
          <w:tcPr>
            <w:tcW w:w="3115" w:type="dxa"/>
            <w:vAlign w:val="center"/>
          </w:tcPr>
          <w:p w:rsidR="001E2311" w:rsidRDefault="001E2311" w:rsidP="001E2311">
            <w:pPr>
              <w:jc w:val="center"/>
              <w:rPr>
                <w:szCs w:val="24"/>
              </w:rPr>
            </w:pPr>
            <w:r>
              <w:rPr>
                <w:szCs w:val="24"/>
              </w:rPr>
              <w:t>18-19</w:t>
            </w:r>
          </w:p>
        </w:tc>
      </w:tr>
      <w:tr w:rsidR="001E2311" w:rsidTr="001F603E">
        <w:trPr>
          <w:trHeight w:val="454"/>
        </w:trPr>
        <w:tc>
          <w:tcPr>
            <w:tcW w:w="3115" w:type="dxa"/>
            <w:vAlign w:val="center"/>
          </w:tcPr>
          <w:p w:rsidR="001E2311" w:rsidRDefault="001E2311" w:rsidP="001E2311">
            <w:pPr>
              <w:jc w:val="center"/>
              <w:rPr>
                <w:szCs w:val="24"/>
              </w:rPr>
            </w:pPr>
            <w:r>
              <w:rPr>
                <w:szCs w:val="24"/>
              </w:rPr>
              <w:t>9 &lt; M ≤ 10</w:t>
            </w:r>
          </w:p>
        </w:tc>
        <w:tc>
          <w:tcPr>
            <w:tcW w:w="3115" w:type="dxa"/>
            <w:vAlign w:val="center"/>
          </w:tcPr>
          <w:p w:rsidR="001E2311" w:rsidRDefault="001E2311" w:rsidP="001E2311">
            <w:pPr>
              <w:jc w:val="center"/>
              <w:rPr>
                <w:szCs w:val="24"/>
              </w:rPr>
            </w:pPr>
            <w:r>
              <w:rPr>
                <w:szCs w:val="24"/>
              </w:rPr>
              <w:t>12-13</w:t>
            </w:r>
          </w:p>
        </w:tc>
        <w:tc>
          <w:tcPr>
            <w:tcW w:w="3115" w:type="dxa"/>
            <w:vAlign w:val="center"/>
          </w:tcPr>
          <w:p w:rsidR="001E2311" w:rsidRDefault="001E2311" w:rsidP="001E2311">
            <w:pPr>
              <w:jc w:val="center"/>
              <w:rPr>
                <w:szCs w:val="24"/>
              </w:rPr>
            </w:pPr>
            <w:r>
              <w:rPr>
                <w:szCs w:val="24"/>
              </w:rPr>
              <w:t>19-20</w:t>
            </w:r>
          </w:p>
        </w:tc>
      </w:tr>
      <w:tr w:rsidR="001E2311" w:rsidTr="001F603E">
        <w:trPr>
          <w:trHeight w:val="454"/>
        </w:trPr>
        <w:tc>
          <w:tcPr>
            <w:tcW w:w="9345" w:type="dxa"/>
            <w:gridSpan w:val="3"/>
            <w:vAlign w:val="center"/>
          </w:tcPr>
          <w:p w:rsidR="001E2311" w:rsidRDefault="001E2311" w:rsidP="001E2311">
            <w:pPr>
              <w:rPr>
                <w:szCs w:val="24"/>
              </w:rPr>
            </w:pPr>
            <w:r w:rsidRPr="001E2311">
              <w:rPr>
                <w:szCs w:val="24"/>
              </w:rPr>
              <w:t>*</w:t>
            </w:r>
            <w:r w:rsidRPr="001E2311">
              <w:rPr>
                <w:sz w:val="18"/>
                <w:szCs w:val="18"/>
              </w:rPr>
              <w:t xml:space="preserve">ai sensi del combinato disposto dell’OM 11/2020 e della nota 8464/2020, per il solo </w:t>
            </w:r>
            <w:proofErr w:type="spellStart"/>
            <w:r w:rsidRPr="001E2311">
              <w:rPr>
                <w:sz w:val="18"/>
                <w:szCs w:val="18"/>
              </w:rPr>
              <w:t>a.s.</w:t>
            </w:r>
            <w:proofErr w:type="spellEnd"/>
            <w:r w:rsidRPr="001E2311">
              <w:rPr>
                <w:sz w:val="18"/>
                <w:szCs w:val="18"/>
              </w:rPr>
              <w:t xml:space="preserve"> 2019/20 l’ammissione alla classe successiva è prevista anche in presenza di valutazioni insufficienti; nel caso di media inferiore a sei decimi è attribuito un credito </w:t>
            </w:r>
            <w:r w:rsidRPr="001E2311">
              <w:rPr>
                <w:sz w:val="18"/>
                <w:szCs w:val="18"/>
              </w:rPr>
              <w:lastRenderedPageBreak/>
              <w:t>pari a 6, fatta salva la possibilità di integrarlo nello scrutinio finale relativo all’anno scolastico 2020/21; l’integrazione non può essere superiore ad un punto</w:t>
            </w:r>
            <w:r>
              <w:rPr>
                <w:sz w:val="18"/>
                <w:szCs w:val="18"/>
              </w:rPr>
              <w:t>.</w:t>
            </w:r>
          </w:p>
        </w:tc>
      </w:tr>
    </w:tbl>
    <w:p w:rsidR="005D5031" w:rsidRDefault="002D789D" w:rsidP="002D789D">
      <w:pPr>
        <w:pStyle w:val="Didascalia"/>
        <w:rPr>
          <w:szCs w:val="24"/>
        </w:rPr>
      </w:pPr>
      <w:proofErr w:type="spellStart"/>
      <w:r>
        <w:lastRenderedPageBreak/>
        <w:t>Tab</w:t>
      </w:r>
      <w:proofErr w:type="spellEnd"/>
      <w:r>
        <w:t xml:space="preserve">. </w:t>
      </w:r>
      <w:fldSimple w:instr=" SEQ Tab. \* ARABIC ">
        <w:r>
          <w:rPr>
            <w:noProof/>
          </w:rPr>
          <w:t>13</w:t>
        </w:r>
      </w:fldSimple>
      <w:r>
        <w:t xml:space="preserve"> </w:t>
      </w:r>
      <w:r w:rsidR="005A5456">
        <w:t>B</w:t>
      </w:r>
      <w:r w:rsidR="004C684D">
        <w:t xml:space="preserve"> Conversione del credito assegnato al termine della classe quarta</w:t>
      </w:r>
    </w:p>
    <w:p w:rsidR="008F247A" w:rsidRDefault="0008754E">
      <w:pPr>
        <w:spacing w:before="240" w:after="240" w:line="276" w:lineRule="auto"/>
        <w:jc w:val="both"/>
        <w:rPr>
          <w:szCs w:val="24"/>
        </w:rPr>
      </w:pPr>
      <w:r w:rsidRPr="00F7384A">
        <w:rPr>
          <w:szCs w:val="24"/>
        </w:rPr>
        <w:t>Per l’attribuzione del credito del quinto anno sarà u</w:t>
      </w:r>
      <w:r w:rsidR="001E2311">
        <w:rPr>
          <w:szCs w:val="24"/>
        </w:rPr>
        <w:t>tilizzata la tabella C</w:t>
      </w:r>
      <w:r w:rsidR="001F603E">
        <w:rPr>
          <w:szCs w:val="24"/>
        </w:rPr>
        <w:t xml:space="preserve"> inserita nell’O.M. n. 53 del 3 marzo 2021 (allegato A)</w:t>
      </w:r>
      <w:r w:rsidR="001E2311">
        <w:rPr>
          <w:szCs w:val="24"/>
        </w:rPr>
        <w:t>:</w:t>
      </w:r>
    </w:p>
    <w:tbl>
      <w:tblPr>
        <w:tblStyle w:val="Grigliatabel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17"/>
        <w:gridCol w:w="3120"/>
      </w:tblGrid>
      <w:tr w:rsidR="001E2311" w:rsidRPr="001F603E" w:rsidTr="001F603E">
        <w:trPr>
          <w:trHeight w:val="510"/>
          <w:jc w:val="center"/>
        </w:trPr>
        <w:tc>
          <w:tcPr>
            <w:tcW w:w="3117" w:type="dxa"/>
            <w:shd w:val="clear" w:color="auto" w:fill="DBE5F1" w:themeFill="accent1" w:themeFillTint="33"/>
            <w:vAlign w:val="center"/>
          </w:tcPr>
          <w:p w:rsidR="001E2311" w:rsidRPr="001F603E" w:rsidRDefault="001E2311" w:rsidP="001E2311">
            <w:pPr>
              <w:spacing w:line="276" w:lineRule="auto"/>
              <w:jc w:val="center"/>
              <w:rPr>
                <w:b/>
                <w:szCs w:val="24"/>
              </w:rPr>
            </w:pPr>
            <w:r w:rsidRPr="001F603E">
              <w:rPr>
                <w:b/>
                <w:szCs w:val="24"/>
              </w:rPr>
              <w:t>MEDIA DEI VOTI</w:t>
            </w:r>
          </w:p>
        </w:tc>
        <w:tc>
          <w:tcPr>
            <w:tcW w:w="3120" w:type="dxa"/>
            <w:shd w:val="clear" w:color="auto" w:fill="DBE5F1" w:themeFill="accent1" w:themeFillTint="33"/>
            <w:vAlign w:val="center"/>
          </w:tcPr>
          <w:p w:rsidR="001E2311" w:rsidRPr="001F603E" w:rsidRDefault="001E2311" w:rsidP="001E2311">
            <w:pPr>
              <w:spacing w:line="276" w:lineRule="auto"/>
              <w:jc w:val="center"/>
              <w:rPr>
                <w:b/>
                <w:szCs w:val="24"/>
              </w:rPr>
            </w:pPr>
            <w:r w:rsidRPr="001F603E">
              <w:rPr>
                <w:b/>
                <w:szCs w:val="24"/>
              </w:rPr>
              <w:t xml:space="preserve">FASCIA DI </w:t>
            </w:r>
            <w:r w:rsidRPr="001F603E">
              <w:rPr>
                <w:b/>
                <w:szCs w:val="24"/>
              </w:rPr>
              <w:br/>
              <w:t>CREDITO CLASSE QUINTA</w:t>
            </w:r>
          </w:p>
        </w:tc>
      </w:tr>
      <w:tr w:rsidR="001E2311" w:rsidTr="001F603E">
        <w:trPr>
          <w:trHeight w:val="510"/>
          <w:jc w:val="center"/>
        </w:trPr>
        <w:tc>
          <w:tcPr>
            <w:tcW w:w="3117" w:type="dxa"/>
            <w:vAlign w:val="center"/>
          </w:tcPr>
          <w:p w:rsidR="001E2311" w:rsidRDefault="001E2311" w:rsidP="001E2311">
            <w:pPr>
              <w:jc w:val="center"/>
              <w:rPr>
                <w:szCs w:val="24"/>
              </w:rPr>
            </w:pPr>
            <w:r>
              <w:rPr>
                <w:szCs w:val="24"/>
              </w:rPr>
              <w:t xml:space="preserve">M &lt; 6 </w:t>
            </w:r>
          </w:p>
        </w:tc>
        <w:tc>
          <w:tcPr>
            <w:tcW w:w="3120" w:type="dxa"/>
            <w:vAlign w:val="center"/>
          </w:tcPr>
          <w:p w:rsidR="001E2311" w:rsidRDefault="001E2311" w:rsidP="001E2311">
            <w:pPr>
              <w:jc w:val="center"/>
              <w:rPr>
                <w:szCs w:val="24"/>
              </w:rPr>
            </w:pPr>
            <w:r>
              <w:rPr>
                <w:szCs w:val="24"/>
              </w:rPr>
              <w:t>11-12</w:t>
            </w:r>
          </w:p>
        </w:tc>
      </w:tr>
      <w:tr w:rsidR="001E2311" w:rsidTr="001F603E">
        <w:trPr>
          <w:trHeight w:val="510"/>
          <w:jc w:val="center"/>
        </w:trPr>
        <w:tc>
          <w:tcPr>
            <w:tcW w:w="3117" w:type="dxa"/>
            <w:vAlign w:val="center"/>
          </w:tcPr>
          <w:p w:rsidR="001E2311" w:rsidRDefault="001E2311" w:rsidP="001E2311">
            <w:pPr>
              <w:jc w:val="center"/>
              <w:rPr>
                <w:szCs w:val="24"/>
              </w:rPr>
            </w:pPr>
            <w:r>
              <w:rPr>
                <w:szCs w:val="24"/>
              </w:rPr>
              <w:t>M = 6</w:t>
            </w:r>
          </w:p>
        </w:tc>
        <w:tc>
          <w:tcPr>
            <w:tcW w:w="3120" w:type="dxa"/>
            <w:vAlign w:val="center"/>
          </w:tcPr>
          <w:p w:rsidR="001E2311" w:rsidRDefault="001E2311" w:rsidP="001E2311">
            <w:pPr>
              <w:jc w:val="center"/>
              <w:rPr>
                <w:szCs w:val="24"/>
              </w:rPr>
            </w:pPr>
            <w:r>
              <w:rPr>
                <w:szCs w:val="24"/>
              </w:rPr>
              <w:t>13-14</w:t>
            </w:r>
          </w:p>
        </w:tc>
      </w:tr>
      <w:tr w:rsidR="001E2311" w:rsidTr="001F603E">
        <w:trPr>
          <w:trHeight w:val="510"/>
          <w:jc w:val="center"/>
        </w:trPr>
        <w:tc>
          <w:tcPr>
            <w:tcW w:w="3117" w:type="dxa"/>
            <w:vAlign w:val="center"/>
          </w:tcPr>
          <w:p w:rsidR="001E2311" w:rsidRDefault="001E2311" w:rsidP="001E2311">
            <w:pPr>
              <w:jc w:val="center"/>
              <w:rPr>
                <w:szCs w:val="24"/>
              </w:rPr>
            </w:pPr>
            <w:r>
              <w:rPr>
                <w:szCs w:val="24"/>
              </w:rPr>
              <w:t>6 &lt; M ≤ 7</w:t>
            </w:r>
          </w:p>
        </w:tc>
        <w:tc>
          <w:tcPr>
            <w:tcW w:w="3120" w:type="dxa"/>
            <w:vAlign w:val="center"/>
          </w:tcPr>
          <w:p w:rsidR="001E2311" w:rsidRDefault="001E2311" w:rsidP="001E2311">
            <w:pPr>
              <w:jc w:val="center"/>
              <w:rPr>
                <w:szCs w:val="24"/>
              </w:rPr>
            </w:pPr>
            <w:r>
              <w:rPr>
                <w:szCs w:val="24"/>
              </w:rPr>
              <w:t>15-16</w:t>
            </w:r>
          </w:p>
        </w:tc>
      </w:tr>
      <w:tr w:rsidR="001E2311" w:rsidTr="001F603E">
        <w:trPr>
          <w:trHeight w:val="510"/>
          <w:jc w:val="center"/>
        </w:trPr>
        <w:tc>
          <w:tcPr>
            <w:tcW w:w="3117" w:type="dxa"/>
            <w:vAlign w:val="center"/>
          </w:tcPr>
          <w:p w:rsidR="001E2311" w:rsidRDefault="001E2311" w:rsidP="001E2311">
            <w:pPr>
              <w:jc w:val="center"/>
              <w:rPr>
                <w:szCs w:val="24"/>
              </w:rPr>
            </w:pPr>
            <w:r>
              <w:rPr>
                <w:szCs w:val="24"/>
              </w:rPr>
              <w:t>7 &lt; M ≤ 8</w:t>
            </w:r>
          </w:p>
        </w:tc>
        <w:tc>
          <w:tcPr>
            <w:tcW w:w="3120" w:type="dxa"/>
            <w:vAlign w:val="center"/>
          </w:tcPr>
          <w:p w:rsidR="001E2311" w:rsidRDefault="001E2311" w:rsidP="001E2311">
            <w:pPr>
              <w:jc w:val="center"/>
              <w:rPr>
                <w:szCs w:val="24"/>
              </w:rPr>
            </w:pPr>
            <w:r>
              <w:rPr>
                <w:szCs w:val="24"/>
              </w:rPr>
              <w:t>17-18</w:t>
            </w:r>
          </w:p>
        </w:tc>
      </w:tr>
      <w:tr w:rsidR="001E2311" w:rsidTr="001F603E">
        <w:trPr>
          <w:trHeight w:val="510"/>
          <w:jc w:val="center"/>
        </w:trPr>
        <w:tc>
          <w:tcPr>
            <w:tcW w:w="3117" w:type="dxa"/>
            <w:vAlign w:val="center"/>
          </w:tcPr>
          <w:p w:rsidR="001E2311" w:rsidRDefault="001E2311" w:rsidP="001E2311">
            <w:pPr>
              <w:jc w:val="center"/>
              <w:rPr>
                <w:szCs w:val="24"/>
              </w:rPr>
            </w:pPr>
            <w:r>
              <w:rPr>
                <w:szCs w:val="24"/>
              </w:rPr>
              <w:t>8 &lt; M ≤ 9</w:t>
            </w:r>
          </w:p>
        </w:tc>
        <w:tc>
          <w:tcPr>
            <w:tcW w:w="3120" w:type="dxa"/>
            <w:vAlign w:val="center"/>
          </w:tcPr>
          <w:p w:rsidR="001E2311" w:rsidRDefault="001E2311" w:rsidP="001E2311">
            <w:pPr>
              <w:jc w:val="center"/>
              <w:rPr>
                <w:szCs w:val="24"/>
              </w:rPr>
            </w:pPr>
            <w:r>
              <w:rPr>
                <w:szCs w:val="24"/>
              </w:rPr>
              <w:t>19-20</w:t>
            </w:r>
          </w:p>
        </w:tc>
      </w:tr>
      <w:tr w:rsidR="001E2311" w:rsidTr="001F603E">
        <w:trPr>
          <w:trHeight w:val="510"/>
          <w:jc w:val="center"/>
        </w:trPr>
        <w:tc>
          <w:tcPr>
            <w:tcW w:w="3117" w:type="dxa"/>
            <w:vAlign w:val="center"/>
          </w:tcPr>
          <w:p w:rsidR="001E2311" w:rsidRDefault="001E2311" w:rsidP="001E2311">
            <w:pPr>
              <w:jc w:val="center"/>
              <w:rPr>
                <w:szCs w:val="24"/>
              </w:rPr>
            </w:pPr>
            <w:r>
              <w:rPr>
                <w:szCs w:val="24"/>
              </w:rPr>
              <w:t>9 &lt; M ≤ 10</w:t>
            </w:r>
          </w:p>
        </w:tc>
        <w:tc>
          <w:tcPr>
            <w:tcW w:w="3120" w:type="dxa"/>
            <w:vAlign w:val="center"/>
          </w:tcPr>
          <w:p w:rsidR="001E2311" w:rsidRDefault="001F603E" w:rsidP="001E2311">
            <w:pPr>
              <w:spacing w:line="276" w:lineRule="auto"/>
              <w:jc w:val="center"/>
              <w:rPr>
                <w:szCs w:val="24"/>
              </w:rPr>
            </w:pPr>
            <w:r>
              <w:rPr>
                <w:szCs w:val="24"/>
              </w:rPr>
              <w:t>21-22</w:t>
            </w:r>
          </w:p>
        </w:tc>
      </w:tr>
    </w:tbl>
    <w:p w:rsidR="001E2311" w:rsidRDefault="002D789D" w:rsidP="002D789D">
      <w:pPr>
        <w:pStyle w:val="Didascalia"/>
      </w:pPr>
      <w:proofErr w:type="spellStart"/>
      <w:r>
        <w:t>Tab</w:t>
      </w:r>
      <w:proofErr w:type="spellEnd"/>
      <w:r>
        <w:t xml:space="preserve">. </w:t>
      </w:r>
      <w:fldSimple w:instr=" SEQ Tab. \* ARABIC ">
        <w:r>
          <w:rPr>
            <w:noProof/>
          </w:rPr>
          <w:t>14</w:t>
        </w:r>
      </w:fldSimple>
      <w:r>
        <w:t xml:space="preserve"> </w:t>
      </w:r>
      <w:r w:rsidR="001F603E" w:rsidRPr="001F603E">
        <w:t>Attribuzione credito scolastico per la classe quinta in sede di ammissione all’Esame di Stato</w:t>
      </w:r>
    </w:p>
    <w:p w:rsidR="00271E8A" w:rsidRPr="00271E8A" w:rsidRDefault="00271E8A" w:rsidP="00271E8A">
      <w:pPr>
        <w:rPr>
          <w:i/>
          <w:sz w:val="22"/>
        </w:rPr>
      </w:pPr>
      <w:r w:rsidRPr="00271E8A">
        <w:rPr>
          <w:i/>
          <w:sz w:val="22"/>
        </w:rPr>
        <w:t xml:space="preserve">Ai sensi dell’ Articolo 11 (Credito scolastico) c 5 </w:t>
      </w:r>
      <w:proofErr w:type="spellStart"/>
      <w:r w:rsidRPr="00271E8A">
        <w:rPr>
          <w:i/>
          <w:sz w:val="22"/>
        </w:rPr>
        <w:t>lett</w:t>
      </w:r>
      <w:proofErr w:type="spellEnd"/>
      <w:r w:rsidRPr="00271E8A">
        <w:rPr>
          <w:i/>
          <w:sz w:val="22"/>
        </w:rPr>
        <w:t xml:space="preserve"> c “per i candidati interni che non siano in possesso di credito scolastico per la classe terza o per la classe quarta, in sede di scrutinio finale della classe quinta il consiglio di classe attribuisce il credito mancante sulla base della tabella D di cui all’allegato A alla presente ordinanza, in base ai risultati conseguiti, a seconda dei casi, per idoneità e per promozione, ovvero in base ai risultati conseguiti negli esami preliminari sostenuti negli anni scolastici decorsi quali candidati esterni all’esame di Stato”.</w:t>
      </w:r>
    </w:p>
    <w:tbl>
      <w:tblPr>
        <w:tblW w:w="5868"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CellMar>
          <w:left w:w="70" w:type="dxa"/>
          <w:right w:w="70" w:type="dxa"/>
        </w:tblCellMar>
        <w:tblLook w:val="04A0" w:firstRow="1" w:lastRow="0" w:firstColumn="1" w:lastColumn="0" w:noHBand="0" w:noVBand="1"/>
      </w:tblPr>
      <w:tblGrid>
        <w:gridCol w:w="2098"/>
        <w:gridCol w:w="1984"/>
        <w:gridCol w:w="1786"/>
      </w:tblGrid>
      <w:tr w:rsidR="007F2994" w:rsidRPr="007F2994" w:rsidTr="007F2994">
        <w:trPr>
          <w:trHeight w:val="660"/>
          <w:jc w:val="center"/>
        </w:trPr>
        <w:tc>
          <w:tcPr>
            <w:tcW w:w="2098" w:type="dxa"/>
            <w:shd w:val="clear" w:color="auto" w:fill="DBE5F1" w:themeFill="accent1" w:themeFillTint="33"/>
            <w:vAlign w:val="center"/>
            <w:hideMark/>
          </w:tcPr>
          <w:p w:rsidR="007F2994" w:rsidRPr="007F2994" w:rsidRDefault="007F2994" w:rsidP="007F2994">
            <w:pPr>
              <w:spacing w:after="0" w:line="240" w:lineRule="auto"/>
              <w:jc w:val="center"/>
              <w:rPr>
                <w:rFonts w:eastAsia="Times New Roman" w:cs="Times New Roman"/>
                <w:b/>
                <w:szCs w:val="24"/>
              </w:rPr>
            </w:pPr>
            <w:r w:rsidRPr="007F2994">
              <w:rPr>
                <w:rFonts w:eastAsia="Times New Roman" w:cs="Times New Roman"/>
                <w:b/>
                <w:szCs w:val="24"/>
              </w:rPr>
              <w:t>Media dei voti</w:t>
            </w:r>
          </w:p>
        </w:tc>
        <w:tc>
          <w:tcPr>
            <w:tcW w:w="1984" w:type="dxa"/>
            <w:shd w:val="clear" w:color="auto" w:fill="DBE5F1" w:themeFill="accent1" w:themeFillTint="33"/>
            <w:vAlign w:val="center"/>
            <w:hideMark/>
          </w:tcPr>
          <w:p w:rsidR="007F2994" w:rsidRPr="007F2994" w:rsidRDefault="007F2994" w:rsidP="007F2994">
            <w:pPr>
              <w:spacing w:after="0" w:line="240" w:lineRule="auto"/>
              <w:jc w:val="center"/>
              <w:rPr>
                <w:rFonts w:ascii="Times New Roman" w:eastAsia="Times New Roman" w:hAnsi="Times New Roman" w:cs="Times New Roman"/>
                <w:b/>
                <w:color w:val="000000"/>
                <w:sz w:val="20"/>
                <w:szCs w:val="20"/>
              </w:rPr>
            </w:pPr>
            <w:r w:rsidRPr="007F2994">
              <w:rPr>
                <w:rFonts w:eastAsia="Times New Roman" w:cs="Times New Roman"/>
                <w:b/>
                <w:szCs w:val="24"/>
              </w:rPr>
              <w:t>Fasce di credito</w:t>
            </w:r>
            <w:r w:rsidRPr="007F2994">
              <w:rPr>
                <w:rFonts w:eastAsia="Times New Roman" w:cs="Times New Roman"/>
                <w:b/>
                <w:szCs w:val="24"/>
              </w:rPr>
              <w:br/>
              <w:t>classe terza</w:t>
            </w:r>
          </w:p>
        </w:tc>
        <w:tc>
          <w:tcPr>
            <w:tcW w:w="1786" w:type="dxa"/>
            <w:shd w:val="clear" w:color="auto" w:fill="DBE5F1" w:themeFill="accent1" w:themeFillTint="33"/>
            <w:vAlign w:val="center"/>
            <w:hideMark/>
          </w:tcPr>
          <w:p w:rsidR="007F2994" w:rsidRPr="007F2994" w:rsidRDefault="007F2994" w:rsidP="007F2994">
            <w:pPr>
              <w:spacing w:after="0" w:line="240" w:lineRule="auto"/>
              <w:jc w:val="center"/>
              <w:rPr>
                <w:rFonts w:ascii="Times New Roman" w:eastAsia="Times New Roman" w:hAnsi="Times New Roman" w:cs="Times New Roman"/>
                <w:b/>
                <w:color w:val="000000"/>
                <w:sz w:val="20"/>
                <w:szCs w:val="20"/>
              </w:rPr>
            </w:pPr>
            <w:r w:rsidRPr="007F2994">
              <w:rPr>
                <w:rFonts w:eastAsia="Times New Roman" w:cs="Times New Roman"/>
                <w:b/>
                <w:szCs w:val="24"/>
              </w:rPr>
              <w:t>Fasce di credito</w:t>
            </w:r>
            <w:r w:rsidRPr="007F2994">
              <w:rPr>
                <w:rFonts w:eastAsia="Times New Roman" w:cs="Times New Roman"/>
                <w:b/>
                <w:szCs w:val="24"/>
              </w:rPr>
              <w:br/>
              <w:t>classe quarta</w:t>
            </w:r>
          </w:p>
        </w:tc>
      </w:tr>
      <w:tr w:rsidR="007F2994" w:rsidRPr="007F2994" w:rsidTr="007F2994">
        <w:trPr>
          <w:trHeight w:val="402"/>
          <w:jc w:val="center"/>
        </w:trPr>
        <w:tc>
          <w:tcPr>
            <w:tcW w:w="2098" w:type="dxa"/>
            <w:shd w:val="clear" w:color="auto" w:fill="auto"/>
            <w:vAlign w:val="center"/>
            <w:hideMark/>
          </w:tcPr>
          <w:p w:rsidR="007F2994" w:rsidRPr="007F2994" w:rsidRDefault="007F2994" w:rsidP="007F2994">
            <w:pPr>
              <w:spacing w:after="0" w:line="240" w:lineRule="auto"/>
              <w:jc w:val="center"/>
              <w:rPr>
                <w:rFonts w:eastAsia="Times New Roman" w:cs="Times New Roman"/>
                <w:szCs w:val="24"/>
              </w:rPr>
            </w:pPr>
            <w:r w:rsidRPr="007F2994">
              <w:rPr>
                <w:rFonts w:eastAsia="Times New Roman" w:cs="Times New Roman"/>
                <w:szCs w:val="24"/>
              </w:rPr>
              <w:t>M = 6</w:t>
            </w:r>
          </w:p>
        </w:tc>
        <w:tc>
          <w:tcPr>
            <w:tcW w:w="1984" w:type="dxa"/>
            <w:shd w:val="clear" w:color="auto" w:fill="auto"/>
            <w:vAlign w:val="center"/>
            <w:hideMark/>
          </w:tcPr>
          <w:p w:rsidR="007F2994" w:rsidRPr="007F2994" w:rsidRDefault="007F2994" w:rsidP="007F2994">
            <w:pPr>
              <w:spacing w:after="0" w:line="240" w:lineRule="auto"/>
              <w:ind w:firstLineChars="100" w:firstLine="240"/>
              <w:jc w:val="center"/>
              <w:rPr>
                <w:rFonts w:eastAsia="Times New Roman" w:cs="Times New Roman"/>
                <w:szCs w:val="24"/>
              </w:rPr>
            </w:pPr>
            <w:r w:rsidRPr="007F2994">
              <w:rPr>
                <w:rFonts w:eastAsia="Times New Roman" w:cs="Times New Roman"/>
                <w:szCs w:val="24"/>
              </w:rPr>
              <w:t>11-12</w:t>
            </w:r>
          </w:p>
        </w:tc>
        <w:tc>
          <w:tcPr>
            <w:tcW w:w="1786" w:type="dxa"/>
            <w:shd w:val="clear" w:color="auto" w:fill="auto"/>
            <w:vAlign w:val="center"/>
            <w:hideMark/>
          </w:tcPr>
          <w:p w:rsidR="007F2994" w:rsidRPr="007F2994" w:rsidRDefault="007F2994" w:rsidP="007F2994">
            <w:pPr>
              <w:spacing w:after="0" w:line="240" w:lineRule="auto"/>
              <w:ind w:firstLineChars="100" w:firstLine="240"/>
              <w:jc w:val="center"/>
              <w:rPr>
                <w:rFonts w:eastAsia="Times New Roman" w:cs="Times New Roman"/>
                <w:szCs w:val="24"/>
              </w:rPr>
            </w:pPr>
            <w:r w:rsidRPr="007F2994">
              <w:rPr>
                <w:rFonts w:eastAsia="Times New Roman" w:cs="Times New Roman"/>
                <w:szCs w:val="24"/>
              </w:rPr>
              <w:t>12-13</w:t>
            </w:r>
          </w:p>
        </w:tc>
      </w:tr>
      <w:tr w:rsidR="007F2994" w:rsidRPr="007F2994" w:rsidTr="007F2994">
        <w:trPr>
          <w:trHeight w:val="402"/>
          <w:jc w:val="center"/>
        </w:trPr>
        <w:tc>
          <w:tcPr>
            <w:tcW w:w="2098" w:type="dxa"/>
            <w:shd w:val="clear" w:color="auto" w:fill="auto"/>
            <w:vAlign w:val="center"/>
            <w:hideMark/>
          </w:tcPr>
          <w:p w:rsidR="007F2994" w:rsidRPr="007F2994" w:rsidRDefault="007F2994" w:rsidP="007F2994">
            <w:pPr>
              <w:spacing w:after="0" w:line="240" w:lineRule="auto"/>
              <w:jc w:val="center"/>
              <w:rPr>
                <w:rFonts w:eastAsia="Times New Roman" w:cs="Times New Roman"/>
                <w:szCs w:val="24"/>
              </w:rPr>
            </w:pPr>
            <w:r w:rsidRPr="007F2994">
              <w:rPr>
                <w:rFonts w:eastAsia="Times New Roman" w:cs="Times New Roman"/>
                <w:szCs w:val="24"/>
              </w:rPr>
              <w:t>6&lt; M ≤ 7</w:t>
            </w:r>
          </w:p>
        </w:tc>
        <w:tc>
          <w:tcPr>
            <w:tcW w:w="1984" w:type="dxa"/>
            <w:shd w:val="clear" w:color="auto" w:fill="auto"/>
            <w:vAlign w:val="center"/>
            <w:hideMark/>
          </w:tcPr>
          <w:p w:rsidR="007F2994" w:rsidRPr="007F2994" w:rsidRDefault="007F2994" w:rsidP="007F2994">
            <w:pPr>
              <w:spacing w:after="0" w:line="240" w:lineRule="auto"/>
              <w:ind w:firstLineChars="100" w:firstLine="240"/>
              <w:jc w:val="center"/>
              <w:rPr>
                <w:rFonts w:eastAsia="Times New Roman" w:cs="Times New Roman"/>
                <w:szCs w:val="24"/>
              </w:rPr>
            </w:pPr>
            <w:r w:rsidRPr="007F2994">
              <w:rPr>
                <w:rFonts w:eastAsia="Times New Roman" w:cs="Times New Roman"/>
                <w:szCs w:val="24"/>
              </w:rPr>
              <w:t>13-14</w:t>
            </w:r>
          </w:p>
        </w:tc>
        <w:tc>
          <w:tcPr>
            <w:tcW w:w="1786" w:type="dxa"/>
            <w:shd w:val="clear" w:color="auto" w:fill="auto"/>
            <w:vAlign w:val="center"/>
            <w:hideMark/>
          </w:tcPr>
          <w:p w:rsidR="007F2994" w:rsidRPr="007F2994" w:rsidRDefault="007F2994" w:rsidP="007F2994">
            <w:pPr>
              <w:spacing w:after="0" w:line="240" w:lineRule="auto"/>
              <w:ind w:firstLineChars="100" w:firstLine="240"/>
              <w:jc w:val="center"/>
              <w:rPr>
                <w:rFonts w:eastAsia="Times New Roman" w:cs="Times New Roman"/>
                <w:szCs w:val="24"/>
              </w:rPr>
            </w:pPr>
            <w:r w:rsidRPr="007F2994">
              <w:rPr>
                <w:rFonts w:eastAsia="Times New Roman" w:cs="Times New Roman"/>
                <w:szCs w:val="24"/>
              </w:rPr>
              <w:t>14-15</w:t>
            </w:r>
          </w:p>
        </w:tc>
      </w:tr>
      <w:tr w:rsidR="007F2994" w:rsidRPr="007F2994" w:rsidTr="007F2994">
        <w:trPr>
          <w:trHeight w:val="402"/>
          <w:jc w:val="center"/>
        </w:trPr>
        <w:tc>
          <w:tcPr>
            <w:tcW w:w="2098" w:type="dxa"/>
            <w:shd w:val="clear" w:color="auto" w:fill="auto"/>
            <w:vAlign w:val="center"/>
            <w:hideMark/>
          </w:tcPr>
          <w:p w:rsidR="007F2994" w:rsidRPr="007F2994" w:rsidRDefault="007F2994" w:rsidP="007F2994">
            <w:pPr>
              <w:spacing w:after="0" w:line="240" w:lineRule="auto"/>
              <w:jc w:val="center"/>
              <w:rPr>
                <w:rFonts w:eastAsia="Times New Roman" w:cs="Times New Roman"/>
                <w:szCs w:val="24"/>
              </w:rPr>
            </w:pPr>
            <w:r w:rsidRPr="007F2994">
              <w:rPr>
                <w:rFonts w:eastAsia="Times New Roman" w:cs="Times New Roman"/>
                <w:szCs w:val="24"/>
              </w:rPr>
              <w:t>7&lt; M ≤ 8</w:t>
            </w:r>
          </w:p>
        </w:tc>
        <w:tc>
          <w:tcPr>
            <w:tcW w:w="1984" w:type="dxa"/>
            <w:shd w:val="clear" w:color="auto" w:fill="auto"/>
            <w:vAlign w:val="center"/>
            <w:hideMark/>
          </w:tcPr>
          <w:p w:rsidR="007F2994" w:rsidRPr="007F2994" w:rsidRDefault="007F2994" w:rsidP="007F2994">
            <w:pPr>
              <w:spacing w:after="0" w:line="240" w:lineRule="auto"/>
              <w:ind w:firstLineChars="100" w:firstLine="240"/>
              <w:jc w:val="center"/>
              <w:rPr>
                <w:rFonts w:eastAsia="Times New Roman" w:cs="Times New Roman"/>
                <w:szCs w:val="24"/>
              </w:rPr>
            </w:pPr>
            <w:r w:rsidRPr="007F2994">
              <w:rPr>
                <w:rFonts w:eastAsia="Times New Roman" w:cs="Times New Roman"/>
                <w:szCs w:val="24"/>
              </w:rPr>
              <w:t>15-16</w:t>
            </w:r>
          </w:p>
        </w:tc>
        <w:tc>
          <w:tcPr>
            <w:tcW w:w="1786" w:type="dxa"/>
            <w:shd w:val="clear" w:color="auto" w:fill="auto"/>
            <w:vAlign w:val="center"/>
            <w:hideMark/>
          </w:tcPr>
          <w:p w:rsidR="007F2994" w:rsidRPr="007F2994" w:rsidRDefault="007F2994" w:rsidP="007F2994">
            <w:pPr>
              <w:spacing w:after="0" w:line="240" w:lineRule="auto"/>
              <w:ind w:firstLineChars="100" w:firstLine="240"/>
              <w:jc w:val="center"/>
              <w:rPr>
                <w:rFonts w:eastAsia="Times New Roman" w:cs="Times New Roman"/>
                <w:szCs w:val="24"/>
              </w:rPr>
            </w:pPr>
            <w:r w:rsidRPr="007F2994">
              <w:rPr>
                <w:rFonts w:eastAsia="Times New Roman" w:cs="Times New Roman"/>
                <w:szCs w:val="24"/>
              </w:rPr>
              <w:t>16-17</w:t>
            </w:r>
          </w:p>
        </w:tc>
      </w:tr>
      <w:tr w:rsidR="007F2994" w:rsidRPr="007F2994" w:rsidTr="007F2994">
        <w:trPr>
          <w:trHeight w:val="402"/>
          <w:jc w:val="center"/>
        </w:trPr>
        <w:tc>
          <w:tcPr>
            <w:tcW w:w="2098" w:type="dxa"/>
            <w:shd w:val="clear" w:color="auto" w:fill="auto"/>
            <w:vAlign w:val="center"/>
            <w:hideMark/>
          </w:tcPr>
          <w:p w:rsidR="007F2994" w:rsidRPr="007F2994" w:rsidRDefault="007F2994" w:rsidP="007F2994">
            <w:pPr>
              <w:spacing w:after="0" w:line="240" w:lineRule="auto"/>
              <w:jc w:val="center"/>
              <w:rPr>
                <w:rFonts w:eastAsia="Times New Roman" w:cs="Times New Roman"/>
                <w:szCs w:val="24"/>
              </w:rPr>
            </w:pPr>
            <w:r w:rsidRPr="007F2994">
              <w:rPr>
                <w:rFonts w:eastAsia="Times New Roman" w:cs="Times New Roman"/>
                <w:szCs w:val="24"/>
              </w:rPr>
              <w:t>8&lt; M ≤ 9</w:t>
            </w:r>
          </w:p>
        </w:tc>
        <w:tc>
          <w:tcPr>
            <w:tcW w:w="1984" w:type="dxa"/>
            <w:shd w:val="clear" w:color="auto" w:fill="auto"/>
            <w:vAlign w:val="center"/>
            <w:hideMark/>
          </w:tcPr>
          <w:p w:rsidR="007F2994" w:rsidRPr="007F2994" w:rsidRDefault="007F2994" w:rsidP="007F2994">
            <w:pPr>
              <w:spacing w:after="0" w:line="240" w:lineRule="auto"/>
              <w:ind w:firstLineChars="100" w:firstLine="240"/>
              <w:jc w:val="center"/>
              <w:rPr>
                <w:rFonts w:eastAsia="Times New Roman" w:cs="Times New Roman"/>
                <w:szCs w:val="24"/>
              </w:rPr>
            </w:pPr>
            <w:r w:rsidRPr="007F2994">
              <w:rPr>
                <w:rFonts w:eastAsia="Times New Roman" w:cs="Times New Roman"/>
                <w:szCs w:val="24"/>
              </w:rPr>
              <w:t>16-17</w:t>
            </w:r>
          </w:p>
        </w:tc>
        <w:tc>
          <w:tcPr>
            <w:tcW w:w="1786" w:type="dxa"/>
            <w:shd w:val="clear" w:color="auto" w:fill="auto"/>
            <w:vAlign w:val="center"/>
            <w:hideMark/>
          </w:tcPr>
          <w:p w:rsidR="007F2994" w:rsidRPr="007F2994" w:rsidRDefault="007F2994" w:rsidP="007F2994">
            <w:pPr>
              <w:spacing w:after="0" w:line="240" w:lineRule="auto"/>
              <w:ind w:firstLineChars="100" w:firstLine="240"/>
              <w:jc w:val="center"/>
              <w:rPr>
                <w:rFonts w:eastAsia="Times New Roman" w:cs="Times New Roman"/>
                <w:szCs w:val="24"/>
              </w:rPr>
            </w:pPr>
            <w:r w:rsidRPr="007F2994">
              <w:rPr>
                <w:rFonts w:eastAsia="Times New Roman" w:cs="Times New Roman"/>
                <w:szCs w:val="24"/>
              </w:rPr>
              <w:t>18-19</w:t>
            </w:r>
          </w:p>
        </w:tc>
      </w:tr>
      <w:tr w:rsidR="007F2994" w:rsidRPr="007F2994" w:rsidTr="007F2994">
        <w:trPr>
          <w:trHeight w:val="402"/>
          <w:jc w:val="center"/>
        </w:trPr>
        <w:tc>
          <w:tcPr>
            <w:tcW w:w="2098" w:type="dxa"/>
            <w:shd w:val="clear" w:color="auto" w:fill="auto"/>
            <w:vAlign w:val="center"/>
            <w:hideMark/>
          </w:tcPr>
          <w:p w:rsidR="007F2994" w:rsidRPr="007F2994" w:rsidRDefault="007F2994" w:rsidP="007F2994">
            <w:pPr>
              <w:spacing w:after="0" w:line="240" w:lineRule="auto"/>
              <w:jc w:val="center"/>
              <w:rPr>
                <w:rFonts w:eastAsia="Times New Roman" w:cs="Times New Roman"/>
                <w:szCs w:val="24"/>
              </w:rPr>
            </w:pPr>
            <w:r w:rsidRPr="007F2994">
              <w:rPr>
                <w:rFonts w:eastAsia="Times New Roman" w:cs="Times New Roman"/>
                <w:szCs w:val="24"/>
              </w:rPr>
              <w:t>9&lt; M ≤ 10</w:t>
            </w:r>
          </w:p>
        </w:tc>
        <w:tc>
          <w:tcPr>
            <w:tcW w:w="1984" w:type="dxa"/>
            <w:shd w:val="clear" w:color="auto" w:fill="auto"/>
            <w:vAlign w:val="center"/>
            <w:hideMark/>
          </w:tcPr>
          <w:p w:rsidR="007F2994" w:rsidRPr="007F2994" w:rsidRDefault="007F2994" w:rsidP="007F2994">
            <w:pPr>
              <w:spacing w:after="0" w:line="240" w:lineRule="auto"/>
              <w:ind w:firstLineChars="100" w:firstLine="240"/>
              <w:jc w:val="center"/>
              <w:rPr>
                <w:rFonts w:eastAsia="Times New Roman" w:cs="Times New Roman"/>
                <w:szCs w:val="24"/>
              </w:rPr>
            </w:pPr>
            <w:r w:rsidRPr="007F2994">
              <w:rPr>
                <w:rFonts w:eastAsia="Times New Roman" w:cs="Times New Roman"/>
                <w:szCs w:val="24"/>
              </w:rPr>
              <w:t>17-18</w:t>
            </w:r>
          </w:p>
        </w:tc>
        <w:tc>
          <w:tcPr>
            <w:tcW w:w="1786" w:type="dxa"/>
            <w:shd w:val="clear" w:color="auto" w:fill="auto"/>
            <w:vAlign w:val="center"/>
            <w:hideMark/>
          </w:tcPr>
          <w:p w:rsidR="007F2994" w:rsidRPr="007F2994" w:rsidRDefault="007F2994" w:rsidP="007F2994">
            <w:pPr>
              <w:spacing w:after="0" w:line="240" w:lineRule="auto"/>
              <w:ind w:firstLineChars="100" w:firstLine="240"/>
              <w:jc w:val="center"/>
              <w:rPr>
                <w:rFonts w:eastAsia="Times New Roman" w:cs="Times New Roman"/>
                <w:szCs w:val="24"/>
              </w:rPr>
            </w:pPr>
            <w:r w:rsidRPr="007F2994">
              <w:rPr>
                <w:rFonts w:eastAsia="Times New Roman" w:cs="Times New Roman"/>
                <w:szCs w:val="24"/>
              </w:rPr>
              <w:t>19-20</w:t>
            </w:r>
          </w:p>
        </w:tc>
      </w:tr>
    </w:tbl>
    <w:p w:rsidR="007F2994" w:rsidRDefault="002D789D" w:rsidP="002D789D">
      <w:pPr>
        <w:pStyle w:val="Didascalia"/>
        <w:jc w:val="center"/>
      </w:pPr>
      <w:proofErr w:type="spellStart"/>
      <w:r>
        <w:t>Tab</w:t>
      </w:r>
      <w:proofErr w:type="spellEnd"/>
      <w:r>
        <w:t xml:space="preserve">. </w:t>
      </w:r>
      <w:fldSimple w:instr=" SEQ Tab. \* ARABIC ">
        <w:r>
          <w:rPr>
            <w:noProof/>
          </w:rPr>
          <w:t>15</w:t>
        </w:r>
      </w:fldSimple>
      <w:r w:rsidR="002A6365">
        <w:t xml:space="preserve"> </w:t>
      </w:r>
      <w:r w:rsidR="007F2994" w:rsidRPr="007F2994">
        <w:t xml:space="preserve">Attribuzione credito scolastico per la classe terza e </w:t>
      </w:r>
      <w:r w:rsidR="009E3853">
        <w:br/>
      </w:r>
      <w:r w:rsidR="007F2994" w:rsidRPr="007F2994">
        <w:t>per la classe quarta in sede di ammissione all’Esame di Stato</w:t>
      </w:r>
    </w:p>
    <w:p w:rsidR="008F247A" w:rsidRPr="005A5456" w:rsidRDefault="005A5456" w:rsidP="005A5456">
      <w:pPr>
        <w:pStyle w:val="Titolo2"/>
      </w:pPr>
      <w:bookmarkStart w:id="45" w:name="_Toc70085194"/>
      <w:r w:rsidRPr="005A5456">
        <w:t xml:space="preserve">9.2 </w:t>
      </w:r>
      <w:r w:rsidR="0008754E" w:rsidRPr="005A5456">
        <w:t>Criteri attribuzione crediti</w:t>
      </w:r>
      <w:bookmarkEnd w:id="45"/>
    </w:p>
    <w:p w:rsidR="00B26F51" w:rsidRDefault="00CB3741" w:rsidP="00B26F51">
      <w:pPr>
        <w:spacing w:before="240" w:after="240" w:line="276" w:lineRule="auto"/>
        <w:jc w:val="both"/>
        <w:rPr>
          <w:szCs w:val="24"/>
        </w:rPr>
      </w:pPr>
      <w:r>
        <w:rPr>
          <w:szCs w:val="24"/>
        </w:rPr>
        <w:t>L’attribuzione dei crediti è avvenuta secondo quanto stabilito nell’allegato A dell’O.M. 53 del 3 marzo 2021.</w:t>
      </w:r>
    </w:p>
    <w:p w:rsidR="008F247A" w:rsidRPr="00F7384A" w:rsidRDefault="00471D28" w:rsidP="00B26F51">
      <w:pPr>
        <w:pStyle w:val="Titolo1"/>
      </w:pPr>
      <w:bookmarkStart w:id="46" w:name="_Toc70085195"/>
      <w:r>
        <w:rPr>
          <w:szCs w:val="24"/>
        </w:rPr>
        <w:lastRenderedPageBreak/>
        <w:t xml:space="preserve">10 </w:t>
      </w:r>
      <w:r w:rsidR="0008754E" w:rsidRPr="00F7384A">
        <w:t>CONSIDERAZIONI FINALI</w:t>
      </w:r>
      <w:bookmarkEnd w:id="46"/>
    </w:p>
    <w:p w:rsidR="008F247A" w:rsidRPr="00F7384A" w:rsidRDefault="0008754E" w:rsidP="00426114">
      <w:pPr>
        <w:spacing w:before="240" w:after="240" w:line="276" w:lineRule="auto"/>
        <w:rPr>
          <w:szCs w:val="24"/>
        </w:rPr>
      </w:pPr>
      <w:r w:rsidRPr="00F7384A">
        <w:rPr>
          <w:szCs w:val="24"/>
        </w:rPr>
        <w:t xml:space="preserve">Il presente Documento è stato redatto in ottemperanza all’O.M. </w:t>
      </w:r>
      <w:r w:rsidR="00426114">
        <w:rPr>
          <w:szCs w:val="24"/>
        </w:rPr>
        <w:t>n. 53 del 3 marzo 2021</w:t>
      </w:r>
      <w:r w:rsidRPr="00F7384A">
        <w:rPr>
          <w:szCs w:val="24"/>
        </w:rPr>
        <w:t>, costituisce la carta di identità della classe V</w:t>
      </w:r>
      <w:r w:rsidR="00426114">
        <w:rPr>
          <w:szCs w:val="24"/>
        </w:rPr>
        <w:t xml:space="preserve">   </w:t>
      </w:r>
      <w:r w:rsidRPr="00F7384A">
        <w:rPr>
          <w:szCs w:val="24"/>
        </w:rPr>
        <w:t xml:space="preserve"> ed esplicita, anche attraverso gli allegati, i contenuti, i metodi, gli spazi, i criteri e gli strumenti di valutazione e di attribuzione d</w:t>
      </w:r>
      <w:r w:rsidR="00CB3741">
        <w:rPr>
          <w:szCs w:val="24"/>
        </w:rPr>
        <w:t xml:space="preserve">el credito, le attività di PCTO e </w:t>
      </w:r>
      <w:r w:rsidRPr="00F7384A">
        <w:rPr>
          <w:szCs w:val="24"/>
        </w:rPr>
        <w:t xml:space="preserve">i </w:t>
      </w:r>
      <w:r w:rsidR="00334999" w:rsidRPr="008B347F">
        <w:t>percors</w:t>
      </w:r>
      <w:r w:rsidR="00334999">
        <w:t>i</w:t>
      </w:r>
      <w:r w:rsidR="00334999" w:rsidRPr="008B347F">
        <w:t xml:space="preserve"> di apprendimento trasversale di Educazione civica</w:t>
      </w:r>
      <w:r w:rsidR="005D5F86">
        <w:rPr>
          <w:szCs w:val="24"/>
        </w:rPr>
        <w:t>.</w:t>
      </w:r>
    </w:p>
    <w:p w:rsidR="008F247A" w:rsidRPr="00F7384A" w:rsidRDefault="008F247A">
      <w:pPr>
        <w:spacing w:before="240" w:after="240" w:line="276" w:lineRule="auto"/>
        <w:jc w:val="center"/>
        <w:rPr>
          <w:b/>
          <w:szCs w:val="24"/>
        </w:rPr>
      </w:pPr>
    </w:p>
    <w:p w:rsidR="008F247A" w:rsidRPr="00F7384A" w:rsidRDefault="008F247A">
      <w:pPr>
        <w:spacing w:before="240" w:after="240" w:line="276" w:lineRule="auto"/>
        <w:jc w:val="center"/>
        <w:rPr>
          <w:b/>
          <w:szCs w:val="24"/>
        </w:rPr>
      </w:pPr>
    </w:p>
    <w:p w:rsidR="008F247A" w:rsidRPr="00F7384A" w:rsidRDefault="0008754E">
      <w:pPr>
        <w:spacing w:before="240" w:after="240" w:line="276" w:lineRule="auto"/>
        <w:jc w:val="both"/>
        <w:rPr>
          <w:b/>
          <w:szCs w:val="24"/>
        </w:rPr>
      </w:pPr>
      <w:r w:rsidRPr="00F7384A">
        <w:rPr>
          <w:szCs w:val="24"/>
        </w:rPr>
        <w:t xml:space="preserve">Il documento del Consiglio di Classe è stato approvato nella seduta </w:t>
      </w:r>
      <w:proofErr w:type="gramStart"/>
      <w:r w:rsidRPr="00F7384A">
        <w:rPr>
          <w:szCs w:val="24"/>
        </w:rPr>
        <w:t xml:space="preserve">del </w:t>
      </w:r>
      <w:r w:rsidR="00C15460">
        <w:rPr>
          <w:b/>
          <w:szCs w:val="24"/>
          <w:highlight w:val="yellow"/>
        </w:rPr>
        <w:t xml:space="preserve"> maggio</w:t>
      </w:r>
      <w:proofErr w:type="gramEnd"/>
      <w:r w:rsidR="00C15460">
        <w:rPr>
          <w:b/>
          <w:szCs w:val="24"/>
          <w:highlight w:val="yellow"/>
        </w:rPr>
        <w:t xml:space="preserve"> </w:t>
      </w:r>
      <w:r w:rsidR="00A2367A" w:rsidRPr="00F7384A">
        <w:rPr>
          <w:b/>
          <w:szCs w:val="24"/>
          <w:highlight w:val="yellow"/>
        </w:rPr>
        <w:t>2021</w:t>
      </w:r>
      <w:r w:rsidRPr="00F7384A">
        <w:rPr>
          <w:b/>
          <w:szCs w:val="24"/>
        </w:rPr>
        <w:t>.</w:t>
      </w:r>
    </w:p>
    <w:p w:rsidR="008F247A" w:rsidRPr="00F7384A" w:rsidRDefault="008F247A">
      <w:pPr>
        <w:spacing w:before="240" w:after="240" w:line="276" w:lineRule="auto"/>
        <w:jc w:val="both"/>
        <w:rPr>
          <w:b/>
          <w:szCs w:val="24"/>
        </w:rPr>
      </w:pPr>
    </w:p>
    <w:p w:rsidR="008F247A" w:rsidRDefault="00C15460" w:rsidP="00B26F51">
      <w:pPr>
        <w:spacing w:before="240" w:after="0" w:line="276" w:lineRule="auto"/>
        <w:ind w:left="4962"/>
        <w:jc w:val="center"/>
        <w:rPr>
          <w:b/>
          <w:szCs w:val="24"/>
        </w:rPr>
      </w:pPr>
      <w:r>
        <w:rPr>
          <w:b/>
          <w:szCs w:val="24"/>
        </w:rPr>
        <w:t>IL COORDINATORE</w:t>
      </w:r>
    </w:p>
    <w:p w:rsidR="00B26F51" w:rsidRPr="00F7384A" w:rsidRDefault="00B26F51" w:rsidP="00B26F51">
      <w:pPr>
        <w:spacing w:after="240" w:line="276" w:lineRule="auto"/>
        <w:ind w:left="4962"/>
        <w:jc w:val="center"/>
        <w:rPr>
          <w:b/>
          <w:szCs w:val="24"/>
        </w:rPr>
      </w:pPr>
      <w:r>
        <w:rPr>
          <w:b/>
          <w:szCs w:val="24"/>
        </w:rPr>
        <w:t>Prof./prof.ssa</w:t>
      </w:r>
    </w:p>
    <w:p w:rsidR="008F247A" w:rsidRPr="00F7384A" w:rsidRDefault="0008754E" w:rsidP="00B26F51">
      <w:pPr>
        <w:spacing w:before="240" w:after="240" w:line="276" w:lineRule="auto"/>
        <w:ind w:left="4962"/>
        <w:jc w:val="both"/>
        <w:rPr>
          <w:b/>
          <w:szCs w:val="24"/>
        </w:rPr>
      </w:pPr>
      <w:r w:rsidRPr="00F7384A">
        <w:rPr>
          <w:b/>
          <w:szCs w:val="24"/>
        </w:rPr>
        <w:t xml:space="preserve"> </w:t>
      </w:r>
      <w:r w:rsidR="00B26F51">
        <w:rPr>
          <w:b/>
          <w:szCs w:val="24"/>
        </w:rPr>
        <w:t>___________________________________</w:t>
      </w:r>
    </w:p>
    <w:p w:rsidR="008F247A" w:rsidRPr="00F7384A" w:rsidRDefault="008F247A">
      <w:pPr>
        <w:spacing w:after="0" w:line="256" w:lineRule="auto"/>
        <w:rPr>
          <w:b/>
          <w:szCs w:val="24"/>
        </w:rPr>
      </w:pPr>
    </w:p>
    <w:p w:rsidR="008F247A" w:rsidRPr="00F7384A" w:rsidRDefault="0008754E">
      <w:pPr>
        <w:spacing w:before="240" w:after="240" w:line="276" w:lineRule="auto"/>
        <w:rPr>
          <w:b/>
          <w:szCs w:val="24"/>
        </w:rPr>
      </w:pPr>
      <w:r w:rsidRPr="00F7384A">
        <w:rPr>
          <w:b/>
          <w:szCs w:val="24"/>
        </w:rPr>
        <w:t xml:space="preserve"> </w:t>
      </w:r>
    </w:p>
    <w:p w:rsidR="00334999" w:rsidRDefault="00334999">
      <w:pPr>
        <w:rPr>
          <w:b/>
          <w:szCs w:val="24"/>
        </w:rPr>
      </w:pPr>
      <w:r>
        <w:rPr>
          <w:b/>
          <w:szCs w:val="24"/>
        </w:rPr>
        <w:br w:type="page"/>
      </w:r>
    </w:p>
    <w:p w:rsidR="008F247A" w:rsidRPr="00334999" w:rsidRDefault="00334999" w:rsidP="00334999">
      <w:pPr>
        <w:jc w:val="center"/>
        <w:rPr>
          <w:b/>
        </w:rPr>
      </w:pPr>
      <w:r w:rsidRPr="00334999">
        <w:rPr>
          <w:b/>
        </w:rPr>
        <w:lastRenderedPageBreak/>
        <w:t>IL CONSIGLIO DI CLASSE</w:t>
      </w:r>
    </w:p>
    <w:tbl>
      <w:tblPr>
        <w:tblStyle w:val="1"/>
        <w:tblW w:w="8760" w:type="dxa"/>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600" w:firstRow="0" w:lastRow="0" w:firstColumn="0" w:lastColumn="0" w:noHBand="1" w:noVBand="1"/>
      </w:tblPr>
      <w:tblGrid>
        <w:gridCol w:w="4350"/>
        <w:gridCol w:w="4410"/>
      </w:tblGrid>
      <w:tr w:rsidR="008F247A" w:rsidRPr="00F7384A" w:rsidTr="00C15460">
        <w:trPr>
          <w:trHeight w:val="340"/>
        </w:trPr>
        <w:tc>
          <w:tcPr>
            <w:tcW w:w="4350" w:type="dxa"/>
            <w:shd w:val="clear" w:color="auto" w:fill="DBE5F1" w:themeFill="accent1" w:themeFillTint="33"/>
            <w:tcMar>
              <w:top w:w="100" w:type="dxa"/>
              <w:left w:w="100" w:type="dxa"/>
              <w:bottom w:w="100" w:type="dxa"/>
              <w:right w:w="100" w:type="dxa"/>
            </w:tcMar>
          </w:tcPr>
          <w:p w:rsidR="008F247A" w:rsidRPr="00F7384A" w:rsidRDefault="0008754E" w:rsidP="00C15460">
            <w:pPr>
              <w:spacing w:after="0" w:line="240" w:lineRule="auto"/>
              <w:jc w:val="center"/>
              <w:rPr>
                <w:b/>
                <w:szCs w:val="24"/>
              </w:rPr>
            </w:pPr>
            <w:r w:rsidRPr="00F7384A">
              <w:rPr>
                <w:b/>
                <w:szCs w:val="24"/>
              </w:rPr>
              <w:t>COMPONENTE</w:t>
            </w:r>
          </w:p>
        </w:tc>
        <w:tc>
          <w:tcPr>
            <w:tcW w:w="4410" w:type="dxa"/>
            <w:shd w:val="clear" w:color="auto" w:fill="DBE5F1" w:themeFill="accent1" w:themeFillTint="33"/>
            <w:tcMar>
              <w:top w:w="100" w:type="dxa"/>
              <w:left w:w="100" w:type="dxa"/>
              <w:bottom w:w="100" w:type="dxa"/>
              <w:right w:w="100" w:type="dxa"/>
            </w:tcMar>
          </w:tcPr>
          <w:p w:rsidR="008F247A" w:rsidRPr="00F7384A" w:rsidRDefault="0008754E" w:rsidP="00C15460">
            <w:pPr>
              <w:spacing w:after="0" w:line="240" w:lineRule="auto"/>
              <w:jc w:val="center"/>
              <w:rPr>
                <w:b/>
                <w:szCs w:val="24"/>
              </w:rPr>
            </w:pPr>
            <w:r w:rsidRPr="00F7384A">
              <w:rPr>
                <w:b/>
                <w:szCs w:val="24"/>
              </w:rPr>
              <w:t>DISCIPLINA</w:t>
            </w:r>
          </w:p>
        </w:tc>
      </w:tr>
      <w:tr w:rsidR="008F247A" w:rsidRPr="00F7384A" w:rsidTr="00C15460">
        <w:trPr>
          <w:trHeight w:val="340"/>
        </w:trPr>
        <w:tc>
          <w:tcPr>
            <w:tcW w:w="4350" w:type="dxa"/>
            <w:shd w:val="clear" w:color="auto" w:fill="auto"/>
            <w:tcMar>
              <w:top w:w="100" w:type="dxa"/>
              <w:left w:w="100" w:type="dxa"/>
              <w:bottom w:w="100" w:type="dxa"/>
              <w:right w:w="100" w:type="dxa"/>
            </w:tcMar>
          </w:tcPr>
          <w:p w:rsidR="008F247A" w:rsidRPr="00F7384A" w:rsidRDefault="008F247A" w:rsidP="00C15460">
            <w:pPr>
              <w:spacing w:after="0" w:line="240" w:lineRule="auto"/>
              <w:rPr>
                <w:sz w:val="20"/>
                <w:szCs w:val="20"/>
              </w:rPr>
            </w:pPr>
          </w:p>
        </w:tc>
        <w:tc>
          <w:tcPr>
            <w:tcW w:w="4410" w:type="dxa"/>
            <w:shd w:val="clear" w:color="auto" w:fill="auto"/>
            <w:tcMar>
              <w:top w:w="100" w:type="dxa"/>
              <w:left w:w="100" w:type="dxa"/>
              <w:bottom w:w="100" w:type="dxa"/>
              <w:right w:w="100" w:type="dxa"/>
            </w:tcMar>
          </w:tcPr>
          <w:p w:rsidR="008F247A" w:rsidRPr="00F7384A" w:rsidRDefault="0008754E" w:rsidP="00C15460">
            <w:pPr>
              <w:spacing w:after="0" w:line="240" w:lineRule="auto"/>
              <w:rPr>
                <w:sz w:val="20"/>
                <w:szCs w:val="20"/>
              </w:rPr>
            </w:pPr>
            <w:r w:rsidRPr="00F7384A">
              <w:rPr>
                <w:sz w:val="20"/>
                <w:szCs w:val="20"/>
              </w:rPr>
              <w:t>LINGUA E LETTERATURA ITALIANA</w:t>
            </w:r>
          </w:p>
        </w:tc>
      </w:tr>
      <w:tr w:rsidR="008F247A" w:rsidRPr="00F7384A" w:rsidTr="00C15460">
        <w:trPr>
          <w:trHeight w:val="340"/>
        </w:trPr>
        <w:tc>
          <w:tcPr>
            <w:tcW w:w="4350" w:type="dxa"/>
            <w:shd w:val="clear" w:color="auto" w:fill="auto"/>
            <w:tcMar>
              <w:top w:w="100" w:type="dxa"/>
              <w:left w:w="100" w:type="dxa"/>
              <w:bottom w:w="100" w:type="dxa"/>
              <w:right w:w="100" w:type="dxa"/>
            </w:tcMar>
          </w:tcPr>
          <w:p w:rsidR="008F247A" w:rsidRPr="00F7384A" w:rsidRDefault="008F247A" w:rsidP="00C15460">
            <w:pPr>
              <w:spacing w:after="0" w:line="240" w:lineRule="auto"/>
              <w:rPr>
                <w:sz w:val="20"/>
                <w:szCs w:val="20"/>
              </w:rPr>
            </w:pPr>
          </w:p>
        </w:tc>
        <w:tc>
          <w:tcPr>
            <w:tcW w:w="4410" w:type="dxa"/>
            <w:shd w:val="clear" w:color="auto" w:fill="auto"/>
            <w:tcMar>
              <w:top w:w="100" w:type="dxa"/>
              <w:left w:w="100" w:type="dxa"/>
              <w:bottom w:w="100" w:type="dxa"/>
              <w:right w:w="100" w:type="dxa"/>
            </w:tcMar>
          </w:tcPr>
          <w:p w:rsidR="008F247A" w:rsidRPr="00F7384A" w:rsidRDefault="0008754E" w:rsidP="00C15460">
            <w:pPr>
              <w:spacing w:after="0" w:line="240" w:lineRule="auto"/>
              <w:rPr>
                <w:sz w:val="20"/>
                <w:szCs w:val="20"/>
              </w:rPr>
            </w:pPr>
            <w:r w:rsidRPr="00F7384A">
              <w:rPr>
                <w:sz w:val="20"/>
                <w:szCs w:val="20"/>
              </w:rPr>
              <w:t>STORIA</w:t>
            </w:r>
          </w:p>
        </w:tc>
      </w:tr>
      <w:tr w:rsidR="008F247A" w:rsidRPr="00F7384A" w:rsidTr="00C15460">
        <w:trPr>
          <w:trHeight w:val="340"/>
        </w:trPr>
        <w:tc>
          <w:tcPr>
            <w:tcW w:w="4350" w:type="dxa"/>
            <w:shd w:val="clear" w:color="auto" w:fill="auto"/>
            <w:tcMar>
              <w:top w:w="100" w:type="dxa"/>
              <w:left w:w="100" w:type="dxa"/>
              <w:bottom w:w="100" w:type="dxa"/>
              <w:right w:w="100" w:type="dxa"/>
            </w:tcMar>
          </w:tcPr>
          <w:p w:rsidR="008F247A" w:rsidRPr="00F7384A" w:rsidRDefault="008F247A" w:rsidP="00C15460">
            <w:pPr>
              <w:spacing w:after="0" w:line="240" w:lineRule="auto"/>
              <w:rPr>
                <w:sz w:val="20"/>
                <w:szCs w:val="20"/>
              </w:rPr>
            </w:pPr>
          </w:p>
        </w:tc>
        <w:tc>
          <w:tcPr>
            <w:tcW w:w="4410" w:type="dxa"/>
            <w:shd w:val="clear" w:color="auto" w:fill="auto"/>
            <w:tcMar>
              <w:top w:w="100" w:type="dxa"/>
              <w:left w:w="100" w:type="dxa"/>
              <w:bottom w:w="100" w:type="dxa"/>
              <w:right w:w="100" w:type="dxa"/>
            </w:tcMar>
          </w:tcPr>
          <w:p w:rsidR="008F247A" w:rsidRPr="00F7384A" w:rsidRDefault="0008754E" w:rsidP="00C15460">
            <w:pPr>
              <w:spacing w:after="0" w:line="240" w:lineRule="auto"/>
              <w:rPr>
                <w:sz w:val="20"/>
                <w:szCs w:val="20"/>
              </w:rPr>
            </w:pPr>
            <w:r w:rsidRPr="00F7384A">
              <w:rPr>
                <w:sz w:val="20"/>
                <w:szCs w:val="20"/>
              </w:rPr>
              <w:t>LINGUA E CULTURA</w:t>
            </w:r>
            <w:r w:rsidRPr="00F7384A">
              <w:rPr>
                <w:szCs w:val="24"/>
              </w:rPr>
              <w:t xml:space="preserve"> </w:t>
            </w:r>
            <w:r w:rsidRPr="00F7384A">
              <w:rPr>
                <w:sz w:val="20"/>
                <w:szCs w:val="20"/>
              </w:rPr>
              <w:t>INGLESE</w:t>
            </w:r>
          </w:p>
        </w:tc>
      </w:tr>
      <w:tr w:rsidR="008F247A" w:rsidRPr="00F7384A" w:rsidTr="00C15460">
        <w:trPr>
          <w:trHeight w:val="340"/>
        </w:trPr>
        <w:tc>
          <w:tcPr>
            <w:tcW w:w="4350" w:type="dxa"/>
            <w:shd w:val="clear" w:color="auto" w:fill="auto"/>
            <w:tcMar>
              <w:top w:w="100" w:type="dxa"/>
              <w:left w:w="100" w:type="dxa"/>
              <w:bottom w:w="100" w:type="dxa"/>
              <w:right w:w="100" w:type="dxa"/>
            </w:tcMar>
          </w:tcPr>
          <w:p w:rsidR="008F247A" w:rsidRPr="00F7384A" w:rsidRDefault="008F247A" w:rsidP="00C15460">
            <w:pPr>
              <w:spacing w:after="0" w:line="240" w:lineRule="auto"/>
              <w:rPr>
                <w:sz w:val="20"/>
                <w:szCs w:val="20"/>
              </w:rPr>
            </w:pPr>
          </w:p>
        </w:tc>
        <w:tc>
          <w:tcPr>
            <w:tcW w:w="4410" w:type="dxa"/>
            <w:shd w:val="clear" w:color="auto" w:fill="auto"/>
            <w:tcMar>
              <w:top w:w="100" w:type="dxa"/>
              <w:left w:w="100" w:type="dxa"/>
              <w:bottom w:w="100" w:type="dxa"/>
              <w:right w:w="100" w:type="dxa"/>
            </w:tcMar>
          </w:tcPr>
          <w:p w:rsidR="008F247A" w:rsidRPr="00F7384A" w:rsidRDefault="0008754E" w:rsidP="00C15460">
            <w:pPr>
              <w:spacing w:after="0" w:line="240" w:lineRule="auto"/>
              <w:rPr>
                <w:sz w:val="20"/>
                <w:szCs w:val="20"/>
              </w:rPr>
            </w:pPr>
            <w:r w:rsidRPr="00F7384A">
              <w:rPr>
                <w:sz w:val="20"/>
                <w:szCs w:val="20"/>
              </w:rPr>
              <w:t>LINGUA E CULTURA</w:t>
            </w:r>
            <w:r w:rsidRPr="00F7384A">
              <w:rPr>
                <w:szCs w:val="24"/>
              </w:rPr>
              <w:t xml:space="preserve"> </w:t>
            </w:r>
            <w:r w:rsidRPr="00F7384A">
              <w:rPr>
                <w:sz w:val="20"/>
                <w:szCs w:val="20"/>
              </w:rPr>
              <w:t>FRANCESE</w:t>
            </w:r>
          </w:p>
        </w:tc>
      </w:tr>
      <w:tr w:rsidR="008F247A" w:rsidRPr="00F7384A" w:rsidTr="00C15460">
        <w:trPr>
          <w:trHeight w:val="340"/>
        </w:trPr>
        <w:tc>
          <w:tcPr>
            <w:tcW w:w="4350" w:type="dxa"/>
            <w:shd w:val="clear" w:color="auto" w:fill="auto"/>
            <w:tcMar>
              <w:top w:w="100" w:type="dxa"/>
              <w:left w:w="100" w:type="dxa"/>
              <w:bottom w:w="100" w:type="dxa"/>
              <w:right w:w="100" w:type="dxa"/>
            </w:tcMar>
          </w:tcPr>
          <w:p w:rsidR="008F247A" w:rsidRPr="00F7384A" w:rsidRDefault="008F247A" w:rsidP="00C15460">
            <w:pPr>
              <w:spacing w:after="0" w:line="240" w:lineRule="auto"/>
              <w:rPr>
                <w:sz w:val="20"/>
                <w:szCs w:val="20"/>
              </w:rPr>
            </w:pPr>
          </w:p>
        </w:tc>
        <w:tc>
          <w:tcPr>
            <w:tcW w:w="4410" w:type="dxa"/>
            <w:shd w:val="clear" w:color="auto" w:fill="auto"/>
            <w:tcMar>
              <w:top w:w="100" w:type="dxa"/>
              <w:left w:w="100" w:type="dxa"/>
              <w:bottom w:w="100" w:type="dxa"/>
              <w:right w:w="100" w:type="dxa"/>
            </w:tcMar>
          </w:tcPr>
          <w:p w:rsidR="008F247A" w:rsidRPr="00F7384A" w:rsidRDefault="0008754E" w:rsidP="00C15460">
            <w:pPr>
              <w:spacing w:after="0" w:line="240" w:lineRule="auto"/>
              <w:rPr>
                <w:sz w:val="20"/>
                <w:szCs w:val="20"/>
              </w:rPr>
            </w:pPr>
            <w:r w:rsidRPr="00F7384A">
              <w:rPr>
                <w:sz w:val="20"/>
                <w:szCs w:val="20"/>
              </w:rPr>
              <w:t>MATEMATICA</w:t>
            </w:r>
          </w:p>
        </w:tc>
      </w:tr>
      <w:tr w:rsidR="008F247A" w:rsidRPr="00F7384A" w:rsidTr="00C15460">
        <w:trPr>
          <w:trHeight w:val="340"/>
        </w:trPr>
        <w:tc>
          <w:tcPr>
            <w:tcW w:w="4350" w:type="dxa"/>
            <w:shd w:val="clear" w:color="auto" w:fill="auto"/>
            <w:tcMar>
              <w:top w:w="100" w:type="dxa"/>
              <w:left w:w="100" w:type="dxa"/>
              <w:bottom w:w="100" w:type="dxa"/>
              <w:right w:w="100" w:type="dxa"/>
            </w:tcMar>
          </w:tcPr>
          <w:p w:rsidR="008F247A" w:rsidRPr="00F7384A" w:rsidRDefault="008F247A" w:rsidP="00C15460">
            <w:pPr>
              <w:spacing w:after="0" w:line="240" w:lineRule="auto"/>
              <w:rPr>
                <w:sz w:val="20"/>
                <w:szCs w:val="20"/>
              </w:rPr>
            </w:pPr>
          </w:p>
        </w:tc>
        <w:tc>
          <w:tcPr>
            <w:tcW w:w="4410" w:type="dxa"/>
            <w:shd w:val="clear" w:color="auto" w:fill="auto"/>
            <w:tcMar>
              <w:top w:w="100" w:type="dxa"/>
              <w:left w:w="100" w:type="dxa"/>
              <w:bottom w:w="100" w:type="dxa"/>
              <w:right w:w="100" w:type="dxa"/>
            </w:tcMar>
          </w:tcPr>
          <w:p w:rsidR="008F247A" w:rsidRPr="00F7384A" w:rsidRDefault="0008754E" w:rsidP="00C15460">
            <w:pPr>
              <w:spacing w:after="0" w:line="240" w:lineRule="auto"/>
              <w:rPr>
                <w:sz w:val="20"/>
                <w:szCs w:val="20"/>
              </w:rPr>
            </w:pPr>
            <w:r w:rsidRPr="00F7384A">
              <w:rPr>
                <w:sz w:val="20"/>
                <w:szCs w:val="20"/>
              </w:rPr>
              <w:t>SCIENZA E CULTURA DELL’ALIMENTAZIONE</w:t>
            </w:r>
          </w:p>
        </w:tc>
      </w:tr>
      <w:tr w:rsidR="008F247A" w:rsidRPr="00F7384A" w:rsidTr="00C15460">
        <w:trPr>
          <w:trHeight w:val="340"/>
        </w:trPr>
        <w:tc>
          <w:tcPr>
            <w:tcW w:w="4350" w:type="dxa"/>
            <w:shd w:val="clear" w:color="auto" w:fill="auto"/>
            <w:tcMar>
              <w:top w:w="100" w:type="dxa"/>
              <w:left w:w="100" w:type="dxa"/>
              <w:bottom w:w="100" w:type="dxa"/>
              <w:right w:w="100" w:type="dxa"/>
            </w:tcMar>
          </w:tcPr>
          <w:p w:rsidR="008F247A" w:rsidRPr="00F7384A" w:rsidRDefault="008F247A" w:rsidP="00C15460">
            <w:pPr>
              <w:spacing w:after="0" w:line="240" w:lineRule="auto"/>
              <w:rPr>
                <w:sz w:val="20"/>
                <w:szCs w:val="20"/>
              </w:rPr>
            </w:pPr>
          </w:p>
        </w:tc>
        <w:tc>
          <w:tcPr>
            <w:tcW w:w="4410" w:type="dxa"/>
            <w:shd w:val="clear" w:color="auto" w:fill="auto"/>
            <w:tcMar>
              <w:top w:w="100" w:type="dxa"/>
              <w:left w:w="100" w:type="dxa"/>
              <w:bottom w:w="100" w:type="dxa"/>
              <w:right w:w="100" w:type="dxa"/>
            </w:tcMar>
          </w:tcPr>
          <w:p w:rsidR="008F247A" w:rsidRPr="00F7384A" w:rsidRDefault="0008754E" w:rsidP="00C15460">
            <w:pPr>
              <w:spacing w:after="0" w:line="240" w:lineRule="auto"/>
              <w:rPr>
                <w:sz w:val="20"/>
                <w:szCs w:val="20"/>
              </w:rPr>
            </w:pPr>
            <w:r w:rsidRPr="00F7384A">
              <w:rPr>
                <w:sz w:val="20"/>
                <w:szCs w:val="20"/>
              </w:rPr>
              <w:t>LABORATORIO DI SERVIZI ENOGASTRONOMICI-SETTORE CUCINA</w:t>
            </w:r>
          </w:p>
        </w:tc>
      </w:tr>
      <w:tr w:rsidR="008F247A" w:rsidRPr="00F7384A" w:rsidTr="00C15460">
        <w:trPr>
          <w:trHeight w:val="340"/>
        </w:trPr>
        <w:tc>
          <w:tcPr>
            <w:tcW w:w="4350" w:type="dxa"/>
            <w:shd w:val="clear" w:color="auto" w:fill="auto"/>
            <w:tcMar>
              <w:top w:w="100" w:type="dxa"/>
              <w:left w:w="100" w:type="dxa"/>
              <w:bottom w:w="100" w:type="dxa"/>
              <w:right w:w="100" w:type="dxa"/>
            </w:tcMar>
          </w:tcPr>
          <w:p w:rsidR="008F247A" w:rsidRPr="00F7384A" w:rsidRDefault="008F247A" w:rsidP="00C15460">
            <w:pPr>
              <w:spacing w:after="0" w:line="240" w:lineRule="auto"/>
              <w:rPr>
                <w:sz w:val="20"/>
                <w:szCs w:val="20"/>
              </w:rPr>
            </w:pPr>
          </w:p>
        </w:tc>
        <w:tc>
          <w:tcPr>
            <w:tcW w:w="4410" w:type="dxa"/>
            <w:shd w:val="clear" w:color="auto" w:fill="auto"/>
            <w:tcMar>
              <w:top w:w="100" w:type="dxa"/>
              <w:left w:w="100" w:type="dxa"/>
              <w:bottom w:w="100" w:type="dxa"/>
              <w:right w:w="100" w:type="dxa"/>
            </w:tcMar>
          </w:tcPr>
          <w:p w:rsidR="008F247A" w:rsidRPr="00F7384A" w:rsidRDefault="0008754E" w:rsidP="00C15460">
            <w:pPr>
              <w:spacing w:after="0" w:line="240" w:lineRule="auto"/>
              <w:rPr>
                <w:sz w:val="20"/>
                <w:szCs w:val="20"/>
              </w:rPr>
            </w:pPr>
            <w:r w:rsidRPr="00F7384A">
              <w:rPr>
                <w:sz w:val="20"/>
                <w:szCs w:val="20"/>
              </w:rPr>
              <w:t>LABORATORIO DI SERVIZI ENOGASTRONOMICI-SETTORE SALA E VENDITA</w:t>
            </w:r>
          </w:p>
        </w:tc>
      </w:tr>
      <w:tr w:rsidR="008F247A" w:rsidRPr="00F7384A" w:rsidTr="00C15460">
        <w:trPr>
          <w:trHeight w:val="340"/>
        </w:trPr>
        <w:tc>
          <w:tcPr>
            <w:tcW w:w="4350" w:type="dxa"/>
            <w:shd w:val="clear" w:color="auto" w:fill="auto"/>
            <w:tcMar>
              <w:top w:w="100" w:type="dxa"/>
              <w:left w:w="100" w:type="dxa"/>
              <w:bottom w:w="100" w:type="dxa"/>
              <w:right w:w="100" w:type="dxa"/>
            </w:tcMar>
          </w:tcPr>
          <w:p w:rsidR="008F247A" w:rsidRPr="00F7384A" w:rsidRDefault="008F247A" w:rsidP="00C15460">
            <w:pPr>
              <w:spacing w:after="0" w:line="240" w:lineRule="auto"/>
              <w:rPr>
                <w:sz w:val="20"/>
                <w:szCs w:val="20"/>
              </w:rPr>
            </w:pPr>
          </w:p>
        </w:tc>
        <w:tc>
          <w:tcPr>
            <w:tcW w:w="4410" w:type="dxa"/>
            <w:shd w:val="clear" w:color="auto" w:fill="auto"/>
            <w:tcMar>
              <w:top w:w="100" w:type="dxa"/>
              <w:left w:w="100" w:type="dxa"/>
              <w:bottom w:w="100" w:type="dxa"/>
              <w:right w:w="100" w:type="dxa"/>
            </w:tcMar>
          </w:tcPr>
          <w:p w:rsidR="008F247A" w:rsidRPr="00F7384A" w:rsidRDefault="0008754E" w:rsidP="00C15460">
            <w:pPr>
              <w:spacing w:after="0" w:line="240" w:lineRule="auto"/>
              <w:rPr>
                <w:sz w:val="20"/>
                <w:szCs w:val="20"/>
              </w:rPr>
            </w:pPr>
            <w:r w:rsidRPr="00F7384A">
              <w:rPr>
                <w:sz w:val="20"/>
                <w:szCs w:val="20"/>
              </w:rPr>
              <w:t>DIRITTO E TECNICHE AMMINISTRATIVE DELLA STRUTTURA RICETTIVA</w:t>
            </w:r>
          </w:p>
        </w:tc>
      </w:tr>
      <w:tr w:rsidR="008F247A" w:rsidRPr="00F7384A" w:rsidTr="00C15460">
        <w:trPr>
          <w:trHeight w:val="340"/>
        </w:trPr>
        <w:tc>
          <w:tcPr>
            <w:tcW w:w="4350" w:type="dxa"/>
            <w:shd w:val="clear" w:color="auto" w:fill="auto"/>
            <w:tcMar>
              <w:top w:w="100" w:type="dxa"/>
              <w:left w:w="100" w:type="dxa"/>
              <w:bottom w:w="100" w:type="dxa"/>
              <w:right w:w="100" w:type="dxa"/>
            </w:tcMar>
          </w:tcPr>
          <w:p w:rsidR="008F247A" w:rsidRPr="00F7384A" w:rsidRDefault="008F247A" w:rsidP="00C15460">
            <w:pPr>
              <w:spacing w:after="0" w:line="240" w:lineRule="auto"/>
              <w:rPr>
                <w:sz w:val="20"/>
                <w:szCs w:val="20"/>
              </w:rPr>
            </w:pPr>
          </w:p>
        </w:tc>
        <w:tc>
          <w:tcPr>
            <w:tcW w:w="4410" w:type="dxa"/>
            <w:shd w:val="clear" w:color="auto" w:fill="auto"/>
            <w:tcMar>
              <w:top w:w="100" w:type="dxa"/>
              <w:left w:w="100" w:type="dxa"/>
              <w:bottom w:w="100" w:type="dxa"/>
              <w:right w:w="100" w:type="dxa"/>
            </w:tcMar>
          </w:tcPr>
          <w:p w:rsidR="008F247A" w:rsidRPr="00F7384A" w:rsidRDefault="0008754E" w:rsidP="00C15460">
            <w:pPr>
              <w:spacing w:after="0" w:line="240" w:lineRule="auto"/>
              <w:rPr>
                <w:sz w:val="20"/>
                <w:szCs w:val="20"/>
              </w:rPr>
            </w:pPr>
            <w:r w:rsidRPr="00F7384A">
              <w:rPr>
                <w:sz w:val="20"/>
                <w:szCs w:val="20"/>
              </w:rPr>
              <w:t>SCIENZE MOTORIE E SPORTIVE</w:t>
            </w:r>
          </w:p>
        </w:tc>
      </w:tr>
      <w:tr w:rsidR="008F247A" w:rsidRPr="00F7384A" w:rsidTr="00C15460">
        <w:trPr>
          <w:trHeight w:val="340"/>
        </w:trPr>
        <w:tc>
          <w:tcPr>
            <w:tcW w:w="4350" w:type="dxa"/>
            <w:shd w:val="clear" w:color="auto" w:fill="auto"/>
            <w:tcMar>
              <w:top w:w="100" w:type="dxa"/>
              <w:left w:w="100" w:type="dxa"/>
              <w:bottom w:w="100" w:type="dxa"/>
              <w:right w:w="100" w:type="dxa"/>
            </w:tcMar>
          </w:tcPr>
          <w:p w:rsidR="008F247A" w:rsidRPr="00F7384A" w:rsidRDefault="008F247A" w:rsidP="00C15460">
            <w:pPr>
              <w:spacing w:after="0" w:line="240" w:lineRule="auto"/>
              <w:rPr>
                <w:sz w:val="20"/>
                <w:szCs w:val="20"/>
              </w:rPr>
            </w:pPr>
          </w:p>
        </w:tc>
        <w:tc>
          <w:tcPr>
            <w:tcW w:w="4410" w:type="dxa"/>
            <w:shd w:val="clear" w:color="auto" w:fill="auto"/>
            <w:tcMar>
              <w:top w:w="100" w:type="dxa"/>
              <w:left w:w="100" w:type="dxa"/>
              <w:bottom w:w="100" w:type="dxa"/>
              <w:right w:w="100" w:type="dxa"/>
            </w:tcMar>
          </w:tcPr>
          <w:p w:rsidR="008F247A" w:rsidRPr="00F7384A" w:rsidRDefault="0008754E" w:rsidP="00C15460">
            <w:pPr>
              <w:spacing w:after="0" w:line="240" w:lineRule="auto"/>
              <w:rPr>
                <w:sz w:val="20"/>
                <w:szCs w:val="20"/>
              </w:rPr>
            </w:pPr>
            <w:r w:rsidRPr="00F7384A">
              <w:rPr>
                <w:sz w:val="20"/>
                <w:szCs w:val="20"/>
              </w:rPr>
              <w:t>RELIGIONE CATTOLICA</w:t>
            </w:r>
          </w:p>
        </w:tc>
      </w:tr>
    </w:tbl>
    <w:p w:rsidR="008F247A" w:rsidRPr="00F7384A" w:rsidRDefault="008F247A">
      <w:pPr>
        <w:spacing w:before="240" w:after="240" w:line="276" w:lineRule="auto"/>
        <w:jc w:val="both"/>
        <w:rPr>
          <w:szCs w:val="24"/>
        </w:rPr>
      </w:pPr>
    </w:p>
    <w:p w:rsidR="00C15460" w:rsidRPr="00334999" w:rsidRDefault="00C15460" w:rsidP="00334999">
      <w:pPr>
        <w:spacing w:before="240" w:after="0" w:line="276" w:lineRule="auto"/>
        <w:ind w:left="4111"/>
        <w:jc w:val="center"/>
        <w:rPr>
          <w:b/>
        </w:rPr>
      </w:pPr>
      <w:r w:rsidRPr="00334999">
        <w:rPr>
          <w:b/>
        </w:rPr>
        <w:t>LA DIRIGENTE SCOLASTICA</w:t>
      </w:r>
    </w:p>
    <w:p w:rsidR="005F1EB0" w:rsidRDefault="005F1EB0" w:rsidP="00334999">
      <w:pPr>
        <w:spacing w:after="0" w:line="276" w:lineRule="auto"/>
        <w:ind w:left="4111"/>
        <w:jc w:val="center"/>
      </w:pPr>
      <w:r>
        <w:t xml:space="preserve">Prof.ssa Margherita </w:t>
      </w:r>
      <w:proofErr w:type="spellStart"/>
      <w:r>
        <w:t>Manghisi</w:t>
      </w:r>
      <w:proofErr w:type="spellEnd"/>
    </w:p>
    <w:p w:rsidR="008F247A" w:rsidRPr="00F7384A" w:rsidRDefault="005F1EB0" w:rsidP="00334999">
      <w:pPr>
        <w:spacing w:before="240" w:after="240" w:line="276" w:lineRule="auto"/>
        <w:ind w:left="4111"/>
        <w:jc w:val="center"/>
        <w:rPr>
          <w:b/>
          <w:szCs w:val="24"/>
        </w:rPr>
      </w:pPr>
      <w:r>
        <w:t>____</w:t>
      </w:r>
      <w:r w:rsidR="00334999">
        <w:t>__</w:t>
      </w:r>
      <w:r>
        <w:t>________________</w:t>
      </w:r>
      <w:r w:rsidR="000661A3">
        <w:t>___</w:t>
      </w:r>
      <w:r>
        <w:t>________</w:t>
      </w:r>
      <w:r w:rsidR="0008754E" w:rsidRPr="00F7384A">
        <w:br w:type="page"/>
      </w:r>
    </w:p>
    <w:p w:rsidR="008F247A" w:rsidRPr="00F7384A" w:rsidRDefault="00A72A67" w:rsidP="00C15460">
      <w:pPr>
        <w:pStyle w:val="Titolo1"/>
      </w:pPr>
      <w:bookmarkStart w:id="47" w:name="_Toc70085196"/>
      <w:r>
        <w:lastRenderedPageBreak/>
        <w:t>A</w:t>
      </w:r>
      <w:r w:rsidRPr="00F7384A">
        <w:t>LLEGATI</w:t>
      </w:r>
      <w:bookmarkEnd w:id="47"/>
    </w:p>
    <w:p w:rsidR="0056619F" w:rsidRDefault="0056619F" w:rsidP="00C15460">
      <w:proofErr w:type="spellStart"/>
      <w:r>
        <w:t>All</w:t>
      </w:r>
      <w:proofErr w:type="spellEnd"/>
      <w:r>
        <w:t xml:space="preserve">. 1 </w:t>
      </w:r>
      <w:r w:rsidR="00FC6EDD">
        <w:t>Linee guida DDI</w:t>
      </w:r>
    </w:p>
    <w:p w:rsidR="008F247A" w:rsidRDefault="00C15460" w:rsidP="00FC6EDD">
      <w:proofErr w:type="spellStart"/>
      <w:r w:rsidRPr="00C15460">
        <w:t>All</w:t>
      </w:r>
      <w:proofErr w:type="spellEnd"/>
      <w:r w:rsidRPr="00C15460">
        <w:t xml:space="preserve">. 2 </w:t>
      </w:r>
      <w:r w:rsidR="00062ADD">
        <w:rPr>
          <w:szCs w:val="24"/>
        </w:rPr>
        <w:t>Griglia</w:t>
      </w:r>
      <w:r w:rsidR="00FC6EDD" w:rsidRPr="009F5FBA">
        <w:rPr>
          <w:szCs w:val="24"/>
        </w:rPr>
        <w:t xml:space="preserve"> di valutazione del profitto</w:t>
      </w:r>
    </w:p>
    <w:p w:rsidR="00FC6EDD" w:rsidRDefault="00FC6EDD" w:rsidP="0056619F">
      <w:proofErr w:type="spellStart"/>
      <w:r>
        <w:t>A</w:t>
      </w:r>
      <w:r w:rsidR="00062ADD">
        <w:t>ll</w:t>
      </w:r>
      <w:proofErr w:type="spellEnd"/>
      <w:r w:rsidR="00062ADD">
        <w:t>. 3</w:t>
      </w:r>
      <w:r>
        <w:t xml:space="preserve"> Griglia di valutazione della condotta</w:t>
      </w:r>
    </w:p>
    <w:p w:rsidR="00FC6EDD" w:rsidRDefault="00FC6EDD" w:rsidP="0056619F">
      <w:proofErr w:type="spellStart"/>
      <w:r>
        <w:t>All</w:t>
      </w:r>
      <w:proofErr w:type="spellEnd"/>
      <w:r>
        <w:t xml:space="preserve">. </w:t>
      </w:r>
      <w:r w:rsidR="00062ADD">
        <w:t>4</w:t>
      </w:r>
      <w:r w:rsidR="006C70AE">
        <w:t xml:space="preserve"> Griglia di valutazione Esame di Stato</w:t>
      </w:r>
    </w:p>
    <w:p w:rsidR="00FC6EDD" w:rsidRDefault="00FC6EDD" w:rsidP="0056619F">
      <w:proofErr w:type="spellStart"/>
      <w:r>
        <w:t>A</w:t>
      </w:r>
      <w:r w:rsidR="00062ADD">
        <w:t>ll</w:t>
      </w:r>
      <w:proofErr w:type="spellEnd"/>
      <w:r w:rsidR="00062ADD">
        <w:t>. 5</w:t>
      </w:r>
      <w:r w:rsidR="006C70AE">
        <w:t xml:space="preserve"> UDA di Educazione civica</w:t>
      </w:r>
    </w:p>
    <w:p w:rsidR="0056619F" w:rsidRPr="00C15460" w:rsidRDefault="00FC6EDD" w:rsidP="006C70AE">
      <w:proofErr w:type="spellStart"/>
      <w:r>
        <w:t>A</w:t>
      </w:r>
      <w:r w:rsidR="00062ADD">
        <w:t>ll</w:t>
      </w:r>
      <w:proofErr w:type="spellEnd"/>
      <w:r w:rsidR="00062ADD">
        <w:t>. 6</w:t>
      </w:r>
      <w:r w:rsidR="006C70AE">
        <w:t xml:space="preserve"> </w:t>
      </w:r>
      <w:r w:rsidR="006C70AE">
        <w:rPr>
          <w:szCs w:val="24"/>
        </w:rPr>
        <w:t>D</w:t>
      </w:r>
      <w:r w:rsidR="006C70AE" w:rsidRPr="0076713E">
        <w:rPr>
          <w:szCs w:val="24"/>
        </w:rPr>
        <w:t>ocumenti relativi agli argomenti assegnati agli alunni</w:t>
      </w:r>
    </w:p>
    <w:p w:rsidR="008F247A" w:rsidRPr="00F7384A" w:rsidRDefault="006C70AE">
      <w:pPr>
        <w:spacing w:before="240" w:after="0" w:line="276" w:lineRule="auto"/>
        <w:rPr>
          <w:szCs w:val="24"/>
        </w:rPr>
      </w:pPr>
      <w:proofErr w:type="spellStart"/>
      <w:r>
        <w:rPr>
          <w:szCs w:val="24"/>
        </w:rPr>
        <w:t>A</w:t>
      </w:r>
      <w:r w:rsidR="00062ADD">
        <w:rPr>
          <w:szCs w:val="24"/>
        </w:rPr>
        <w:t>ll</w:t>
      </w:r>
      <w:proofErr w:type="spellEnd"/>
      <w:r w:rsidR="00062ADD">
        <w:rPr>
          <w:szCs w:val="24"/>
        </w:rPr>
        <w:t>. 7</w:t>
      </w:r>
      <w:r>
        <w:rPr>
          <w:szCs w:val="24"/>
        </w:rPr>
        <w:t xml:space="preserve"> S</w:t>
      </w:r>
      <w:r w:rsidRPr="00231E3F">
        <w:t>chede informative disciplin</w:t>
      </w:r>
      <w:r>
        <w:t>ari</w:t>
      </w:r>
    </w:p>
    <w:sectPr w:rsidR="008F247A" w:rsidRPr="00F7384A" w:rsidSect="00F7384A">
      <w:headerReference w:type="default" r:id="rId8"/>
      <w:footerReference w:type="default" r:id="rId9"/>
      <w:headerReference w:type="first" r:id="rId10"/>
      <w:footerReference w:type="first" r:id="rId11"/>
      <w:pgSz w:w="11904" w:h="16838"/>
      <w:pgMar w:top="1843" w:right="850" w:bottom="1560" w:left="1699"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BAA" w:rsidRDefault="00574BAA">
      <w:pPr>
        <w:spacing w:after="0" w:line="240" w:lineRule="auto"/>
      </w:pPr>
      <w:r>
        <w:separator/>
      </w:r>
    </w:p>
  </w:endnote>
  <w:endnote w:type="continuationSeparator" w:id="0">
    <w:p w:rsidR="00574BAA" w:rsidRDefault="00574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MT">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508411"/>
      <w:docPartObj>
        <w:docPartGallery w:val="Page Numbers (Bottom of Page)"/>
        <w:docPartUnique/>
      </w:docPartObj>
    </w:sdtPr>
    <w:sdtEndPr/>
    <w:sdtContent>
      <w:p w:rsidR="004A726B" w:rsidRDefault="004A726B">
        <w:pPr>
          <w:pStyle w:val="Pidipagina"/>
          <w:jc w:val="right"/>
        </w:pPr>
        <w:r>
          <w:fldChar w:fldCharType="begin"/>
        </w:r>
        <w:r>
          <w:instrText>PAGE   \* MERGEFORMAT</w:instrText>
        </w:r>
        <w:r>
          <w:fldChar w:fldCharType="separate"/>
        </w:r>
        <w:r w:rsidR="00887AEF">
          <w:rPr>
            <w:noProof/>
          </w:rPr>
          <w:t>19</w:t>
        </w:r>
        <w:r>
          <w:fldChar w:fldCharType="end"/>
        </w:r>
      </w:p>
    </w:sdtContent>
  </w:sdt>
  <w:p w:rsidR="004A726B" w:rsidRDefault="004A726B">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26B" w:rsidRPr="00CC0134" w:rsidRDefault="004A726B" w:rsidP="00CC0134">
    <w:pPr>
      <w:pStyle w:val="Pidipagina"/>
    </w:pPr>
    <w:r>
      <w:rPr>
        <w:noProof/>
      </w:rPr>
      <mc:AlternateContent>
        <mc:Choice Requires="wps">
          <w:drawing>
            <wp:anchor distT="0" distB="0" distL="114300" distR="114300" simplePos="0" relativeHeight="251679744" behindDoc="0" locked="0" layoutInCell="1" allowOverlap="1" wp14:anchorId="4995794D" wp14:editId="065B6B9F">
              <wp:simplePos x="0" y="0"/>
              <wp:positionH relativeFrom="column">
                <wp:posOffset>-2922580</wp:posOffset>
              </wp:positionH>
              <wp:positionV relativeFrom="paragraph">
                <wp:posOffset>-3713642</wp:posOffset>
              </wp:positionV>
              <wp:extent cx="3599180" cy="3599180"/>
              <wp:effectExtent l="762000" t="762000" r="687070" b="763270"/>
              <wp:wrapNone/>
              <wp:docPr id="113" name="Rettangolo 113"/>
              <wp:cNvGraphicFramePr/>
              <a:graphic xmlns:a="http://schemas.openxmlformats.org/drawingml/2006/main">
                <a:graphicData uri="http://schemas.microsoft.com/office/word/2010/wordprocessingShape">
                  <wps:wsp>
                    <wps:cNvSpPr/>
                    <wps:spPr>
                      <a:xfrm rot="8106002">
                        <a:off x="0" y="0"/>
                        <a:ext cx="3599180" cy="3599180"/>
                      </a:xfrm>
                      <a:prstGeom prst="rect">
                        <a:avLst/>
                      </a:prstGeom>
                      <a:solidFill>
                        <a:schemeClr val="accent1">
                          <a:alpha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FB3FDF" id="Rettangolo 113" o:spid="_x0000_s1026" style="position:absolute;margin-left:-230.1pt;margin-top:-292.4pt;width:283.4pt;height:283.4pt;rotation:8853916fd;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" fillcolor="#4f81bd [3204]" stroked="f" strokeweight="2pt">
              <v:fill opacity="9766f"/>
            </v:rect>
          </w:pict>
        </mc:Fallback>
      </mc:AlternateContent>
    </w:r>
    <w:r>
      <w:rPr>
        <w:noProof/>
      </w:rPr>
      <mc:AlternateContent>
        <mc:Choice Requires="wpg">
          <w:drawing>
            <wp:anchor distT="0" distB="0" distL="114300" distR="114300" simplePos="0" relativeHeight="251678720" behindDoc="0" locked="0" layoutInCell="1" allowOverlap="1" wp14:anchorId="04EDFF65" wp14:editId="396B68C2">
              <wp:simplePos x="0" y="0"/>
              <wp:positionH relativeFrom="column">
                <wp:posOffset>-3710305</wp:posOffset>
              </wp:positionH>
              <wp:positionV relativeFrom="paragraph">
                <wp:posOffset>2036445</wp:posOffset>
              </wp:positionV>
              <wp:extent cx="3000375" cy="3051175"/>
              <wp:effectExtent l="19050" t="19050" r="9525" b="15875"/>
              <wp:wrapNone/>
              <wp:docPr id="100" name="Gruppo 100"/>
              <wp:cNvGraphicFramePr/>
              <a:graphic xmlns:a="http://schemas.openxmlformats.org/drawingml/2006/main">
                <a:graphicData uri="http://schemas.microsoft.com/office/word/2010/wordprocessingGroup">
                  <wpg:wgp>
                    <wpg:cNvGrpSpPr/>
                    <wpg:grpSpPr>
                      <a:xfrm rot="10800000">
                        <a:off x="0" y="0"/>
                        <a:ext cx="3000375" cy="3051175"/>
                        <a:chOff x="0" y="0"/>
                        <a:chExt cx="3001600" cy="3051810"/>
                      </a:xfrm>
                    </wpg:grpSpPr>
                    <wps:wsp>
                      <wps:cNvPr id="101" name="Rettangolo 101"/>
                      <wps:cNvSpPr/>
                      <wps:spPr>
                        <a:xfrm rot="16116631">
                          <a:off x="1447800" y="1244600"/>
                          <a:ext cx="360000" cy="36000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Rettangolo 102"/>
                      <wps:cNvSpPr/>
                      <wps:spPr>
                        <a:xfrm rot="16116631">
                          <a:off x="1676400" y="990600"/>
                          <a:ext cx="360000" cy="36000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Rettangolo 103"/>
                      <wps:cNvSpPr/>
                      <wps:spPr>
                        <a:xfrm rot="16116631">
                          <a:off x="1905000" y="7620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Rettangolo 104"/>
                      <wps:cNvSpPr/>
                      <wps:spPr>
                        <a:xfrm rot="16116631">
                          <a:off x="2159000" y="508000"/>
                          <a:ext cx="360000" cy="36000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Rettangolo 105"/>
                      <wps:cNvSpPr/>
                      <wps:spPr>
                        <a:xfrm rot="16116631">
                          <a:off x="2387600" y="2540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Rettangolo 106"/>
                      <wps:cNvSpPr/>
                      <wps:spPr>
                        <a:xfrm rot="16116631">
                          <a:off x="2641600" y="0"/>
                          <a:ext cx="360000" cy="36000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Rettangolo 107"/>
                      <wps:cNvSpPr/>
                      <wps:spPr>
                        <a:xfrm rot="16116631">
                          <a:off x="482600" y="22098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Rettangolo 108"/>
                      <wps:cNvSpPr/>
                      <wps:spPr>
                        <a:xfrm rot="16116631">
                          <a:off x="711200" y="19558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Rettangolo 109"/>
                      <wps:cNvSpPr/>
                      <wps:spPr>
                        <a:xfrm rot="16116631">
                          <a:off x="939800" y="17272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Rettangolo 110"/>
                      <wps:cNvSpPr/>
                      <wps:spPr>
                        <a:xfrm rot="16116631">
                          <a:off x="0" y="26924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Rettangolo 111"/>
                      <wps:cNvSpPr/>
                      <wps:spPr>
                        <a:xfrm rot="16116631">
                          <a:off x="228600" y="24638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Rettangolo 112"/>
                      <wps:cNvSpPr/>
                      <wps:spPr>
                        <a:xfrm rot="16116631">
                          <a:off x="1193800" y="14732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E119EA3" id="Gruppo 100" o:spid="_x0000_s1026" style="position:absolute;margin-left:-292.15pt;margin-top:160.35pt;width:236.25pt;height:240.25pt;rotation:180;z-index:251678720" coordsize="30016,30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">
              <v:rect id="Rettangolo 101" o:spid="_x0000_s1027" style="position:absolute;left:14478;top:12446;width:3600;height:3600;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" fillcolor="#4f81bd [3204]" stroked="f" strokeweight="2pt">
                <v:fill opacity="16448f"/>
              </v:rect>
              <v:rect id="Rettangolo 102" o:spid="_x0000_s1028" style="position:absolute;left:16764;top:9906;width:3600;height:3600;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" fillcolor="#4f81bd [3204]" stroked="f" strokeweight="2pt">
                <v:fill opacity="16448f"/>
              </v:rect>
              <v:rect id="Rettangolo 103" o:spid="_x0000_s1029" style="position:absolute;left:19050;top:7620;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" fillcolor="#4f81bd [3204]" stroked="f" strokeweight="2pt">
                <v:fill opacity="16448f"/>
              </v:rect>
              <v:rect id="Rettangolo 104" o:spid="_x0000_s1030" style="position:absolute;left:21590;top:5080;width:3600;height:3600;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" fillcolor="#4f81bd [3204]" stroked="f" strokeweight="2pt">
                <v:fill opacity="16448f"/>
              </v:rect>
              <v:rect id="Rettangolo 105" o:spid="_x0000_s1031" style="position:absolute;left:23876;top:2540;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" fillcolor="#4f81bd [3204]" stroked="f" strokeweight="2pt">
                <v:fill opacity="16448f"/>
              </v:rect>
              <v:rect id="Rettangolo 106" o:spid="_x0000_s1032" style="position:absolute;left:26416;width:3600;height:3600;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" fillcolor="#4f81bd [3204]" stroked="f" strokeweight="2pt">
                <v:fill opacity="16448f"/>
              </v:rect>
              <v:rect id="Rettangolo 107" o:spid="_x0000_s1033" style="position:absolute;left:4826;top:22098;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" fillcolor="#4f81bd [3204]" stroked="f" strokeweight="2pt">
                <v:fill opacity="16448f"/>
              </v:rect>
              <v:rect id="Rettangolo 108" o:spid="_x0000_s1034" style="position:absolute;left:7112;top:19558;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" fillcolor="#4f81bd [3204]" stroked="f" strokeweight="2pt">
                <v:fill opacity="16448f"/>
              </v:rect>
              <v:rect id="Rettangolo 109" o:spid="_x0000_s1035" style="position:absolute;left:9398;top:17272;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" fillcolor="#4f81bd [3204]" stroked="f" strokeweight="2pt">
                <v:fill opacity="16448f"/>
              </v:rect>
              <v:rect id="Rettangolo 110" o:spid="_x0000_s1036" style="position:absolute;top:26924;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" fillcolor="#4f81bd [3204]" stroked="f" strokeweight="2pt">
                <v:fill opacity="16448f"/>
              </v:rect>
              <v:rect id="Rettangolo 111" o:spid="_x0000_s1037" style="position:absolute;left:2286;top:24638;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" fillcolor="#4f81bd [3204]" stroked="f" strokeweight="2pt">
                <v:fill opacity="16448f"/>
              </v:rect>
              <v:rect id="Rettangolo 112" o:spid="_x0000_s1038" style="position:absolute;left:11938;top:14732;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" fillcolor="#4f81bd [3204]" stroked="f" strokeweight="2pt">
                <v:fill opacity="16448f"/>
              </v:rect>
            </v:group>
          </w:pict>
        </mc:Fallback>
      </mc:AlternateContent>
    </w:r>
    <w:r>
      <w:rPr>
        <w:noProof/>
      </w:rPr>
      <mc:AlternateContent>
        <mc:Choice Requires="wps">
          <w:drawing>
            <wp:anchor distT="0" distB="0" distL="114300" distR="114300" simplePos="0" relativeHeight="251680768" behindDoc="0" locked="0" layoutInCell="1" allowOverlap="1" wp14:anchorId="0372090D" wp14:editId="48D1E368">
              <wp:simplePos x="0" y="0"/>
              <wp:positionH relativeFrom="column">
                <wp:posOffset>-5318125</wp:posOffset>
              </wp:positionH>
              <wp:positionV relativeFrom="paragraph">
                <wp:posOffset>-17145</wp:posOffset>
              </wp:positionV>
              <wp:extent cx="3599180" cy="3599180"/>
              <wp:effectExtent l="762000" t="762000" r="706120" b="763270"/>
              <wp:wrapNone/>
              <wp:docPr id="114" name="Rettangolo 114"/>
              <wp:cNvGraphicFramePr/>
              <a:graphic xmlns:a="http://schemas.openxmlformats.org/drawingml/2006/main">
                <a:graphicData uri="http://schemas.microsoft.com/office/word/2010/wordprocessingShape">
                  <wps:wsp>
                    <wps:cNvSpPr/>
                    <wps:spPr>
                      <a:xfrm rot="8105501">
                        <a:off x="0" y="0"/>
                        <a:ext cx="3599180" cy="3599180"/>
                      </a:xfrm>
                      <a:prstGeom prst="rect">
                        <a:avLst/>
                      </a:prstGeom>
                      <a:solidFill>
                        <a:schemeClr val="accent1">
                          <a:alpha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E4B79C" id="Rettangolo 114" o:spid="_x0000_s1026" style="position:absolute;margin-left:-418.75pt;margin-top:-1.35pt;width:283.4pt;height:283.4pt;rotation:8853369fd;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" fillcolor="#4f81bd [3204]" stroked="f" strokeweight="2pt">
              <v:fill opacity="9766f"/>
            </v:rect>
          </w:pict>
        </mc:Fallback>
      </mc:AlternateContent>
    </w:r>
    <w:r>
      <w:rPr>
        <w:noProof/>
      </w:rPr>
      <mc:AlternateContent>
        <mc:Choice Requires="wps">
          <w:drawing>
            <wp:anchor distT="0" distB="0" distL="0" distR="0" simplePos="0" relativeHeight="251673600" behindDoc="1" locked="0" layoutInCell="0" hidden="0" allowOverlap="1" wp14:anchorId="3D47C6CC" wp14:editId="05A2662A">
              <wp:simplePos x="0" y="0"/>
              <wp:positionH relativeFrom="column">
                <wp:posOffset>143648</wp:posOffset>
              </wp:positionH>
              <wp:positionV relativeFrom="paragraph">
                <wp:posOffset>-254193</wp:posOffset>
              </wp:positionV>
              <wp:extent cx="5614035" cy="651510"/>
              <wp:effectExtent l="9525" t="9525" r="9525" b="9525"/>
              <wp:wrapNone/>
              <wp:docPr id="3" name="Rettangolo arrotondato 10"/>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xmlns:cx1="http://schemas.microsoft.com/office/drawing/2015/9/8/chartex" xmlns:arto="http://schemas.microsoft.com/office/word/2006/arto" val="SMDATA_12_v3JCYBMAAAAlAAAAZQAAAE0AAAAAkAAAAEgAAACQAAAASAAAAAAAAAAAAAAAAAAAAAEAAABQAAAAhbacS3FV1T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JAgAAAgAAAAAAAAAAAAAAACAAAAvQMAAAAAAAACAAAABf///4kiAAACBAAAAAAAAA8HAAB0PAAAKAAAAAgAAAABAAAAAQAAAA=="/>
                        </a:ext>
                      </a:extLst>
                    </wps:cNvSpPr>
                    <wps:spPr>
                      <a:xfrm>
                        <a:off x="0" y="0"/>
                        <a:ext cx="5614035" cy="651510"/>
                      </a:xfrm>
                      <a:prstGeom prst="roundRect">
                        <a:avLst>
                          <a:gd name="adj" fmla="val 16667"/>
                        </a:avLst>
                      </a:prstGeom>
                      <a:noFill/>
                      <a:ln w="9525">
                        <a:solidFill>
                          <a:srgbClr val="000000"/>
                        </a:solidFill>
                      </a:ln>
                    </wps:spPr>
                    <wps:bodyPr spcFirstLastPara="1" vertOverflow="clip" horzOverflow="clip" lIns="91440" tIns="45720" rIns="91440" bIns="45720" upright="1">
                      <a:noAutofit/>
                    </wps:bodyPr>
                  </wps:wsp>
                </a:graphicData>
              </a:graphic>
            </wp:anchor>
          </w:drawing>
        </mc:Choice>
        <mc:Fallback>
          <w:pict>
            <v:roundrect w14:anchorId="0685A5A2" id="Rettangolo arrotondato 10" o:spid="_x0000_s1026" style="position:absolute;margin-left:11.3pt;margin-top:-20pt;width:442.05pt;height:51.3pt;z-index:-251642880;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" o:allowincell="f" filled="f"/>
          </w:pict>
        </mc:Fallback>
      </mc:AlternateContent>
    </w:r>
    <w:r>
      <w:rPr>
        <w:noProof/>
      </w:rPr>
      <mc:AlternateContent>
        <mc:Choice Requires="wps">
          <w:drawing>
            <wp:anchor distT="0" distB="0" distL="0" distR="0" simplePos="0" relativeHeight="251671552" behindDoc="1" locked="0" layoutInCell="0" hidden="0" allowOverlap="1" wp14:anchorId="42361BDF" wp14:editId="30D7FFD9">
              <wp:simplePos x="0" y="0"/>
              <wp:positionH relativeFrom="column">
                <wp:posOffset>141605</wp:posOffset>
              </wp:positionH>
              <wp:positionV relativeFrom="paragraph">
                <wp:posOffset>-258445</wp:posOffset>
              </wp:positionV>
              <wp:extent cx="5479415" cy="744855"/>
              <wp:effectExtent l="0" t="0" r="0" b="0"/>
              <wp:wrapNone/>
              <wp:docPr id="2" name="Casella di testo 2"/>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xmlns:cx1="http://schemas.microsoft.com/office/drawing/2015/9/8/chartex" xmlns:arto="http://schemas.microsoft.com/office/word/2006/arto" val="SMDATA_12_v3JCYBMAAAAlAAAAZAAAAA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A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JAgAAAgAAAAAAAAAAAAAAACAAAAMAQAAAAAAAACAAAA4v7//7UhAACVBAAAAAAAAIIHAABRPAAAKAAAAAgAAAABAAAAAQAAAA=="/>
                        </a:ext>
                      </a:extLst>
                    </wps:cNvSpPr>
                    <wps:spPr>
                      <a:xfrm>
                        <a:off x="0" y="0"/>
                        <a:ext cx="5479415" cy="744855"/>
                      </a:xfrm>
                      <a:prstGeom prst="rect">
                        <a:avLst/>
                      </a:prstGeom>
                      <a:solidFill>
                        <a:srgbClr val="FFFFFF"/>
                      </a:solidFill>
                      <a:ln w="9525">
                        <a:noFill/>
                      </a:ln>
                    </wps:spPr>
                    <wps:txbx>
                      <w:txbxContent>
                        <w:p w:rsidR="004A726B" w:rsidRDefault="004A726B" w:rsidP="00CC0134">
                          <w:pPr>
                            <w:pStyle w:val="Pidipagina"/>
                            <w:tabs>
                              <w:tab w:val="clear" w:pos="9638"/>
                              <w:tab w:val="right" w:pos="9356"/>
                            </w:tabs>
                            <w:jc w:val="center"/>
                            <w:rPr>
                              <w:b/>
                              <w:bCs/>
                              <w:sz w:val="14"/>
                              <w:szCs w:val="16"/>
                            </w:rPr>
                          </w:pPr>
                          <w:r>
                            <w:rPr>
                              <w:b/>
                              <w:bCs/>
                              <w:sz w:val="14"/>
                              <w:szCs w:val="16"/>
                            </w:rPr>
                            <w:t xml:space="preserve">SEDE: I.P.S.S.E.O.A. “Domenico Modugno” -  Via L. Sturzo, </w:t>
                          </w:r>
                          <w:proofErr w:type="spellStart"/>
                          <w:r>
                            <w:rPr>
                              <w:b/>
                              <w:bCs/>
                              <w:sz w:val="14"/>
                              <w:szCs w:val="16"/>
                            </w:rPr>
                            <w:t>n.c</w:t>
                          </w:r>
                          <w:proofErr w:type="spellEnd"/>
                          <w:r>
                            <w:rPr>
                              <w:b/>
                              <w:bCs/>
                              <w:sz w:val="14"/>
                              <w:szCs w:val="16"/>
                            </w:rPr>
                            <w:t xml:space="preserve">. – 70044 Polignano a Mare (BA) – tel./fax 080 4241677 </w:t>
                          </w:r>
                        </w:p>
                        <w:p w:rsidR="004A726B" w:rsidRDefault="004A726B" w:rsidP="00CC0134">
                          <w:pPr>
                            <w:pStyle w:val="Pidipagina"/>
                            <w:tabs>
                              <w:tab w:val="clear" w:pos="9638"/>
                              <w:tab w:val="right" w:pos="9356"/>
                            </w:tabs>
                            <w:jc w:val="center"/>
                            <w:rPr>
                              <w:b/>
                              <w:bCs/>
                              <w:sz w:val="14"/>
                              <w:szCs w:val="16"/>
                            </w:rPr>
                          </w:pPr>
                          <w:r>
                            <w:rPr>
                              <w:b/>
                              <w:bCs/>
                              <w:sz w:val="14"/>
                              <w:szCs w:val="16"/>
                            </w:rPr>
                            <w:t>CORSO DIURNO: BARH120005     CORSO SERALE: BARH12050E</w:t>
                          </w:r>
                        </w:p>
                        <w:p w:rsidR="004A726B" w:rsidRDefault="004A726B" w:rsidP="00CC0134">
                          <w:pPr>
                            <w:pStyle w:val="Pidipagina"/>
                            <w:tabs>
                              <w:tab w:val="clear" w:pos="9638"/>
                              <w:tab w:val="right" w:pos="9356"/>
                            </w:tabs>
                            <w:jc w:val="center"/>
                            <w:rPr>
                              <w:b/>
                              <w:bCs/>
                              <w:sz w:val="6"/>
                              <w:szCs w:val="16"/>
                            </w:rPr>
                          </w:pPr>
                        </w:p>
                        <w:p w:rsidR="004A726B" w:rsidRDefault="004A726B" w:rsidP="00CC0134">
                          <w:pPr>
                            <w:pStyle w:val="Pidipagina"/>
                            <w:tabs>
                              <w:tab w:val="clear" w:pos="9638"/>
                              <w:tab w:val="right" w:pos="9356"/>
                            </w:tabs>
                            <w:jc w:val="center"/>
                            <w:rPr>
                              <w:b/>
                              <w:bCs/>
                              <w:sz w:val="14"/>
                              <w:szCs w:val="16"/>
                            </w:rPr>
                          </w:pPr>
                          <w:r>
                            <w:rPr>
                              <w:b/>
                              <w:sz w:val="14"/>
                              <w:szCs w:val="16"/>
                            </w:rPr>
                            <w:t>SEDE ASSOCIATA:</w:t>
                          </w:r>
                          <w:r>
                            <w:rPr>
                              <w:b/>
                              <w:bCs/>
                              <w:sz w:val="14"/>
                              <w:szCs w:val="16"/>
                            </w:rPr>
                            <w:t xml:space="preserve"> I.P.S.S.E.O.A. “Domenico Modugno” -  Via Lamanna, 2 – 70016 Noicattaro (BA) -  C.M.: BARH120016</w:t>
                          </w:r>
                        </w:p>
                        <w:p w:rsidR="004A726B" w:rsidRDefault="004A726B" w:rsidP="00CC0134">
                          <w:pPr>
                            <w:pStyle w:val="Pidipagina"/>
                            <w:tabs>
                              <w:tab w:val="clear" w:pos="9638"/>
                              <w:tab w:val="right" w:pos="9356"/>
                            </w:tabs>
                            <w:jc w:val="center"/>
                            <w:rPr>
                              <w:b/>
                              <w:bCs/>
                              <w:sz w:val="6"/>
                              <w:szCs w:val="16"/>
                            </w:rPr>
                          </w:pPr>
                        </w:p>
                        <w:p w:rsidR="004A726B" w:rsidRDefault="004A726B" w:rsidP="00CC0134">
                          <w:pPr>
                            <w:pStyle w:val="Intestazione"/>
                            <w:jc w:val="center"/>
                            <w:rPr>
                              <w:b/>
                              <w:bCs/>
                              <w:sz w:val="14"/>
                              <w:szCs w:val="16"/>
                            </w:rPr>
                          </w:pPr>
                          <w:r>
                            <w:rPr>
                              <w:b/>
                              <w:sz w:val="14"/>
                              <w:szCs w:val="16"/>
                            </w:rPr>
                            <w:t>SEDE ASSOCIATA:</w:t>
                          </w:r>
                          <w:r>
                            <w:rPr>
                              <w:b/>
                              <w:bCs/>
                              <w:sz w:val="14"/>
                              <w:szCs w:val="16"/>
                            </w:rPr>
                            <w:t xml:space="preserve"> I.P.S.S.– Via Pantaleo, 1 – 70014 Conversano (BA) – tel./fax 080 4955408 </w:t>
                          </w:r>
                        </w:p>
                        <w:p w:rsidR="004A726B" w:rsidRDefault="004A726B" w:rsidP="00CC0134">
                          <w:pPr>
                            <w:pStyle w:val="Pidipagina"/>
                            <w:tabs>
                              <w:tab w:val="clear" w:pos="9638"/>
                              <w:tab w:val="right" w:pos="9356"/>
                            </w:tabs>
                            <w:jc w:val="center"/>
                            <w:rPr>
                              <w:b/>
                              <w:bCs/>
                              <w:sz w:val="14"/>
                              <w:szCs w:val="16"/>
                            </w:rPr>
                          </w:pPr>
                          <w:r>
                            <w:rPr>
                              <w:b/>
                              <w:bCs/>
                              <w:sz w:val="14"/>
                              <w:szCs w:val="16"/>
                            </w:rPr>
                            <w:t>CORSO DIURNO: BARH120027     CORSO SERALE: BARH12051G</w:t>
                          </w:r>
                        </w:p>
                        <w:p w:rsidR="004A726B" w:rsidRDefault="004A726B" w:rsidP="00CC0134">
                          <w:pPr>
                            <w:pStyle w:val="Pidipagina"/>
                            <w:tabs>
                              <w:tab w:val="clear" w:pos="9638"/>
                              <w:tab w:val="right" w:pos="9356"/>
                            </w:tabs>
                            <w:rPr>
                              <w:b/>
                              <w:bCs/>
                              <w:sz w:val="14"/>
                              <w:szCs w:val="16"/>
                            </w:rPr>
                          </w:pPr>
                        </w:p>
                      </w:txbxContent>
                    </wps:txbx>
                    <wps:bodyPr spcFirstLastPara="1" vertOverflow="clip" horzOverflow="clip" lIns="91440" tIns="45720" rIns="91440" bIns="45720" upright="1">
                      <a:prstTxWarp prst="textNoShape">
                        <a:avLst/>
                      </a:prstTxWarp>
                      <a:noAutofit/>
                    </wps:bodyPr>
                  </wps:wsp>
                </a:graphicData>
              </a:graphic>
            </wp:anchor>
          </w:drawing>
        </mc:Choice>
        <mc:Fallback>
          <w:pict>
            <v:rect w14:anchorId="42361BDF" id="Casella di testo 2" o:spid="_x0000_s1027" style="position:absolute;margin-left:11.15pt;margin-top:-20.35pt;width:431.45pt;height:58.65pt;z-index:-2516449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" o:allowincell="f" stroked="f">
              <v:textbox>
                <w:txbxContent>
                  <w:p w:rsidR="004A726B" w:rsidRDefault="004A726B" w:rsidP="00CC0134">
                    <w:pPr>
                      <w:pStyle w:val="Pidipagina"/>
                      <w:tabs>
                        <w:tab w:val="clear" w:pos="9638"/>
                        <w:tab w:val="right" w:pos="9356"/>
                      </w:tabs>
                      <w:jc w:val="center"/>
                      <w:rPr>
                        <w:b/>
                        <w:bCs/>
                        <w:sz w:val="14"/>
                        <w:szCs w:val="16"/>
                      </w:rPr>
                    </w:pPr>
                    <w:r>
                      <w:rPr>
                        <w:b/>
                        <w:bCs/>
                        <w:sz w:val="14"/>
                        <w:szCs w:val="16"/>
                      </w:rPr>
                      <w:t xml:space="preserve">SEDE: I.P.S.S.E.O.A. “Domenico Modugno” -  Via L. Sturzo, </w:t>
                    </w:r>
                    <w:proofErr w:type="spellStart"/>
                    <w:r>
                      <w:rPr>
                        <w:b/>
                        <w:bCs/>
                        <w:sz w:val="14"/>
                        <w:szCs w:val="16"/>
                      </w:rPr>
                      <w:t>n.c</w:t>
                    </w:r>
                    <w:proofErr w:type="spellEnd"/>
                    <w:r>
                      <w:rPr>
                        <w:b/>
                        <w:bCs/>
                        <w:sz w:val="14"/>
                        <w:szCs w:val="16"/>
                      </w:rPr>
                      <w:t xml:space="preserve">. – 70044 Polignano a Mare (BA) – tel./fax 080 4241677 </w:t>
                    </w:r>
                  </w:p>
                  <w:p w:rsidR="004A726B" w:rsidRDefault="004A726B" w:rsidP="00CC0134">
                    <w:pPr>
                      <w:pStyle w:val="Pidipagina"/>
                      <w:tabs>
                        <w:tab w:val="clear" w:pos="9638"/>
                        <w:tab w:val="right" w:pos="9356"/>
                      </w:tabs>
                      <w:jc w:val="center"/>
                      <w:rPr>
                        <w:b/>
                        <w:bCs/>
                        <w:sz w:val="14"/>
                        <w:szCs w:val="16"/>
                      </w:rPr>
                    </w:pPr>
                    <w:r>
                      <w:rPr>
                        <w:b/>
                        <w:bCs/>
                        <w:sz w:val="14"/>
                        <w:szCs w:val="16"/>
                      </w:rPr>
                      <w:t>CORSO DIURNO: BARH120005     CORSO SERALE: BARH12050E</w:t>
                    </w:r>
                  </w:p>
                  <w:p w:rsidR="004A726B" w:rsidRDefault="004A726B" w:rsidP="00CC0134">
                    <w:pPr>
                      <w:pStyle w:val="Pidipagina"/>
                      <w:tabs>
                        <w:tab w:val="clear" w:pos="9638"/>
                        <w:tab w:val="right" w:pos="9356"/>
                      </w:tabs>
                      <w:jc w:val="center"/>
                      <w:rPr>
                        <w:b/>
                        <w:bCs/>
                        <w:sz w:val="6"/>
                        <w:szCs w:val="16"/>
                      </w:rPr>
                    </w:pPr>
                  </w:p>
                  <w:p w:rsidR="004A726B" w:rsidRDefault="004A726B" w:rsidP="00CC0134">
                    <w:pPr>
                      <w:pStyle w:val="Pidipagina"/>
                      <w:tabs>
                        <w:tab w:val="clear" w:pos="9638"/>
                        <w:tab w:val="right" w:pos="9356"/>
                      </w:tabs>
                      <w:jc w:val="center"/>
                      <w:rPr>
                        <w:b/>
                        <w:bCs/>
                        <w:sz w:val="14"/>
                        <w:szCs w:val="16"/>
                      </w:rPr>
                    </w:pPr>
                    <w:r>
                      <w:rPr>
                        <w:b/>
                        <w:sz w:val="14"/>
                        <w:szCs w:val="16"/>
                      </w:rPr>
                      <w:t>SEDE ASSOCIATA:</w:t>
                    </w:r>
                    <w:r>
                      <w:rPr>
                        <w:b/>
                        <w:bCs/>
                        <w:sz w:val="14"/>
                        <w:szCs w:val="16"/>
                      </w:rPr>
                      <w:t xml:space="preserve"> I.P.S.S.E.O.A. “Domenico Modugno” -  Via Lamanna, 2 – 70016 Noicattaro (BA) -  C.M.: BARH120016</w:t>
                    </w:r>
                  </w:p>
                  <w:p w:rsidR="004A726B" w:rsidRDefault="004A726B" w:rsidP="00CC0134">
                    <w:pPr>
                      <w:pStyle w:val="Pidipagina"/>
                      <w:tabs>
                        <w:tab w:val="clear" w:pos="9638"/>
                        <w:tab w:val="right" w:pos="9356"/>
                      </w:tabs>
                      <w:jc w:val="center"/>
                      <w:rPr>
                        <w:b/>
                        <w:bCs/>
                        <w:sz w:val="6"/>
                        <w:szCs w:val="16"/>
                      </w:rPr>
                    </w:pPr>
                  </w:p>
                  <w:p w:rsidR="004A726B" w:rsidRDefault="004A726B" w:rsidP="00CC0134">
                    <w:pPr>
                      <w:pStyle w:val="Intestazione"/>
                      <w:jc w:val="center"/>
                      <w:rPr>
                        <w:b/>
                        <w:bCs/>
                        <w:sz w:val="14"/>
                        <w:szCs w:val="16"/>
                      </w:rPr>
                    </w:pPr>
                    <w:r>
                      <w:rPr>
                        <w:b/>
                        <w:sz w:val="14"/>
                        <w:szCs w:val="16"/>
                      </w:rPr>
                      <w:t>SEDE ASSOCIATA:</w:t>
                    </w:r>
                    <w:r>
                      <w:rPr>
                        <w:b/>
                        <w:bCs/>
                        <w:sz w:val="14"/>
                        <w:szCs w:val="16"/>
                      </w:rPr>
                      <w:t xml:space="preserve"> I.P.S.S.– Via Pantaleo, 1 – 70014 Conversano (BA) – tel./fax 080 4955408 </w:t>
                    </w:r>
                  </w:p>
                  <w:p w:rsidR="004A726B" w:rsidRDefault="004A726B" w:rsidP="00CC0134">
                    <w:pPr>
                      <w:pStyle w:val="Pidipagina"/>
                      <w:tabs>
                        <w:tab w:val="clear" w:pos="9638"/>
                        <w:tab w:val="right" w:pos="9356"/>
                      </w:tabs>
                      <w:jc w:val="center"/>
                      <w:rPr>
                        <w:b/>
                        <w:bCs/>
                        <w:sz w:val="14"/>
                        <w:szCs w:val="16"/>
                      </w:rPr>
                    </w:pPr>
                    <w:r>
                      <w:rPr>
                        <w:b/>
                        <w:bCs/>
                        <w:sz w:val="14"/>
                        <w:szCs w:val="16"/>
                      </w:rPr>
                      <w:t>CORSO DIURNO: BARH120027     CORSO SERALE: BARH12051G</w:t>
                    </w:r>
                  </w:p>
                  <w:p w:rsidR="004A726B" w:rsidRDefault="004A726B" w:rsidP="00CC0134">
                    <w:pPr>
                      <w:pStyle w:val="Pidipagina"/>
                      <w:tabs>
                        <w:tab w:val="clear" w:pos="9638"/>
                        <w:tab w:val="right" w:pos="9356"/>
                      </w:tabs>
                      <w:rPr>
                        <w:b/>
                        <w:bCs/>
                        <w:sz w:val="14"/>
                        <w:szCs w:val="16"/>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BAA" w:rsidRDefault="00574BAA">
      <w:pPr>
        <w:spacing w:after="0" w:line="240" w:lineRule="auto"/>
      </w:pPr>
      <w:r>
        <w:separator/>
      </w:r>
    </w:p>
  </w:footnote>
  <w:footnote w:type="continuationSeparator" w:id="0">
    <w:p w:rsidR="00574BAA" w:rsidRDefault="00574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26B" w:rsidRDefault="004A726B" w:rsidP="00A2367A">
    <w:pPr>
      <w:pStyle w:val="Intestazione"/>
      <w:tabs>
        <w:tab w:val="clear" w:pos="9638"/>
        <w:tab w:val="right" w:pos="10490"/>
      </w:tabs>
      <w:rPr>
        <w:sz w:val="10"/>
      </w:rPr>
    </w:pPr>
    <w:r>
      <w:rPr>
        <w:noProof/>
      </w:rPr>
      <mc:AlternateContent>
        <mc:Choice Requires="wps">
          <w:drawing>
            <wp:anchor distT="0" distB="0" distL="0" distR="0" simplePos="0" relativeHeight="251658240" behindDoc="1" locked="0" layoutInCell="0" hidden="0" allowOverlap="1" wp14:anchorId="2B0B1DA5" wp14:editId="647D1B48">
              <wp:simplePos x="0" y="0"/>
              <wp:positionH relativeFrom="column">
                <wp:posOffset>3111500</wp:posOffset>
              </wp:positionH>
              <wp:positionV relativeFrom="paragraph">
                <wp:posOffset>1292860</wp:posOffset>
              </wp:positionV>
              <wp:extent cx="351155" cy="299720"/>
              <wp:effectExtent l="25400" t="25400" r="25400" b="25400"/>
              <wp:wrapNone/>
              <wp:docPr id="7" name="Rettangolo 4"/>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xmlns:cx1="http://schemas.microsoft.com/office/drawing/2015/9/8/chartex" xmlns:arto="http://schemas.microsoft.com/office/word/2006/arto" val="SMDATA_12_v3JCYBMAAAAlAAAAZAAAAA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P///wAo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BAgAAAgAAAAAAAAAAAAAAACAAAAJBMAAAAAAAACAAAA9AcAACkCAADYAQAAAAAAAHYWAACdCQAAKAAAAAgAAAABAAAAAQAAAA=="/>
                        </a:ext>
                      </a:extLst>
                    </wps:cNvSpPr>
                    <wps:spPr>
                      <a:xfrm>
                        <a:off x="0" y="0"/>
                        <a:ext cx="351155" cy="299720"/>
                      </a:xfrm>
                      <a:prstGeom prst="rect">
                        <a:avLst/>
                      </a:prstGeom>
                      <a:solidFill>
                        <a:srgbClr val="FFFFFF"/>
                      </a:solidFill>
                      <a:ln w="25400">
                        <a:solidFill>
                          <a:srgbClr val="FFFFFF"/>
                        </a:solidFill>
                      </a:ln>
                    </wps:spPr>
                    <wps:bodyPr spcFirstLastPara="1" vertOverflow="clip" horzOverflow="clip" lIns="91440" tIns="45720" rIns="91440" bIns="45720" upright="1">
                      <a:noAutofit/>
                    </wps:bodyPr>
                  </wps:wsp>
                </a:graphicData>
              </a:graphic>
            </wp:anchor>
          </w:drawing>
        </mc:Choice>
        <mc:Fallback>
          <w:pict>
            <v:rect w14:anchorId="26C04951" id="Rettangolo 4" o:spid="_x0000_s1026" style="position:absolute;margin-left:245pt;margin-top:101.8pt;width:27.65pt;height:23.6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" o:allowincell="f" strokecolor="white" strokeweight="2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26B" w:rsidRDefault="004A726B" w:rsidP="00A2367A">
    <w:pPr>
      <w:pStyle w:val="Intestazione"/>
      <w:tabs>
        <w:tab w:val="clear" w:pos="9638"/>
        <w:tab w:val="right" w:pos="10490"/>
      </w:tabs>
      <w:rPr>
        <w:sz w:val="10"/>
      </w:rPr>
    </w:pPr>
    <w:r>
      <w:rPr>
        <w:noProof/>
      </w:rPr>
      <mc:AlternateContent>
        <mc:Choice Requires="wpg">
          <w:drawing>
            <wp:anchor distT="0" distB="0" distL="114300" distR="114300" simplePos="0" relativeHeight="251675648" behindDoc="0" locked="0" layoutInCell="1" allowOverlap="1" wp14:anchorId="0F5801BF" wp14:editId="3E47BA5A">
              <wp:simplePos x="0" y="0"/>
              <wp:positionH relativeFrom="column">
                <wp:posOffset>363855</wp:posOffset>
              </wp:positionH>
              <wp:positionV relativeFrom="paragraph">
                <wp:posOffset>3970506</wp:posOffset>
              </wp:positionV>
              <wp:extent cx="8252460" cy="8319135"/>
              <wp:effectExtent l="19050" t="19050" r="758190" b="748665"/>
              <wp:wrapNone/>
              <wp:docPr id="70" name="Gruppo 70"/>
              <wp:cNvGraphicFramePr/>
              <a:graphic xmlns:a="http://schemas.openxmlformats.org/drawingml/2006/main">
                <a:graphicData uri="http://schemas.microsoft.com/office/word/2010/wordprocessingGroup">
                  <wpg:wgp>
                    <wpg:cNvGrpSpPr/>
                    <wpg:grpSpPr>
                      <a:xfrm>
                        <a:off x="0" y="0"/>
                        <a:ext cx="8252460" cy="8319135"/>
                        <a:chOff x="0" y="0"/>
                        <a:chExt cx="8252497" cy="8319732"/>
                      </a:xfrm>
                    </wpg:grpSpPr>
                    <wpg:grpSp>
                      <wpg:cNvPr id="71" name="Gruppo 71"/>
                      <wpg:cNvGrpSpPr/>
                      <wpg:grpSpPr>
                        <a:xfrm>
                          <a:off x="3644153" y="0"/>
                          <a:ext cx="3001010" cy="3051810"/>
                          <a:chOff x="0" y="0"/>
                          <a:chExt cx="3001600" cy="3051810"/>
                        </a:xfrm>
                      </wpg:grpSpPr>
                      <wps:wsp>
                        <wps:cNvPr id="72" name="Rettangolo 72"/>
                        <wps:cNvSpPr/>
                        <wps:spPr>
                          <a:xfrm rot="16116631">
                            <a:off x="1447800" y="1244600"/>
                            <a:ext cx="360000" cy="36000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ettangolo 73"/>
                        <wps:cNvSpPr/>
                        <wps:spPr>
                          <a:xfrm rot="16116631">
                            <a:off x="1676400" y="990600"/>
                            <a:ext cx="360000" cy="36000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ttangolo 74"/>
                        <wps:cNvSpPr/>
                        <wps:spPr>
                          <a:xfrm rot="16116631">
                            <a:off x="1905000" y="7620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ttangolo 75"/>
                        <wps:cNvSpPr/>
                        <wps:spPr>
                          <a:xfrm rot="16116631">
                            <a:off x="2159000" y="508000"/>
                            <a:ext cx="360000" cy="36000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ettangolo 76"/>
                        <wps:cNvSpPr/>
                        <wps:spPr>
                          <a:xfrm rot="16116631">
                            <a:off x="2387600" y="2540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ttangolo 77"/>
                        <wps:cNvSpPr/>
                        <wps:spPr>
                          <a:xfrm rot="16116631">
                            <a:off x="2641600" y="0"/>
                            <a:ext cx="360000" cy="36000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Rettangolo 78"/>
                        <wps:cNvSpPr/>
                        <wps:spPr>
                          <a:xfrm rot="16116631">
                            <a:off x="482600" y="22098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Rettangolo 79"/>
                        <wps:cNvSpPr/>
                        <wps:spPr>
                          <a:xfrm rot="16116631">
                            <a:off x="711200" y="19558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Rettangolo 80"/>
                        <wps:cNvSpPr/>
                        <wps:spPr>
                          <a:xfrm rot="16116631">
                            <a:off x="939800" y="17272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ttangolo 81"/>
                        <wps:cNvSpPr/>
                        <wps:spPr>
                          <a:xfrm rot="16116631">
                            <a:off x="0" y="26924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Rettangolo 82"/>
                        <wps:cNvSpPr/>
                        <wps:spPr>
                          <a:xfrm rot="16116631">
                            <a:off x="228600" y="24638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Rettangolo 83"/>
                        <wps:cNvSpPr/>
                        <wps:spPr>
                          <a:xfrm rot="16116631">
                            <a:off x="1193800" y="14732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4" name="Rettangolo 84"/>
                      <wps:cNvSpPr/>
                      <wps:spPr>
                        <a:xfrm rot="18871113">
                          <a:off x="1479176" y="4719917"/>
                          <a:ext cx="3599815" cy="3599815"/>
                        </a:xfrm>
                        <a:prstGeom prst="rect">
                          <a:avLst/>
                        </a:prstGeom>
                        <a:solidFill>
                          <a:schemeClr val="accent1">
                            <a:alpha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Rettangolo 85"/>
                      <wps:cNvSpPr/>
                      <wps:spPr>
                        <a:xfrm rot="18905501">
                          <a:off x="4652682" y="1506070"/>
                          <a:ext cx="3599815" cy="3599815"/>
                        </a:xfrm>
                        <a:prstGeom prst="rect">
                          <a:avLst/>
                        </a:prstGeom>
                        <a:solidFill>
                          <a:schemeClr val="accent1">
                            <a:alpha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6" name="Gruppo 86"/>
                      <wpg:cNvGrpSpPr/>
                      <wpg:grpSpPr>
                        <a:xfrm>
                          <a:off x="0" y="3738282"/>
                          <a:ext cx="3001010" cy="3051810"/>
                          <a:chOff x="0" y="0"/>
                          <a:chExt cx="3001600" cy="3051810"/>
                        </a:xfrm>
                      </wpg:grpSpPr>
                      <wps:wsp>
                        <wps:cNvPr id="87" name="Rettangolo 87"/>
                        <wps:cNvSpPr/>
                        <wps:spPr>
                          <a:xfrm rot="16116631">
                            <a:off x="1447800" y="1244600"/>
                            <a:ext cx="360000" cy="36000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Rettangolo 88"/>
                        <wps:cNvSpPr/>
                        <wps:spPr>
                          <a:xfrm rot="16116631">
                            <a:off x="1676400" y="990600"/>
                            <a:ext cx="360000" cy="36000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Rettangolo 89"/>
                        <wps:cNvSpPr/>
                        <wps:spPr>
                          <a:xfrm rot="16116631">
                            <a:off x="1905000" y="7620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Rettangolo 90"/>
                        <wps:cNvSpPr/>
                        <wps:spPr>
                          <a:xfrm rot="16116631">
                            <a:off x="2159000" y="508000"/>
                            <a:ext cx="360000" cy="36000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Rettangolo 91"/>
                        <wps:cNvSpPr/>
                        <wps:spPr>
                          <a:xfrm rot="16116631">
                            <a:off x="2387600" y="2540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Rettangolo 92"/>
                        <wps:cNvSpPr/>
                        <wps:spPr>
                          <a:xfrm rot="16116631">
                            <a:off x="2641600" y="0"/>
                            <a:ext cx="360000" cy="36000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Rettangolo 93"/>
                        <wps:cNvSpPr/>
                        <wps:spPr>
                          <a:xfrm rot="16116631">
                            <a:off x="482600" y="22098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Rettangolo 94"/>
                        <wps:cNvSpPr/>
                        <wps:spPr>
                          <a:xfrm rot="16116631">
                            <a:off x="711200" y="19558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Rettangolo 95"/>
                        <wps:cNvSpPr/>
                        <wps:spPr>
                          <a:xfrm rot="16116631">
                            <a:off x="939800" y="17272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Rettangolo 96"/>
                        <wps:cNvSpPr/>
                        <wps:spPr>
                          <a:xfrm rot="16116631">
                            <a:off x="0" y="26924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Rettangolo 97"/>
                        <wps:cNvSpPr/>
                        <wps:spPr>
                          <a:xfrm rot="16116631">
                            <a:off x="228600" y="24638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Rettangolo 98"/>
                        <wps:cNvSpPr/>
                        <wps:spPr>
                          <a:xfrm rot="16116631">
                            <a:off x="1193800" y="14732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24F2F32B" id="Gruppo 70" o:spid="_x0000_s1026" style="position:absolute;margin-left:28.65pt;margin-top:312.65pt;width:649.8pt;height:655.05pt;z-index:251675648" coordsize="82524,83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">
              <v:group id="Gruppo 71" o:spid="_x0000_s1027" style="position:absolute;left:36441;width:30010;height:30518" coordsize="30016,3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rect id="Rettangolo 72" o:spid="_x0000_s1028" style="position:absolute;left:14478;top:12446;width:3600;height:3600;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" fillcolor="#4f81bd [3204]" stroked="f" strokeweight="2pt">
                  <v:fill opacity="16448f"/>
                </v:rect>
                <v:rect id="Rettangolo 73" o:spid="_x0000_s1029" style="position:absolute;left:16764;top:9906;width:3600;height:3600;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" fillcolor="#4f81bd [3204]" stroked="f" strokeweight="2pt">
                  <v:fill opacity="16448f"/>
                </v:rect>
                <v:rect id="Rettangolo 74" o:spid="_x0000_s1030" style="position:absolute;left:19050;top:7620;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" fillcolor="#4f81bd [3204]" stroked="f" strokeweight="2pt">
                  <v:fill opacity="16448f"/>
                </v:rect>
                <v:rect id="Rettangolo 75" o:spid="_x0000_s1031" style="position:absolute;left:21590;top:5080;width:3600;height:3600;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" fillcolor="#4f81bd [3204]" stroked="f" strokeweight="2pt">
                  <v:fill opacity="16448f"/>
                </v:rect>
                <v:rect id="Rettangolo 76" o:spid="_x0000_s1032" style="position:absolute;left:23876;top:2540;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" fillcolor="#4f81bd [3204]" stroked="f" strokeweight="2pt">
                  <v:fill opacity="16448f"/>
                </v:rect>
                <v:rect id="Rettangolo 77" o:spid="_x0000_s1033" style="position:absolute;left:26416;width:3600;height:3600;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" fillcolor="#4f81bd [3204]" stroked="f" strokeweight="2pt">
                  <v:fill opacity="16448f"/>
                </v:rect>
                <v:rect id="Rettangolo 78" o:spid="_x0000_s1034" style="position:absolute;left:4826;top:22098;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" fillcolor="#4f81bd [3204]" stroked="f" strokeweight="2pt">
                  <v:fill opacity="16448f"/>
                </v:rect>
                <v:rect id="Rettangolo 79" o:spid="_x0000_s1035" style="position:absolute;left:7112;top:19558;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" fillcolor="#4f81bd [3204]" stroked="f" strokeweight="2pt">
                  <v:fill opacity="16448f"/>
                </v:rect>
                <v:rect id="Rettangolo 80" o:spid="_x0000_s1036" style="position:absolute;left:9398;top:17272;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" fillcolor="#4f81bd [3204]" stroked="f" strokeweight="2pt">
                  <v:fill opacity="16448f"/>
                </v:rect>
                <v:rect id="Rettangolo 81" o:spid="_x0000_s1037" style="position:absolute;top:26924;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" fillcolor="#4f81bd [3204]" stroked="f" strokeweight="2pt">
                  <v:fill opacity="16448f"/>
                </v:rect>
                <v:rect id="Rettangolo 82" o:spid="_x0000_s1038" style="position:absolute;left:2286;top:24638;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" fillcolor="#4f81bd [3204]" stroked="f" strokeweight="2pt">
                  <v:fill opacity="16448f"/>
                </v:rect>
                <v:rect id="Rettangolo 83" o:spid="_x0000_s1039" style="position:absolute;left:11938;top:14732;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" fillcolor="#4f81bd [3204]" stroked="f" strokeweight="2pt">
                  <v:fill opacity="16448f"/>
                </v:rect>
              </v:group>
              <v:rect id="Rettangolo 84" o:spid="_x0000_s1040" style="position:absolute;left:14791;top:47199;width:35998;height:35998;rotation:-298067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" fillcolor="#4f81bd [3204]" stroked="f" strokeweight="2pt">
                <v:fill opacity="9766f"/>
              </v:rect>
              <v:rect id="Rettangolo 85" o:spid="_x0000_s1041" style="position:absolute;left:46526;top:15060;width:35998;height:35998;rotation:-294311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" fillcolor="#4f81bd [3204]" stroked="f" strokeweight="2pt">
                <v:fill opacity="9766f"/>
              </v:rect>
              <v:group id="Gruppo 86" o:spid="_x0000_s1042" style="position:absolute;top:37382;width:30010;height:30518" coordsize="30016,3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rect id="Rettangolo 87" o:spid="_x0000_s1043" style="position:absolute;left:14478;top:12446;width:3600;height:3600;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" fillcolor="#4f81bd [3204]" stroked="f" strokeweight="2pt">
                  <v:fill opacity="16448f"/>
                </v:rect>
                <v:rect id="Rettangolo 88" o:spid="_x0000_s1044" style="position:absolute;left:16764;top:9906;width:3600;height:3600;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" fillcolor="#4f81bd [3204]" stroked="f" strokeweight="2pt">
                  <v:fill opacity="16448f"/>
                </v:rect>
                <v:rect id="Rettangolo 89" o:spid="_x0000_s1045" style="position:absolute;left:19050;top:7620;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" fillcolor="#4f81bd [3204]" stroked="f" strokeweight="2pt">
                  <v:fill opacity="16448f"/>
                </v:rect>
                <v:rect id="Rettangolo 90" o:spid="_x0000_s1046" style="position:absolute;left:21590;top:5080;width:3600;height:3600;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" fillcolor="#4f81bd [3204]" stroked="f" strokeweight="2pt">
                  <v:fill opacity="16448f"/>
                </v:rect>
                <v:rect id="Rettangolo 91" o:spid="_x0000_s1047" style="position:absolute;left:23876;top:2540;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" fillcolor="#4f81bd [3204]" stroked="f" strokeweight="2pt">
                  <v:fill opacity="16448f"/>
                </v:rect>
                <v:rect id="Rettangolo 92" o:spid="_x0000_s1048" style="position:absolute;left:26416;width:3600;height:3600;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" fillcolor="#4f81bd [3204]" stroked="f" strokeweight="2pt">
                  <v:fill opacity="16448f"/>
                </v:rect>
                <v:rect id="Rettangolo 93" o:spid="_x0000_s1049" style="position:absolute;left:4826;top:22098;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" fillcolor="#4f81bd [3204]" stroked="f" strokeweight="2pt">
                  <v:fill opacity="16448f"/>
                </v:rect>
                <v:rect id="Rettangolo 94" o:spid="_x0000_s1050" style="position:absolute;left:7112;top:19558;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" fillcolor="#4f81bd [3204]" stroked="f" strokeweight="2pt">
                  <v:fill opacity="16448f"/>
                </v:rect>
                <v:rect id="Rettangolo 95" o:spid="_x0000_s1051" style="position:absolute;left:9398;top:17272;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" fillcolor="#4f81bd [3204]" stroked="f" strokeweight="2pt">
                  <v:fill opacity="16448f"/>
                </v:rect>
                <v:rect id="Rettangolo 96" o:spid="_x0000_s1052" style="position:absolute;top:26924;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" fillcolor="#4f81bd [3204]" stroked="f" strokeweight="2pt">
                  <v:fill opacity="16448f"/>
                </v:rect>
                <v:rect id="Rettangolo 97" o:spid="_x0000_s1053" style="position:absolute;left:2286;top:24638;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" fillcolor="#4f81bd [3204]" stroked="f" strokeweight="2pt">
                  <v:fill opacity="16448f"/>
                </v:rect>
                <v:rect id="Rettangolo 98" o:spid="_x0000_s1054" style="position:absolute;left:11938;top:14732;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" fillcolor="#4f81bd [3204]" stroked="f" strokeweight="2pt">
                  <v:fill opacity="16448f"/>
                </v:rect>
              </v:group>
            </v:group>
          </w:pict>
        </mc:Fallback>
      </mc:AlternateContent>
    </w:r>
    <w:r>
      <w:rPr>
        <w:noProof/>
      </w:rPr>
      <w:drawing>
        <wp:anchor distT="0" distB="0" distL="114300" distR="114300" simplePos="0" relativeHeight="251669504" behindDoc="0" locked="0" layoutInCell="1" allowOverlap="1" wp14:anchorId="062B2E63" wp14:editId="419F3254">
          <wp:simplePos x="0" y="0"/>
          <wp:positionH relativeFrom="column">
            <wp:posOffset>3125056</wp:posOffset>
          </wp:positionH>
          <wp:positionV relativeFrom="paragraph">
            <wp:posOffset>1304290</wp:posOffset>
          </wp:positionV>
          <wp:extent cx="345440" cy="359410"/>
          <wp:effectExtent l="0" t="0" r="0" b="2540"/>
          <wp:wrapNone/>
          <wp:docPr id="4"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7"/>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xmlns:cx1="http://schemas.microsoft.com/office/drawing/2015/9/8/chartex" xmlns:arto="http://schemas.microsoft.com/office/word/2006/arto" val="SMDATA_14_v3JC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3QIAAK4HAABQAgAAawY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UAAAAXoAAAAAAAAAAAAAAAAAAAAAAAAAAAAAAAAAAAAAAAAAAAAAAeAgAANAIAAAAAAAAAAAAAAAAAACgAAAAIAAAAAQAAAAEAAAA="/>
                      </a:ext>
                    </a:extLst>
                  </pic:cNvPicPr>
                </pic:nvPicPr>
                <pic:blipFill>
                  <a:blip r:embed="rId1" cstate="print">
                    <a:extLst>
                      <a:ext uri="{28A0092B-C50C-407E-A947-70E740481C1C}">
                        <a14:useLocalDpi xmlns:a14="http://schemas.microsoft.com/office/drawing/2010/main" val="0"/>
                      </a:ext>
                    </a:extLst>
                  </a:blip>
                  <a:srcRect l="7330" t="19660" r="5920" b="16430"/>
                  <a:stretch>
                    <a:fillRect/>
                  </a:stretch>
                </pic:blipFill>
                <pic:spPr>
                  <a:xfrm>
                    <a:off x="0" y="0"/>
                    <a:ext cx="345440" cy="359410"/>
                  </a:xfrm>
                  <a:prstGeom prst="rect">
                    <a:avLst/>
                  </a:prstGeom>
                  <a:noFill/>
                  <a:ln w="9525">
                    <a:noFill/>
                  </a:ln>
                </pic:spPr>
              </pic:pic>
            </a:graphicData>
          </a:graphic>
          <wp14:sizeRelH relativeFrom="margin">
            <wp14:pctWidth>0</wp14:pctWidth>
          </wp14:sizeRelH>
          <wp14:sizeRelV relativeFrom="margin">
            <wp14:pctHeight>0</wp14:pctHeight>
          </wp14:sizeRelV>
        </wp:anchor>
      </w:drawing>
    </w:r>
    <w:r w:rsidRPr="00DA0A15">
      <w:rPr>
        <w:noProof/>
        <w:sz w:val="10"/>
      </w:rPr>
      <mc:AlternateContent>
        <mc:Choice Requires="wps">
          <w:drawing>
            <wp:anchor distT="0" distB="0" distL="0" distR="0" simplePos="0" relativeHeight="251667456" behindDoc="1" locked="0" layoutInCell="0" hidden="0" allowOverlap="1" wp14:anchorId="77CEF39C" wp14:editId="5964AACC">
              <wp:simplePos x="0" y="0"/>
              <wp:positionH relativeFrom="margin">
                <wp:align>left</wp:align>
              </wp:positionH>
              <wp:positionV relativeFrom="paragraph">
                <wp:posOffset>626165</wp:posOffset>
              </wp:positionV>
              <wp:extent cx="6420678" cy="1143000"/>
              <wp:effectExtent l="0" t="0" r="18415" b="0"/>
              <wp:wrapNone/>
              <wp:docPr id="8" name="Text Box 1"/>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xmlns:cx1="http://schemas.microsoft.com/office/drawing/2015/9/8/chartex" xmlns:arto="http://schemas.microsoft.com/office/word/2006/arto" val="SMDATA_12_v3JCYB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BAgAAAgAAAAAAAAAAAAAAACAAAA4f///wAAAAACAAAAMgQAAK4oAAAnBgAAAAAAADMDAADbBQAAKAAAAAgAAAABAAAAAQAAAA=="/>
                        </a:ext>
                      </a:extLst>
                    </wps:cNvSpPr>
                    <wps:spPr>
                      <a:xfrm>
                        <a:off x="0" y="0"/>
                        <a:ext cx="6420678" cy="1143000"/>
                      </a:xfrm>
                      <a:prstGeom prst="rect">
                        <a:avLst/>
                      </a:prstGeom>
                      <a:noFill/>
                      <a:ln>
                        <a:noFill/>
                      </a:ln>
                    </wps:spPr>
                    <wps:txbx>
                      <w:txbxContent>
                        <w:p w:rsidR="004A726B" w:rsidRDefault="004A726B" w:rsidP="00DA0A15">
                          <w:pPr>
                            <w:spacing w:after="0" w:line="240" w:lineRule="auto"/>
                            <w:jc w:val="center"/>
                            <w:rPr>
                              <w:b/>
                              <w:i/>
                              <w:szCs w:val="26"/>
                            </w:rPr>
                          </w:pPr>
                          <w:r>
                            <w:rPr>
                              <w:b/>
                              <w:i/>
                              <w:szCs w:val="26"/>
                            </w:rPr>
                            <w:t>ISTITUTO PROFESSIONALE</w:t>
                          </w:r>
                        </w:p>
                        <w:p w:rsidR="004A726B" w:rsidRDefault="004A726B" w:rsidP="00DA0A15">
                          <w:pPr>
                            <w:spacing w:after="0" w:line="240" w:lineRule="auto"/>
                            <w:jc w:val="center"/>
                            <w:rPr>
                              <w:b/>
                              <w:sz w:val="14"/>
                              <w:szCs w:val="14"/>
                            </w:rPr>
                          </w:pPr>
                          <w:r>
                            <w:rPr>
                              <w:b/>
                              <w:i/>
                              <w:szCs w:val="26"/>
                            </w:rPr>
                            <w:t>“Domenico Modugno”</w:t>
                          </w:r>
                          <w:r>
                            <w:rPr>
                              <w:b/>
                              <w:sz w:val="14"/>
                              <w:szCs w:val="14"/>
                            </w:rPr>
                            <w:t xml:space="preserve"> </w:t>
                          </w:r>
                        </w:p>
                        <w:p w:rsidR="004A726B" w:rsidRDefault="004A726B" w:rsidP="00DA0A15">
                          <w:pPr>
                            <w:spacing w:after="0" w:line="240" w:lineRule="auto"/>
                            <w:ind w:left="19" w:right="18"/>
                            <w:jc w:val="center"/>
                            <w:rPr>
                              <w:b/>
                              <w:spacing w:val="-8"/>
                              <w:sz w:val="14"/>
                              <w:szCs w:val="14"/>
                            </w:rPr>
                          </w:pPr>
                          <w:r>
                            <w:rPr>
                              <w:b/>
                              <w:sz w:val="14"/>
                              <w:szCs w:val="14"/>
                            </w:rPr>
                            <w:t>Via</w:t>
                          </w:r>
                          <w:r>
                            <w:rPr>
                              <w:b/>
                              <w:spacing w:val="-8"/>
                              <w:sz w:val="14"/>
                              <w:szCs w:val="14"/>
                            </w:rPr>
                            <w:t xml:space="preserve"> </w:t>
                          </w:r>
                          <w:r>
                            <w:rPr>
                              <w:b/>
                              <w:sz w:val="14"/>
                              <w:szCs w:val="14"/>
                            </w:rPr>
                            <w:t>L.</w:t>
                          </w:r>
                          <w:r>
                            <w:rPr>
                              <w:b/>
                              <w:spacing w:val="-9"/>
                              <w:sz w:val="14"/>
                              <w:szCs w:val="14"/>
                            </w:rPr>
                            <w:t xml:space="preserve"> </w:t>
                          </w:r>
                          <w:r>
                            <w:rPr>
                              <w:b/>
                              <w:sz w:val="14"/>
                              <w:szCs w:val="14"/>
                            </w:rPr>
                            <w:t>Sturzo</w:t>
                          </w:r>
                          <w:r>
                            <w:rPr>
                              <w:b/>
                              <w:spacing w:val="-10"/>
                              <w:sz w:val="14"/>
                              <w:szCs w:val="14"/>
                            </w:rPr>
                            <w:t xml:space="preserve"> </w:t>
                          </w:r>
                          <w:proofErr w:type="spellStart"/>
                          <w:r>
                            <w:rPr>
                              <w:b/>
                              <w:sz w:val="14"/>
                              <w:szCs w:val="14"/>
                            </w:rPr>
                            <w:t>n.c</w:t>
                          </w:r>
                          <w:proofErr w:type="spellEnd"/>
                          <w:r>
                            <w:rPr>
                              <w:b/>
                              <w:sz w:val="14"/>
                              <w:szCs w:val="14"/>
                            </w:rPr>
                            <w:t>.</w:t>
                          </w:r>
                          <w:r>
                            <w:rPr>
                              <w:b/>
                              <w:spacing w:val="-7"/>
                              <w:sz w:val="14"/>
                              <w:szCs w:val="14"/>
                            </w:rPr>
                            <w:t xml:space="preserve"> </w:t>
                          </w:r>
                          <w:r>
                            <w:rPr>
                              <w:b/>
                              <w:sz w:val="14"/>
                              <w:szCs w:val="14"/>
                            </w:rPr>
                            <w:t>–</w:t>
                          </w:r>
                          <w:r>
                            <w:rPr>
                              <w:b/>
                              <w:spacing w:val="-8"/>
                              <w:sz w:val="14"/>
                              <w:szCs w:val="14"/>
                            </w:rPr>
                            <w:t xml:space="preserve"> </w:t>
                          </w:r>
                          <w:r>
                            <w:rPr>
                              <w:b/>
                              <w:sz w:val="14"/>
                              <w:szCs w:val="14"/>
                            </w:rPr>
                            <w:t>70044</w:t>
                          </w:r>
                          <w:r>
                            <w:rPr>
                              <w:b/>
                              <w:spacing w:val="-9"/>
                              <w:sz w:val="14"/>
                              <w:szCs w:val="14"/>
                            </w:rPr>
                            <w:t xml:space="preserve"> </w:t>
                          </w:r>
                          <w:r>
                            <w:rPr>
                              <w:b/>
                              <w:sz w:val="14"/>
                              <w:szCs w:val="14"/>
                            </w:rPr>
                            <w:t>Polignano</w:t>
                          </w:r>
                          <w:r>
                            <w:rPr>
                              <w:b/>
                              <w:spacing w:val="-9"/>
                              <w:sz w:val="14"/>
                              <w:szCs w:val="14"/>
                            </w:rPr>
                            <w:t xml:space="preserve"> </w:t>
                          </w:r>
                          <w:r>
                            <w:rPr>
                              <w:b/>
                              <w:sz w:val="14"/>
                              <w:szCs w:val="14"/>
                            </w:rPr>
                            <w:t>a</w:t>
                          </w:r>
                          <w:r>
                            <w:rPr>
                              <w:b/>
                              <w:spacing w:val="-9"/>
                              <w:sz w:val="14"/>
                              <w:szCs w:val="14"/>
                            </w:rPr>
                            <w:t xml:space="preserve"> </w:t>
                          </w:r>
                          <w:r>
                            <w:rPr>
                              <w:b/>
                              <w:sz w:val="14"/>
                              <w:szCs w:val="14"/>
                            </w:rPr>
                            <w:t>Mare</w:t>
                          </w:r>
                          <w:r>
                            <w:rPr>
                              <w:b/>
                              <w:spacing w:val="-9"/>
                              <w:sz w:val="14"/>
                              <w:szCs w:val="14"/>
                            </w:rPr>
                            <w:t xml:space="preserve"> </w:t>
                          </w:r>
                          <w:r>
                            <w:rPr>
                              <w:b/>
                              <w:sz w:val="14"/>
                              <w:szCs w:val="14"/>
                            </w:rPr>
                            <w:t>(BA)</w:t>
                          </w:r>
                          <w:r>
                            <w:rPr>
                              <w:b/>
                              <w:spacing w:val="-9"/>
                              <w:sz w:val="14"/>
                              <w:szCs w:val="14"/>
                            </w:rPr>
                            <w:t xml:space="preserve"> </w:t>
                          </w:r>
                          <w:r>
                            <w:rPr>
                              <w:b/>
                              <w:sz w:val="14"/>
                              <w:szCs w:val="14"/>
                            </w:rPr>
                            <w:t>–</w:t>
                          </w:r>
                          <w:r>
                            <w:rPr>
                              <w:b/>
                              <w:spacing w:val="-8"/>
                              <w:sz w:val="14"/>
                              <w:szCs w:val="14"/>
                            </w:rPr>
                            <w:t xml:space="preserve"> </w:t>
                          </w:r>
                          <w:r>
                            <w:rPr>
                              <w:b/>
                              <w:sz w:val="14"/>
                              <w:szCs w:val="14"/>
                            </w:rPr>
                            <w:t>tel./fax</w:t>
                          </w:r>
                          <w:r>
                            <w:rPr>
                              <w:b/>
                              <w:spacing w:val="-7"/>
                              <w:sz w:val="14"/>
                              <w:szCs w:val="14"/>
                            </w:rPr>
                            <w:t xml:space="preserve"> </w:t>
                          </w:r>
                          <w:r>
                            <w:rPr>
                              <w:b/>
                              <w:sz w:val="14"/>
                              <w:szCs w:val="14"/>
                            </w:rPr>
                            <w:t>080</w:t>
                          </w:r>
                          <w:r>
                            <w:rPr>
                              <w:b/>
                              <w:spacing w:val="-10"/>
                              <w:sz w:val="14"/>
                              <w:szCs w:val="14"/>
                            </w:rPr>
                            <w:t xml:space="preserve"> </w:t>
                          </w:r>
                          <w:r>
                            <w:rPr>
                              <w:b/>
                              <w:sz w:val="14"/>
                              <w:szCs w:val="14"/>
                            </w:rPr>
                            <w:t>4241677 - Codice Meccanografico: BARH120005 - Codice Fiscale</w:t>
                          </w:r>
                          <w:r w:rsidRPr="00CC0134">
                            <w:rPr>
                              <w:b/>
                              <w:sz w:val="15"/>
                              <w:szCs w:val="15"/>
                            </w:rPr>
                            <w:t>:</w:t>
                          </w:r>
                          <w:r w:rsidRPr="00CC0134">
                            <w:rPr>
                              <w:b/>
                              <w:spacing w:val="-13"/>
                              <w:sz w:val="15"/>
                              <w:szCs w:val="15"/>
                            </w:rPr>
                            <w:t xml:space="preserve"> 93510750727</w:t>
                          </w:r>
                        </w:p>
                        <w:p w:rsidR="004A726B" w:rsidRDefault="004A726B" w:rsidP="00DA0A15">
                          <w:pPr>
                            <w:tabs>
                              <w:tab w:val="center" w:pos="2694"/>
                              <w:tab w:val="right" w:pos="8505"/>
                            </w:tabs>
                            <w:spacing w:line="276" w:lineRule="auto"/>
                            <w:jc w:val="center"/>
                            <w:rPr>
                              <w:b/>
                              <w:color w:val="548DD4"/>
                              <w:sz w:val="14"/>
                              <w:szCs w:val="14"/>
                            </w:rPr>
                          </w:pPr>
                          <w:r>
                            <w:rPr>
                              <w:b/>
                              <w:sz w:val="14"/>
                              <w:szCs w:val="14"/>
                            </w:rPr>
                            <w:t>e-mail:</w:t>
                          </w:r>
                          <w:r>
                            <w:rPr>
                              <w:b/>
                              <w:spacing w:val="-30"/>
                              <w:sz w:val="14"/>
                              <w:szCs w:val="14"/>
                            </w:rPr>
                            <w:t xml:space="preserve">  </w:t>
                          </w:r>
                          <w:hyperlink r:id="rId2" w:history="1">
                            <w:r>
                              <w:rPr>
                                <w:b/>
                                <w:sz w:val="14"/>
                                <w:szCs w:val="14"/>
                                <w:u w:color="0462C1"/>
                              </w:rPr>
                              <w:t>barh120005@istruzione.it</w:t>
                            </w:r>
                            <w:r>
                              <w:rPr>
                                <w:b/>
                                <w:spacing w:val="-30"/>
                                <w:sz w:val="14"/>
                                <w:szCs w:val="14"/>
                              </w:rPr>
                              <w:t xml:space="preserve"> </w:t>
                            </w:r>
                          </w:hyperlink>
                          <w:r>
                            <w:rPr>
                              <w:b/>
                              <w:sz w:val="14"/>
                              <w:szCs w:val="14"/>
                              <w:u w:color="0462C1"/>
                            </w:rPr>
                            <w:t xml:space="preserve"> - </w:t>
                          </w:r>
                          <w:r>
                            <w:rPr>
                              <w:b/>
                              <w:color w:val="0462C1"/>
                              <w:spacing w:val="-30"/>
                              <w:sz w:val="14"/>
                              <w:szCs w:val="14"/>
                            </w:rPr>
                            <w:t xml:space="preserve">     </w:t>
                          </w:r>
                          <w:r>
                            <w:rPr>
                              <w:b/>
                              <w:sz w:val="14"/>
                              <w:szCs w:val="14"/>
                            </w:rPr>
                            <w:t>PEC:</w:t>
                          </w:r>
                          <w:r>
                            <w:rPr>
                              <w:b/>
                              <w:spacing w:val="-30"/>
                              <w:sz w:val="14"/>
                              <w:szCs w:val="14"/>
                            </w:rPr>
                            <w:t xml:space="preserve">  </w:t>
                          </w:r>
                          <w:hyperlink r:id="rId3" w:history="1">
                            <w:r>
                              <w:rPr>
                                <w:b/>
                                <w:sz w:val="14"/>
                                <w:szCs w:val="14"/>
                                <w:u w:color="0462C1"/>
                              </w:rPr>
                              <w:t>barh120005@pec.istruzione.it</w:t>
                            </w:r>
                          </w:hyperlink>
                          <w:r>
                            <w:rPr>
                              <w:b/>
                              <w:color w:val="548DD4"/>
                              <w:sz w:val="14"/>
                              <w:szCs w:val="14"/>
                            </w:rPr>
                            <w:t xml:space="preserve">  - </w:t>
                          </w:r>
                          <w:r>
                            <w:rPr>
                              <w:b/>
                              <w:sz w:val="14"/>
                              <w:szCs w:val="14"/>
                            </w:rPr>
                            <w:t>Sito web:</w:t>
                          </w:r>
                          <w:r>
                            <w:rPr>
                              <w:b/>
                              <w:color w:val="B8CCE4"/>
                              <w:sz w:val="14"/>
                              <w:szCs w:val="14"/>
                            </w:rPr>
                            <w:t xml:space="preserve"> </w:t>
                          </w:r>
                          <w:hyperlink r:id="rId4" w:history="1">
                            <w:r>
                              <w:rPr>
                                <w:b/>
                                <w:sz w:val="14"/>
                                <w:szCs w:val="14"/>
                                <w:u w:color="0462C1"/>
                              </w:rPr>
                              <w:t>www.modugno.edu.it</w:t>
                            </w:r>
                          </w:hyperlink>
                          <w:r>
                            <w:rPr>
                              <w:u w:color="0462C1"/>
                            </w:rPr>
                            <w:t xml:space="preserve"> </w:t>
                          </w:r>
                          <w:r>
                            <w:rPr>
                              <w:u w:color="0462C1"/>
                            </w:rPr>
                            <w:br/>
                          </w:r>
                          <w:r>
                            <w:rPr>
                              <w:b/>
                              <w:sz w:val="14"/>
                              <w:szCs w:val="14"/>
                            </w:rPr>
                            <w:t xml:space="preserve">Codice Univoco Ufficio: UF06OF – Codice </w:t>
                          </w:r>
                          <w:proofErr w:type="spellStart"/>
                          <w:r>
                            <w:rPr>
                              <w:b/>
                              <w:sz w:val="14"/>
                              <w:szCs w:val="14"/>
                            </w:rPr>
                            <w:t>iPA</w:t>
                          </w:r>
                          <w:proofErr w:type="spellEnd"/>
                          <w:r>
                            <w:rPr>
                              <w:b/>
                              <w:sz w:val="14"/>
                              <w:szCs w:val="14"/>
                            </w:rPr>
                            <w:t xml:space="preserve">: </w:t>
                          </w:r>
                          <w:proofErr w:type="spellStart"/>
                          <w:r>
                            <w:rPr>
                              <w:b/>
                              <w:sz w:val="14"/>
                              <w:szCs w:val="14"/>
                            </w:rPr>
                            <w:t>ipdmba</w:t>
                          </w:r>
                          <w:proofErr w:type="spellEnd"/>
                        </w:p>
                        <w:p w:rsidR="004A726B" w:rsidRDefault="004A726B" w:rsidP="00DA0A15">
                          <w:pPr>
                            <w:spacing w:after="0" w:line="240" w:lineRule="auto"/>
                            <w:jc w:val="center"/>
                          </w:pPr>
                        </w:p>
                      </w:txbxContent>
                    </wps:txbx>
                    <wps:bodyPr spcFirstLastPara="1" vertOverflow="clip" horzOverflow="clip" wrap="square" lIns="0" tIns="0" rIns="0" bIns="0" upright="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EF39C" id="Text Box 1" o:spid="_x0000_s1026" style="position:absolute;margin-left:0;margin-top:49.3pt;width:505.55pt;height:90pt;z-index:-25164902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" o:allowincell="f" filled="f" stroked="f">
              <v:textbox inset="0,0,0,0">
                <w:txbxContent>
                  <w:p w:rsidR="004A726B" w:rsidRDefault="004A726B" w:rsidP="00DA0A15">
                    <w:pPr>
                      <w:spacing w:after="0" w:line="240" w:lineRule="auto"/>
                      <w:jc w:val="center"/>
                      <w:rPr>
                        <w:b/>
                        <w:i/>
                        <w:szCs w:val="26"/>
                      </w:rPr>
                    </w:pPr>
                    <w:r>
                      <w:rPr>
                        <w:b/>
                        <w:i/>
                        <w:szCs w:val="26"/>
                      </w:rPr>
                      <w:t>ISTITUTO PROFESSIONALE</w:t>
                    </w:r>
                  </w:p>
                  <w:p w:rsidR="004A726B" w:rsidRDefault="004A726B" w:rsidP="00DA0A15">
                    <w:pPr>
                      <w:spacing w:after="0" w:line="240" w:lineRule="auto"/>
                      <w:jc w:val="center"/>
                      <w:rPr>
                        <w:b/>
                        <w:sz w:val="14"/>
                        <w:szCs w:val="14"/>
                      </w:rPr>
                    </w:pPr>
                    <w:r>
                      <w:rPr>
                        <w:b/>
                        <w:i/>
                        <w:szCs w:val="26"/>
                      </w:rPr>
                      <w:t>“Domenico Modugno”</w:t>
                    </w:r>
                    <w:r>
                      <w:rPr>
                        <w:b/>
                        <w:sz w:val="14"/>
                        <w:szCs w:val="14"/>
                      </w:rPr>
                      <w:t xml:space="preserve"> </w:t>
                    </w:r>
                  </w:p>
                  <w:p w:rsidR="004A726B" w:rsidRDefault="004A726B" w:rsidP="00DA0A15">
                    <w:pPr>
                      <w:spacing w:after="0" w:line="240" w:lineRule="auto"/>
                      <w:ind w:left="19" w:right="18"/>
                      <w:jc w:val="center"/>
                      <w:rPr>
                        <w:b/>
                        <w:spacing w:val="-8"/>
                        <w:sz w:val="14"/>
                        <w:szCs w:val="14"/>
                      </w:rPr>
                    </w:pPr>
                    <w:r>
                      <w:rPr>
                        <w:b/>
                        <w:sz w:val="14"/>
                        <w:szCs w:val="14"/>
                      </w:rPr>
                      <w:t>Via</w:t>
                    </w:r>
                    <w:r>
                      <w:rPr>
                        <w:b/>
                        <w:spacing w:val="-8"/>
                        <w:sz w:val="14"/>
                        <w:szCs w:val="14"/>
                      </w:rPr>
                      <w:t xml:space="preserve"> </w:t>
                    </w:r>
                    <w:r>
                      <w:rPr>
                        <w:b/>
                        <w:sz w:val="14"/>
                        <w:szCs w:val="14"/>
                      </w:rPr>
                      <w:t>L.</w:t>
                    </w:r>
                    <w:r>
                      <w:rPr>
                        <w:b/>
                        <w:spacing w:val="-9"/>
                        <w:sz w:val="14"/>
                        <w:szCs w:val="14"/>
                      </w:rPr>
                      <w:t xml:space="preserve"> </w:t>
                    </w:r>
                    <w:r>
                      <w:rPr>
                        <w:b/>
                        <w:sz w:val="14"/>
                        <w:szCs w:val="14"/>
                      </w:rPr>
                      <w:t>Sturzo</w:t>
                    </w:r>
                    <w:r>
                      <w:rPr>
                        <w:b/>
                        <w:spacing w:val="-10"/>
                        <w:sz w:val="14"/>
                        <w:szCs w:val="14"/>
                      </w:rPr>
                      <w:t xml:space="preserve"> </w:t>
                    </w:r>
                    <w:proofErr w:type="spellStart"/>
                    <w:r>
                      <w:rPr>
                        <w:b/>
                        <w:sz w:val="14"/>
                        <w:szCs w:val="14"/>
                      </w:rPr>
                      <w:t>n.c</w:t>
                    </w:r>
                    <w:proofErr w:type="spellEnd"/>
                    <w:r>
                      <w:rPr>
                        <w:b/>
                        <w:sz w:val="14"/>
                        <w:szCs w:val="14"/>
                      </w:rPr>
                      <w:t>.</w:t>
                    </w:r>
                    <w:r>
                      <w:rPr>
                        <w:b/>
                        <w:spacing w:val="-7"/>
                        <w:sz w:val="14"/>
                        <w:szCs w:val="14"/>
                      </w:rPr>
                      <w:t xml:space="preserve"> </w:t>
                    </w:r>
                    <w:r>
                      <w:rPr>
                        <w:b/>
                        <w:sz w:val="14"/>
                        <w:szCs w:val="14"/>
                      </w:rPr>
                      <w:t>–</w:t>
                    </w:r>
                    <w:r>
                      <w:rPr>
                        <w:b/>
                        <w:spacing w:val="-8"/>
                        <w:sz w:val="14"/>
                        <w:szCs w:val="14"/>
                      </w:rPr>
                      <w:t xml:space="preserve"> </w:t>
                    </w:r>
                    <w:r>
                      <w:rPr>
                        <w:b/>
                        <w:sz w:val="14"/>
                        <w:szCs w:val="14"/>
                      </w:rPr>
                      <w:t>70044</w:t>
                    </w:r>
                    <w:r>
                      <w:rPr>
                        <w:b/>
                        <w:spacing w:val="-9"/>
                        <w:sz w:val="14"/>
                        <w:szCs w:val="14"/>
                      </w:rPr>
                      <w:t xml:space="preserve"> </w:t>
                    </w:r>
                    <w:r>
                      <w:rPr>
                        <w:b/>
                        <w:sz w:val="14"/>
                        <w:szCs w:val="14"/>
                      </w:rPr>
                      <w:t>Polignano</w:t>
                    </w:r>
                    <w:r>
                      <w:rPr>
                        <w:b/>
                        <w:spacing w:val="-9"/>
                        <w:sz w:val="14"/>
                        <w:szCs w:val="14"/>
                      </w:rPr>
                      <w:t xml:space="preserve"> </w:t>
                    </w:r>
                    <w:r>
                      <w:rPr>
                        <w:b/>
                        <w:sz w:val="14"/>
                        <w:szCs w:val="14"/>
                      </w:rPr>
                      <w:t>a</w:t>
                    </w:r>
                    <w:r>
                      <w:rPr>
                        <w:b/>
                        <w:spacing w:val="-9"/>
                        <w:sz w:val="14"/>
                        <w:szCs w:val="14"/>
                      </w:rPr>
                      <w:t xml:space="preserve"> </w:t>
                    </w:r>
                    <w:r>
                      <w:rPr>
                        <w:b/>
                        <w:sz w:val="14"/>
                        <w:szCs w:val="14"/>
                      </w:rPr>
                      <w:t>Mare</w:t>
                    </w:r>
                    <w:r>
                      <w:rPr>
                        <w:b/>
                        <w:spacing w:val="-9"/>
                        <w:sz w:val="14"/>
                        <w:szCs w:val="14"/>
                      </w:rPr>
                      <w:t xml:space="preserve"> </w:t>
                    </w:r>
                    <w:r>
                      <w:rPr>
                        <w:b/>
                        <w:sz w:val="14"/>
                        <w:szCs w:val="14"/>
                      </w:rPr>
                      <w:t>(BA)</w:t>
                    </w:r>
                    <w:r>
                      <w:rPr>
                        <w:b/>
                        <w:spacing w:val="-9"/>
                        <w:sz w:val="14"/>
                        <w:szCs w:val="14"/>
                      </w:rPr>
                      <w:t xml:space="preserve"> </w:t>
                    </w:r>
                    <w:r>
                      <w:rPr>
                        <w:b/>
                        <w:sz w:val="14"/>
                        <w:szCs w:val="14"/>
                      </w:rPr>
                      <w:t>–</w:t>
                    </w:r>
                    <w:r>
                      <w:rPr>
                        <w:b/>
                        <w:spacing w:val="-8"/>
                        <w:sz w:val="14"/>
                        <w:szCs w:val="14"/>
                      </w:rPr>
                      <w:t xml:space="preserve"> </w:t>
                    </w:r>
                    <w:r>
                      <w:rPr>
                        <w:b/>
                        <w:sz w:val="14"/>
                        <w:szCs w:val="14"/>
                      </w:rPr>
                      <w:t>tel./fax</w:t>
                    </w:r>
                    <w:r>
                      <w:rPr>
                        <w:b/>
                        <w:spacing w:val="-7"/>
                        <w:sz w:val="14"/>
                        <w:szCs w:val="14"/>
                      </w:rPr>
                      <w:t xml:space="preserve"> </w:t>
                    </w:r>
                    <w:r>
                      <w:rPr>
                        <w:b/>
                        <w:sz w:val="14"/>
                        <w:szCs w:val="14"/>
                      </w:rPr>
                      <w:t>080</w:t>
                    </w:r>
                    <w:r>
                      <w:rPr>
                        <w:b/>
                        <w:spacing w:val="-10"/>
                        <w:sz w:val="14"/>
                        <w:szCs w:val="14"/>
                      </w:rPr>
                      <w:t xml:space="preserve"> </w:t>
                    </w:r>
                    <w:r>
                      <w:rPr>
                        <w:b/>
                        <w:sz w:val="14"/>
                        <w:szCs w:val="14"/>
                      </w:rPr>
                      <w:t>4241677 - Codice Meccanografico: BARH120005 - Codice Fiscale</w:t>
                    </w:r>
                    <w:r w:rsidRPr="00CC0134">
                      <w:rPr>
                        <w:b/>
                        <w:sz w:val="15"/>
                        <w:szCs w:val="15"/>
                      </w:rPr>
                      <w:t>:</w:t>
                    </w:r>
                    <w:r w:rsidRPr="00CC0134">
                      <w:rPr>
                        <w:b/>
                        <w:spacing w:val="-13"/>
                        <w:sz w:val="15"/>
                        <w:szCs w:val="15"/>
                      </w:rPr>
                      <w:t xml:space="preserve"> 93510750727</w:t>
                    </w:r>
                  </w:p>
                  <w:p w:rsidR="004A726B" w:rsidRDefault="004A726B" w:rsidP="00DA0A15">
                    <w:pPr>
                      <w:tabs>
                        <w:tab w:val="center" w:pos="2694"/>
                        <w:tab w:val="right" w:pos="8505"/>
                      </w:tabs>
                      <w:spacing w:line="276" w:lineRule="auto"/>
                      <w:jc w:val="center"/>
                      <w:rPr>
                        <w:b/>
                        <w:color w:val="548DD4"/>
                        <w:sz w:val="14"/>
                        <w:szCs w:val="14"/>
                      </w:rPr>
                    </w:pPr>
                    <w:r>
                      <w:rPr>
                        <w:b/>
                        <w:sz w:val="14"/>
                        <w:szCs w:val="14"/>
                      </w:rPr>
                      <w:t>e-mail:</w:t>
                    </w:r>
                    <w:r>
                      <w:rPr>
                        <w:b/>
                        <w:spacing w:val="-30"/>
                        <w:sz w:val="14"/>
                        <w:szCs w:val="14"/>
                      </w:rPr>
                      <w:t xml:space="preserve">  </w:t>
                    </w:r>
                    <w:hyperlink r:id="rId5" w:history="1">
                      <w:r>
                        <w:rPr>
                          <w:b/>
                          <w:sz w:val="14"/>
                          <w:szCs w:val="14"/>
                          <w:u w:color="0462C1"/>
                        </w:rPr>
                        <w:t>barh120005@istruzione.it</w:t>
                      </w:r>
                      <w:r>
                        <w:rPr>
                          <w:b/>
                          <w:spacing w:val="-30"/>
                          <w:sz w:val="14"/>
                          <w:szCs w:val="14"/>
                        </w:rPr>
                        <w:t xml:space="preserve"> </w:t>
                      </w:r>
                    </w:hyperlink>
                    <w:r>
                      <w:rPr>
                        <w:b/>
                        <w:sz w:val="14"/>
                        <w:szCs w:val="14"/>
                        <w:u w:color="0462C1"/>
                      </w:rPr>
                      <w:t xml:space="preserve"> - </w:t>
                    </w:r>
                    <w:r>
                      <w:rPr>
                        <w:b/>
                        <w:color w:val="0462C1"/>
                        <w:spacing w:val="-30"/>
                        <w:sz w:val="14"/>
                        <w:szCs w:val="14"/>
                      </w:rPr>
                      <w:t xml:space="preserve">     </w:t>
                    </w:r>
                    <w:r>
                      <w:rPr>
                        <w:b/>
                        <w:sz w:val="14"/>
                        <w:szCs w:val="14"/>
                      </w:rPr>
                      <w:t>PEC:</w:t>
                    </w:r>
                    <w:r>
                      <w:rPr>
                        <w:b/>
                        <w:spacing w:val="-30"/>
                        <w:sz w:val="14"/>
                        <w:szCs w:val="14"/>
                      </w:rPr>
                      <w:t xml:space="preserve">  </w:t>
                    </w:r>
                    <w:hyperlink r:id="rId6" w:history="1">
                      <w:r>
                        <w:rPr>
                          <w:b/>
                          <w:sz w:val="14"/>
                          <w:szCs w:val="14"/>
                          <w:u w:color="0462C1"/>
                        </w:rPr>
                        <w:t>barh120005@pec.istruzione.it</w:t>
                      </w:r>
                    </w:hyperlink>
                    <w:r>
                      <w:rPr>
                        <w:b/>
                        <w:color w:val="548DD4"/>
                        <w:sz w:val="14"/>
                        <w:szCs w:val="14"/>
                      </w:rPr>
                      <w:t xml:space="preserve">  - </w:t>
                    </w:r>
                    <w:r>
                      <w:rPr>
                        <w:b/>
                        <w:sz w:val="14"/>
                        <w:szCs w:val="14"/>
                      </w:rPr>
                      <w:t>Sito web:</w:t>
                    </w:r>
                    <w:r>
                      <w:rPr>
                        <w:b/>
                        <w:color w:val="B8CCE4"/>
                        <w:sz w:val="14"/>
                        <w:szCs w:val="14"/>
                      </w:rPr>
                      <w:t xml:space="preserve"> </w:t>
                    </w:r>
                    <w:hyperlink r:id="rId7" w:history="1">
                      <w:r>
                        <w:rPr>
                          <w:b/>
                          <w:sz w:val="14"/>
                          <w:szCs w:val="14"/>
                          <w:u w:color="0462C1"/>
                        </w:rPr>
                        <w:t>www.modugno.edu.it</w:t>
                      </w:r>
                    </w:hyperlink>
                    <w:r>
                      <w:rPr>
                        <w:u w:color="0462C1"/>
                      </w:rPr>
                      <w:t xml:space="preserve"> </w:t>
                    </w:r>
                    <w:r>
                      <w:rPr>
                        <w:u w:color="0462C1"/>
                      </w:rPr>
                      <w:br/>
                    </w:r>
                    <w:r>
                      <w:rPr>
                        <w:b/>
                        <w:sz w:val="14"/>
                        <w:szCs w:val="14"/>
                      </w:rPr>
                      <w:t xml:space="preserve">Codice Univoco Ufficio: UF06OF – Codice </w:t>
                    </w:r>
                    <w:proofErr w:type="spellStart"/>
                    <w:r>
                      <w:rPr>
                        <w:b/>
                        <w:sz w:val="14"/>
                        <w:szCs w:val="14"/>
                      </w:rPr>
                      <w:t>iPA</w:t>
                    </w:r>
                    <w:proofErr w:type="spellEnd"/>
                    <w:r>
                      <w:rPr>
                        <w:b/>
                        <w:sz w:val="14"/>
                        <w:szCs w:val="14"/>
                      </w:rPr>
                      <w:t xml:space="preserve">: </w:t>
                    </w:r>
                    <w:proofErr w:type="spellStart"/>
                    <w:r>
                      <w:rPr>
                        <w:b/>
                        <w:sz w:val="14"/>
                        <w:szCs w:val="14"/>
                      </w:rPr>
                      <w:t>ipdmba</w:t>
                    </w:r>
                    <w:proofErr w:type="spellEnd"/>
                  </w:p>
                  <w:p w:rsidR="004A726B" w:rsidRDefault="004A726B" w:rsidP="00DA0A15">
                    <w:pPr>
                      <w:spacing w:after="0" w:line="240" w:lineRule="auto"/>
                      <w:jc w:val="center"/>
                    </w:pPr>
                  </w:p>
                </w:txbxContent>
              </v:textbox>
              <w10:wrap anchorx="margin"/>
            </v:rect>
          </w:pict>
        </mc:Fallback>
      </mc:AlternateContent>
    </w:r>
    <w:r>
      <w:rPr>
        <w:noProof/>
      </w:rPr>
      <mc:AlternateContent>
        <mc:Choice Requires="wps">
          <w:drawing>
            <wp:anchor distT="0" distB="0" distL="114300" distR="114300" simplePos="0" relativeHeight="251657898" behindDoc="1" locked="0" layoutInCell="1" allowOverlap="1" wp14:anchorId="1EF11598" wp14:editId="21D618A0">
              <wp:simplePos x="0" y="0"/>
              <wp:positionH relativeFrom="column">
                <wp:posOffset>1930400</wp:posOffset>
              </wp:positionH>
              <wp:positionV relativeFrom="paragraph">
                <wp:posOffset>628650</wp:posOffset>
              </wp:positionV>
              <wp:extent cx="2245995" cy="228600"/>
              <wp:effectExtent l="0" t="0" r="1905" b="0"/>
              <wp:wrapNone/>
              <wp:docPr id="43" name="Rettangolo 43"/>
              <wp:cNvGraphicFramePr/>
              <a:graphic xmlns:a="http://schemas.openxmlformats.org/drawingml/2006/main">
                <a:graphicData uri="http://schemas.microsoft.com/office/word/2010/wordprocessingShape">
                  <wps:wsp>
                    <wps:cNvSpPr/>
                    <wps:spPr>
                      <a:xfrm>
                        <a:off x="0" y="0"/>
                        <a:ext cx="2245995" cy="228600"/>
                      </a:xfrm>
                      <a:prstGeom prst="rect">
                        <a:avLst/>
                      </a:prstGeom>
                      <a:ln>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81A454" id="Rettangolo 43" o:spid="_x0000_s1026" style="position:absolute;margin-left:152pt;margin-top:49.5pt;width:176.85pt;height:18pt;z-index:-25165858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" fillcolor="white [3201]" stroked="f" strokeweight="2pt"/>
          </w:pict>
        </mc:Fallback>
      </mc:AlternateContent>
    </w:r>
    <w:r>
      <w:rPr>
        <w:noProof/>
      </w:rPr>
      <mc:AlternateContent>
        <mc:Choice Requires="wps">
          <w:drawing>
            <wp:anchor distT="0" distB="0" distL="0" distR="0" simplePos="0" relativeHeight="251657557" behindDoc="1" locked="0" layoutInCell="0" hidden="0" allowOverlap="1" wp14:anchorId="2D7B72A4" wp14:editId="73E9C01D">
              <wp:simplePos x="0" y="0"/>
              <wp:positionH relativeFrom="page">
                <wp:posOffset>1081184</wp:posOffset>
              </wp:positionH>
              <wp:positionV relativeFrom="paragraph">
                <wp:posOffset>708025</wp:posOffset>
              </wp:positionV>
              <wp:extent cx="6119495" cy="600075"/>
              <wp:effectExtent l="0" t="0" r="14605" b="28575"/>
              <wp:wrapNone/>
              <wp:docPr id="5" name="Rettangolo arrotondato 7"/>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xmlns:cx1="http://schemas.microsoft.com/office/drawing/2015/9/8/chartex" xmlns:arto="http://schemas.microsoft.com/office/word/2006/arto" val="SMDATA_12_v3JCYBMAAAAlAAAAZQAAAE0AAAAAkAAAAEgAAACQAAAASAAAAAAAAAAAAAAAAAAAAAEAAABQAAAAhbacS3FV1T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BAgAAAgAAAAAAAAAAAAAAACAAAAVP///wAAAAACAAAArgQAAJ8pAACxAwAAAAAAAKYCAABXBgAAKAAAAAgAAAABAAAAAQAAAA=="/>
                        </a:ext>
                      </a:extLst>
                    </wps:cNvSpPr>
                    <wps:spPr>
                      <a:xfrm>
                        <a:off x="0" y="0"/>
                        <a:ext cx="6119495" cy="600075"/>
                      </a:xfrm>
                      <a:prstGeom prst="roundRect">
                        <a:avLst>
                          <a:gd name="adj" fmla="val 16667"/>
                        </a:avLst>
                      </a:prstGeom>
                      <a:noFill/>
                      <a:ln w="9525">
                        <a:solidFill>
                          <a:srgbClr val="000000"/>
                        </a:solidFill>
                      </a:ln>
                    </wps:spPr>
                    <wps:bodyPr spcFirstLastPara="1" vertOverflow="clip" horzOverflow="clip" lIns="91440" tIns="45720" rIns="91440" bIns="45720" upright="1">
                      <a:noAutofit/>
                    </wps:bodyPr>
                  </wps:wsp>
                </a:graphicData>
              </a:graphic>
              <wp14:sizeRelH relativeFrom="margin">
                <wp14:pctWidth>0</wp14:pctWidth>
              </wp14:sizeRelH>
            </wp:anchor>
          </w:drawing>
        </mc:Choice>
        <mc:Fallback>
          <w:pict>
            <v:roundrect w14:anchorId="3A3DB7CD" id="Rettangolo arrotondato 7" o:spid="_x0000_s1026" style="position:absolute;margin-left:85.15pt;margin-top:55.75pt;width:481.85pt;height:47.25pt;z-index:-251658923;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" o:allowincell="f" filled="f">
              <w10:wrap anchorx="page"/>
            </v:roundrect>
          </w:pict>
        </mc:Fallback>
      </mc:AlternateContent>
    </w:r>
    <w:r w:rsidRPr="00DA0A15">
      <w:rPr>
        <w:noProof/>
        <w:sz w:val="10"/>
      </w:rPr>
      <w:drawing>
        <wp:anchor distT="0" distB="0" distL="0" distR="0" simplePos="0" relativeHeight="251666432" behindDoc="1" locked="0" layoutInCell="0" hidden="0" allowOverlap="1" wp14:anchorId="59E30FE4" wp14:editId="76E585E7">
          <wp:simplePos x="0" y="0"/>
          <wp:positionH relativeFrom="column">
            <wp:posOffset>1003935</wp:posOffset>
          </wp:positionH>
          <wp:positionV relativeFrom="paragraph">
            <wp:posOffset>-69215</wp:posOffset>
          </wp:positionV>
          <wp:extent cx="4161790" cy="707390"/>
          <wp:effectExtent l="0" t="0" r="0" b="0"/>
          <wp:wrapNone/>
          <wp:docPr id="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26"/>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xmlns:cx1="http://schemas.microsoft.com/office/drawing/2015/9/8/chartex" xmlns:arto="http://schemas.microsoft.com/office/word/2006/arto" val="SMDATA_14_v3JC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IAAAIAAAAAAAAAAAAAAAAgAAAEAHAAAAAAAAAgAAAKz///+aGQAAWgQAAAAAAACSCgAAVQEAACgAAAAIAAAAAQAAAAEAAAA="/>
                      </a:ext>
                    </a:extLst>
                  </pic:cNvPicPr>
                </pic:nvPicPr>
                <pic:blipFill>
                  <a:blip r:embed="rId8"/>
                  <a:stretch>
                    <a:fillRect/>
                  </a:stretch>
                </pic:blipFill>
                <pic:spPr>
                  <a:xfrm>
                    <a:off x="0" y="0"/>
                    <a:ext cx="4161790" cy="707390"/>
                  </a:xfrm>
                  <a:prstGeom prst="rect">
                    <a:avLst/>
                  </a:prstGeom>
                  <a:noFill/>
                  <a:ln w="9525">
                    <a:noFill/>
                  </a:ln>
                </pic:spPr>
              </pic:pic>
            </a:graphicData>
          </a:graphic>
        </wp:anchor>
      </w:drawing>
    </w:r>
    <w:r>
      <w:rPr>
        <w:noProof/>
      </w:rPr>
      <mc:AlternateContent>
        <mc:Choice Requires="wps">
          <w:drawing>
            <wp:anchor distT="0" distB="0" distL="0" distR="0" simplePos="0" relativeHeight="251663360" behindDoc="1" locked="0" layoutInCell="0" hidden="0" allowOverlap="1" wp14:anchorId="1CFD60A2" wp14:editId="3F70D948">
              <wp:simplePos x="0" y="0"/>
              <wp:positionH relativeFrom="column">
                <wp:posOffset>2266315</wp:posOffset>
              </wp:positionH>
              <wp:positionV relativeFrom="paragraph">
                <wp:posOffset>687705</wp:posOffset>
              </wp:positionV>
              <wp:extent cx="2092325" cy="212725"/>
              <wp:effectExtent l="25400" t="25400" r="25400" b="25400"/>
              <wp:wrapNone/>
              <wp:docPr id="19" name="Rettangolo 3"/>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xmlns:cx1="http://schemas.microsoft.com/office/drawing/2015/9/8/chartex" xmlns:arto="http://schemas.microsoft.com/office/word/2006/arto" val="SMDATA_12_v3JCYBMAAAAlAAAAZAAAAE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P///wAo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BAgAAAgAAAAAAAAAAAAAAACAAAA8Q0AAAAAAAACAAAAOwQAAN8MAABPAQAAAAAAAEMRAADkBQAAKAAAAAgAAAABAAAAAQAAAA=="/>
                        </a:ext>
                      </a:extLst>
                    </wps:cNvSpPr>
                    <wps:spPr>
                      <a:xfrm>
                        <a:off x="0" y="0"/>
                        <a:ext cx="2092325" cy="212725"/>
                      </a:xfrm>
                      <a:prstGeom prst="rect">
                        <a:avLst/>
                      </a:prstGeom>
                      <a:solidFill>
                        <a:srgbClr val="FFFFFF"/>
                      </a:solidFill>
                      <a:ln w="25400">
                        <a:solidFill>
                          <a:srgbClr val="FFFFFF"/>
                        </a:solidFill>
                      </a:ln>
                    </wps:spPr>
                    <wps:bodyPr spcFirstLastPara="1" vertOverflow="clip" horzOverflow="clip" lIns="91440" tIns="45720" rIns="91440" bIns="45720" upright="1">
                      <a:noAutofit/>
                    </wps:bodyPr>
                  </wps:wsp>
                </a:graphicData>
              </a:graphic>
            </wp:anchor>
          </w:drawing>
        </mc:Choice>
        <mc:Fallback>
          <w:pict>
            <v:rect w14:anchorId="0C97500C" id="Rettangolo 3" o:spid="_x0000_s1026" style="position:absolute;margin-left:178.45pt;margin-top:54.15pt;width:164.75pt;height:16.75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" o:allowincell="f" strokecolor="white" strokeweight="2pt"/>
          </w:pict>
        </mc:Fallback>
      </mc:AlternateContent>
    </w:r>
    <w:r>
      <w:rPr>
        <w:noProof/>
      </w:rPr>
      <mc:AlternateContent>
        <mc:Choice Requires="wps">
          <w:drawing>
            <wp:anchor distT="0" distB="0" distL="0" distR="0" simplePos="0" relativeHeight="251664384" behindDoc="1" locked="0" layoutInCell="0" hidden="0" allowOverlap="1" wp14:anchorId="674C677F" wp14:editId="792B6E77">
              <wp:simplePos x="0" y="0"/>
              <wp:positionH relativeFrom="column">
                <wp:posOffset>3111500</wp:posOffset>
              </wp:positionH>
              <wp:positionV relativeFrom="paragraph">
                <wp:posOffset>1292860</wp:posOffset>
              </wp:positionV>
              <wp:extent cx="351155" cy="299720"/>
              <wp:effectExtent l="25400" t="25400" r="25400" b="25400"/>
              <wp:wrapNone/>
              <wp:docPr id="20" name="Rettangolo 4"/>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xmlns:cx1="http://schemas.microsoft.com/office/drawing/2015/9/8/chartex" xmlns:arto="http://schemas.microsoft.com/office/word/2006/arto" val="SMDATA_12_v3JCYBMAAAAlAAAAZAAAAA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P///wAo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BAgAAAgAAAAAAAAAAAAAAACAAAAJBMAAAAAAAACAAAA9AcAACkCAADYAQAAAAAAAHYWAACdCQAAKAAAAAgAAAABAAAAAQAAAA=="/>
                        </a:ext>
                      </a:extLst>
                    </wps:cNvSpPr>
                    <wps:spPr>
                      <a:xfrm>
                        <a:off x="0" y="0"/>
                        <a:ext cx="351155" cy="299720"/>
                      </a:xfrm>
                      <a:prstGeom prst="rect">
                        <a:avLst/>
                      </a:prstGeom>
                      <a:solidFill>
                        <a:srgbClr val="FFFFFF"/>
                      </a:solidFill>
                      <a:ln w="25400">
                        <a:solidFill>
                          <a:srgbClr val="FFFFFF"/>
                        </a:solidFill>
                      </a:ln>
                    </wps:spPr>
                    <wps:bodyPr spcFirstLastPara="1" vertOverflow="clip" horzOverflow="clip" lIns="91440" tIns="45720" rIns="91440" bIns="45720" upright="1">
                      <a:noAutofit/>
                    </wps:bodyPr>
                  </wps:wsp>
                </a:graphicData>
              </a:graphic>
            </wp:anchor>
          </w:drawing>
        </mc:Choice>
        <mc:Fallback>
          <w:pict>
            <v:rect w14:anchorId="3875628A" id="Rettangolo 4" o:spid="_x0000_s1026" style="position:absolute;margin-left:245pt;margin-top:101.8pt;width:27.65pt;height:23.6pt;z-index:-2516520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" o:allowincell="f" strokecolor="white" strokeweight="2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9633C"/>
    <w:multiLevelType w:val="hybridMultilevel"/>
    <w:tmpl w:val="211C7712"/>
    <w:lvl w:ilvl="0" w:tplc="ABEAAF56">
      <w:start w:val="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BB2EEC"/>
    <w:multiLevelType w:val="hybridMultilevel"/>
    <w:tmpl w:val="964EA764"/>
    <w:lvl w:ilvl="0" w:tplc="497ECA50">
      <w:numFmt w:val="bullet"/>
      <w:lvlText w:val="•"/>
      <w:lvlJc w:val="left"/>
      <w:pPr>
        <w:ind w:left="1080" w:hanging="72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8554B2"/>
    <w:multiLevelType w:val="hybridMultilevel"/>
    <w:tmpl w:val="D83887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724321"/>
    <w:multiLevelType w:val="hybridMultilevel"/>
    <w:tmpl w:val="2CA4D6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DF6175"/>
    <w:multiLevelType w:val="hybridMultilevel"/>
    <w:tmpl w:val="3564A4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BB5841"/>
    <w:multiLevelType w:val="hybridMultilevel"/>
    <w:tmpl w:val="D8F01E7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AA82A51"/>
    <w:multiLevelType w:val="hybridMultilevel"/>
    <w:tmpl w:val="507037F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C4174D7"/>
    <w:multiLevelType w:val="hybridMultilevel"/>
    <w:tmpl w:val="6E702B0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D8A3672"/>
    <w:multiLevelType w:val="hybridMultilevel"/>
    <w:tmpl w:val="DB4C90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B0C7BE6"/>
    <w:multiLevelType w:val="hybridMultilevel"/>
    <w:tmpl w:val="FAF882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06E08F4"/>
    <w:multiLevelType w:val="hybridMultilevel"/>
    <w:tmpl w:val="53DEEF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50502F8"/>
    <w:multiLevelType w:val="hybridMultilevel"/>
    <w:tmpl w:val="F98C31E6"/>
    <w:lvl w:ilvl="0" w:tplc="5F187D28">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BDA24BD"/>
    <w:multiLevelType w:val="hybridMultilevel"/>
    <w:tmpl w:val="2A04264C"/>
    <w:lvl w:ilvl="0" w:tplc="ABEAAF56">
      <w:start w:val="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D7B367C"/>
    <w:multiLevelType w:val="hybridMultilevel"/>
    <w:tmpl w:val="EBF0DF5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E0F5BC3"/>
    <w:multiLevelType w:val="hybridMultilevel"/>
    <w:tmpl w:val="3C98E9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E92706B"/>
    <w:multiLevelType w:val="hybridMultilevel"/>
    <w:tmpl w:val="0CF44F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64A3A"/>
    <w:multiLevelType w:val="hybridMultilevel"/>
    <w:tmpl w:val="9B466B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0B60276"/>
    <w:multiLevelType w:val="hybridMultilevel"/>
    <w:tmpl w:val="24648FFA"/>
    <w:lvl w:ilvl="0" w:tplc="497ECA5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63A1E9B"/>
    <w:multiLevelType w:val="hybridMultilevel"/>
    <w:tmpl w:val="ABE03482"/>
    <w:lvl w:ilvl="0" w:tplc="04100001">
      <w:start w:val="1"/>
      <w:numFmt w:val="bullet"/>
      <w:lvlText w:val=""/>
      <w:lvlJc w:val="left"/>
      <w:pPr>
        <w:ind w:left="726" w:hanging="360"/>
      </w:pPr>
      <w:rPr>
        <w:rFonts w:ascii="Symbol" w:hAnsi="Symbol" w:hint="default"/>
      </w:rPr>
    </w:lvl>
    <w:lvl w:ilvl="1" w:tplc="04100003" w:tentative="1">
      <w:start w:val="1"/>
      <w:numFmt w:val="bullet"/>
      <w:lvlText w:val="o"/>
      <w:lvlJc w:val="left"/>
      <w:pPr>
        <w:ind w:left="1446" w:hanging="360"/>
      </w:pPr>
      <w:rPr>
        <w:rFonts w:ascii="Courier New" w:hAnsi="Courier New" w:cs="Courier New" w:hint="default"/>
      </w:rPr>
    </w:lvl>
    <w:lvl w:ilvl="2" w:tplc="04100005" w:tentative="1">
      <w:start w:val="1"/>
      <w:numFmt w:val="bullet"/>
      <w:lvlText w:val=""/>
      <w:lvlJc w:val="left"/>
      <w:pPr>
        <w:ind w:left="2166" w:hanging="360"/>
      </w:pPr>
      <w:rPr>
        <w:rFonts w:ascii="Wingdings" w:hAnsi="Wingdings" w:hint="default"/>
      </w:rPr>
    </w:lvl>
    <w:lvl w:ilvl="3" w:tplc="04100001" w:tentative="1">
      <w:start w:val="1"/>
      <w:numFmt w:val="bullet"/>
      <w:lvlText w:val=""/>
      <w:lvlJc w:val="left"/>
      <w:pPr>
        <w:ind w:left="2886" w:hanging="360"/>
      </w:pPr>
      <w:rPr>
        <w:rFonts w:ascii="Symbol" w:hAnsi="Symbol" w:hint="default"/>
      </w:rPr>
    </w:lvl>
    <w:lvl w:ilvl="4" w:tplc="04100003" w:tentative="1">
      <w:start w:val="1"/>
      <w:numFmt w:val="bullet"/>
      <w:lvlText w:val="o"/>
      <w:lvlJc w:val="left"/>
      <w:pPr>
        <w:ind w:left="3606" w:hanging="360"/>
      </w:pPr>
      <w:rPr>
        <w:rFonts w:ascii="Courier New" w:hAnsi="Courier New" w:cs="Courier New" w:hint="default"/>
      </w:rPr>
    </w:lvl>
    <w:lvl w:ilvl="5" w:tplc="04100005" w:tentative="1">
      <w:start w:val="1"/>
      <w:numFmt w:val="bullet"/>
      <w:lvlText w:val=""/>
      <w:lvlJc w:val="left"/>
      <w:pPr>
        <w:ind w:left="4326" w:hanging="360"/>
      </w:pPr>
      <w:rPr>
        <w:rFonts w:ascii="Wingdings" w:hAnsi="Wingdings" w:hint="default"/>
      </w:rPr>
    </w:lvl>
    <w:lvl w:ilvl="6" w:tplc="04100001" w:tentative="1">
      <w:start w:val="1"/>
      <w:numFmt w:val="bullet"/>
      <w:lvlText w:val=""/>
      <w:lvlJc w:val="left"/>
      <w:pPr>
        <w:ind w:left="5046" w:hanging="360"/>
      </w:pPr>
      <w:rPr>
        <w:rFonts w:ascii="Symbol" w:hAnsi="Symbol" w:hint="default"/>
      </w:rPr>
    </w:lvl>
    <w:lvl w:ilvl="7" w:tplc="04100003" w:tentative="1">
      <w:start w:val="1"/>
      <w:numFmt w:val="bullet"/>
      <w:lvlText w:val="o"/>
      <w:lvlJc w:val="left"/>
      <w:pPr>
        <w:ind w:left="5766" w:hanging="360"/>
      </w:pPr>
      <w:rPr>
        <w:rFonts w:ascii="Courier New" w:hAnsi="Courier New" w:cs="Courier New" w:hint="default"/>
      </w:rPr>
    </w:lvl>
    <w:lvl w:ilvl="8" w:tplc="04100005" w:tentative="1">
      <w:start w:val="1"/>
      <w:numFmt w:val="bullet"/>
      <w:lvlText w:val=""/>
      <w:lvlJc w:val="left"/>
      <w:pPr>
        <w:ind w:left="6486" w:hanging="360"/>
      </w:pPr>
      <w:rPr>
        <w:rFonts w:ascii="Wingdings" w:hAnsi="Wingdings" w:hint="default"/>
      </w:rPr>
    </w:lvl>
  </w:abstractNum>
  <w:abstractNum w:abstractNumId="19" w15:restartNumberingAfterBreak="0">
    <w:nsid w:val="6C37538B"/>
    <w:multiLevelType w:val="hybridMultilevel"/>
    <w:tmpl w:val="79AC37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27844E4"/>
    <w:multiLevelType w:val="hybridMultilevel"/>
    <w:tmpl w:val="2A9866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83F6259"/>
    <w:multiLevelType w:val="hybridMultilevel"/>
    <w:tmpl w:val="7D7440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BE42EA8"/>
    <w:multiLevelType w:val="hybridMultilevel"/>
    <w:tmpl w:val="34E80F7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12"/>
  </w:num>
  <w:num w:numId="4">
    <w:abstractNumId w:val="17"/>
  </w:num>
  <w:num w:numId="5">
    <w:abstractNumId w:val="4"/>
  </w:num>
  <w:num w:numId="6">
    <w:abstractNumId w:val="16"/>
  </w:num>
  <w:num w:numId="7">
    <w:abstractNumId w:val="22"/>
  </w:num>
  <w:num w:numId="8">
    <w:abstractNumId w:val="8"/>
  </w:num>
  <w:num w:numId="9">
    <w:abstractNumId w:val="2"/>
  </w:num>
  <w:num w:numId="10">
    <w:abstractNumId w:val="20"/>
  </w:num>
  <w:num w:numId="11">
    <w:abstractNumId w:val="19"/>
  </w:num>
  <w:num w:numId="12">
    <w:abstractNumId w:val="14"/>
  </w:num>
  <w:num w:numId="13">
    <w:abstractNumId w:val="9"/>
  </w:num>
  <w:num w:numId="14">
    <w:abstractNumId w:val="18"/>
  </w:num>
  <w:num w:numId="15">
    <w:abstractNumId w:val="21"/>
  </w:num>
  <w:num w:numId="16">
    <w:abstractNumId w:val="5"/>
  </w:num>
  <w:num w:numId="17">
    <w:abstractNumId w:val="6"/>
  </w:num>
  <w:num w:numId="18">
    <w:abstractNumId w:val="13"/>
  </w:num>
  <w:num w:numId="19">
    <w:abstractNumId w:val="15"/>
  </w:num>
  <w:num w:numId="20">
    <w:abstractNumId w:val="7"/>
  </w:num>
  <w:num w:numId="21">
    <w:abstractNumId w:val="11"/>
  </w:num>
  <w:num w:numId="22">
    <w:abstractNumId w:val="10"/>
  </w:num>
  <w:num w:numId="23">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47A"/>
    <w:rsid w:val="000078AB"/>
    <w:rsid w:val="00020ADE"/>
    <w:rsid w:val="00023A99"/>
    <w:rsid w:val="00027A77"/>
    <w:rsid w:val="00040D85"/>
    <w:rsid w:val="00055A5B"/>
    <w:rsid w:val="000562C4"/>
    <w:rsid w:val="0005691E"/>
    <w:rsid w:val="00062ADD"/>
    <w:rsid w:val="000661A3"/>
    <w:rsid w:val="0008754E"/>
    <w:rsid w:val="000A626B"/>
    <w:rsid w:val="00120E20"/>
    <w:rsid w:val="001477B2"/>
    <w:rsid w:val="00147DBD"/>
    <w:rsid w:val="00190A03"/>
    <w:rsid w:val="001E2311"/>
    <w:rsid w:val="001F603E"/>
    <w:rsid w:val="00231E3F"/>
    <w:rsid w:val="002363B6"/>
    <w:rsid w:val="00270BD2"/>
    <w:rsid w:val="00271E8A"/>
    <w:rsid w:val="00290002"/>
    <w:rsid w:val="002A6365"/>
    <w:rsid w:val="002B507C"/>
    <w:rsid w:val="002D1B4E"/>
    <w:rsid w:val="002D789D"/>
    <w:rsid w:val="002E5C30"/>
    <w:rsid w:val="00306A1F"/>
    <w:rsid w:val="00334999"/>
    <w:rsid w:val="00350CCF"/>
    <w:rsid w:val="00355AF0"/>
    <w:rsid w:val="0036672C"/>
    <w:rsid w:val="0037466E"/>
    <w:rsid w:val="003E7D52"/>
    <w:rsid w:val="0040576D"/>
    <w:rsid w:val="00426114"/>
    <w:rsid w:val="00471D28"/>
    <w:rsid w:val="0047338C"/>
    <w:rsid w:val="004962D0"/>
    <w:rsid w:val="004A726B"/>
    <w:rsid w:val="004B4FC9"/>
    <w:rsid w:val="004C41B7"/>
    <w:rsid w:val="004C684D"/>
    <w:rsid w:val="004F0C9A"/>
    <w:rsid w:val="00514500"/>
    <w:rsid w:val="005168C1"/>
    <w:rsid w:val="00540251"/>
    <w:rsid w:val="00560CF9"/>
    <w:rsid w:val="0056619F"/>
    <w:rsid w:val="00574BAA"/>
    <w:rsid w:val="00587D6D"/>
    <w:rsid w:val="005A1094"/>
    <w:rsid w:val="005A5456"/>
    <w:rsid w:val="005B5141"/>
    <w:rsid w:val="005D01AF"/>
    <w:rsid w:val="005D5031"/>
    <w:rsid w:val="005D5F86"/>
    <w:rsid w:val="005E034C"/>
    <w:rsid w:val="005E680B"/>
    <w:rsid w:val="005F1EB0"/>
    <w:rsid w:val="006266DE"/>
    <w:rsid w:val="00652F68"/>
    <w:rsid w:val="00654D66"/>
    <w:rsid w:val="00655590"/>
    <w:rsid w:val="0065713C"/>
    <w:rsid w:val="0066449A"/>
    <w:rsid w:val="00683A06"/>
    <w:rsid w:val="00693063"/>
    <w:rsid w:val="006B69E7"/>
    <w:rsid w:val="006C70AE"/>
    <w:rsid w:val="006D452D"/>
    <w:rsid w:val="006E03D9"/>
    <w:rsid w:val="006E4AC1"/>
    <w:rsid w:val="00733CBF"/>
    <w:rsid w:val="007350D0"/>
    <w:rsid w:val="0076713E"/>
    <w:rsid w:val="00782032"/>
    <w:rsid w:val="007D69A3"/>
    <w:rsid w:val="007F2994"/>
    <w:rsid w:val="007F45A4"/>
    <w:rsid w:val="00816AED"/>
    <w:rsid w:val="00824F11"/>
    <w:rsid w:val="00865FBB"/>
    <w:rsid w:val="0088185F"/>
    <w:rsid w:val="00887AEF"/>
    <w:rsid w:val="008C6E31"/>
    <w:rsid w:val="008F247A"/>
    <w:rsid w:val="008F3DCD"/>
    <w:rsid w:val="00902A2F"/>
    <w:rsid w:val="0092098F"/>
    <w:rsid w:val="0094457F"/>
    <w:rsid w:val="009B1599"/>
    <w:rsid w:val="009E3853"/>
    <w:rsid w:val="009F5FBA"/>
    <w:rsid w:val="00A2367A"/>
    <w:rsid w:val="00A41917"/>
    <w:rsid w:val="00A46C32"/>
    <w:rsid w:val="00A62DA9"/>
    <w:rsid w:val="00A6755C"/>
    <w:rsid w:val="00A72A67"/>
    <w:rsid w:val="00AB4526"/>
    <w:rsid w:val="00AD0047"/>
    <w:rsid w:val="00AD6168"/>
    <w:rsid w:val="00AE09CC"/>
    <w:rsid w:val="00AE5D11"/>
    <w:rsid w:val="00AF2A2F"/>
    <w:rsid w:val="00B06169"/>
    <w:rsid w:val="00B20FC0"/>
    <w:rsid w:val="00B2526D"/>
    <w:rsid w:val="00B26F51"/>
    <w:rsid w:val="00B37D5F"/>
    <w:rsid w:val="00B50EBC"/>
    <w:rsid w:val="00B5650C"/>
    <w:rsid w:val="00B642BD"/>
    <w:rsid w:val="00B82377"/>
    <w:rsid w:val="00B91440"/>
    <w:rsid w:val="00BA791F"/>
    <w:rsid w:val="00BB03A8"/>
    <w:rsid w:val="00BB0B63"/>
    <w:rsid w:val="00BB3D1B"/>
    <w:rsid w:val="00BC04F5"/>
    <w:rsid w:val="00BE3118"/>
    <w:rsid w:val="00BF2673"/>
    <w:rsid w:val="00C05761"/>
    <w:rsid w:val="00C15460"/>
    <w:rsid w:val="00C21354"/>
    <w:rsid w:val="00C25C06"/>
    <w:rsid w:val="00C25EF8"/>
    <w:rsid w:val="00C52AC2"/>
    <w:rsid w:val="00C668E1"/>
    <w:rsid w:val="00C7532A"/>
    <w:rsid w:val="00C8135D"/>
    <w:rsid w:val="00C86B31"/>
    <w:rsid w:val="00C87381"/>
    <w:rsid w:val="00C87DA5"/>
    <w:rsid w:val="00CB08B4"/>
    <w:rsid w:val="00CB3741"/>
    <w:rsid w:val="00CC0134"/>
    <w:rsid w:val="00CD45D9"/>
    <w:rsid w:val="00CE2A52"/>
    <w:rsid w:val="00CE5F40"/>
    <w:rsid w:val="00CE7E45"/>
    <w:rsid w:val="00CF1358"/>
    <w:rsid w:val="00CF24EB"/>
    <w:rsid w:val="00CF3E0A"/>
    <w:rsid w:val="00D1289F"/>
    <w:rsid w:val="00D3724B"/>
    <w:rsid w:val="00D4496E"/>
    <w:rsid w:val="00D65943"/>
    <w:rsid w:val="00DA0A15"/>
    <w:rsid w:val="00DB5678"/>
    <w:rsid w:val="00DE1A9F"/>
    <w:rsid w:val="00E106A8"/>
    <w:rsid w:val="00E32348"/>
    <w:rsid w:val="00E43A06"/>
    <w:rsid w:val="00F43D3E"/>
    <w:rsid w:val="00F7202A"/>
    <w:rsid w:val="00F7384A"/>
    <w:rsid w:val="00F835F0"/>
    <w:rsid w:val="00FB08E0"/>
    <w:rsid w:val="00FC69C6"/>
    <w:rsid w:val="00FC6EDD"/>
    <w:rsid w:val="00FE18B7"/>
    <w:rsid w:val="00FE19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DE7949"/>
  <w15:docId w15:val="{17F0B67A-C447-4C2D-950C-DCAD0D5C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0078AB"/>
    <w:rPr>
      <w:rFonts w:ascii="Garamond" w:hAnsi="Garamond"/>
      <w:sz w:val="24"/>
    </w:rPr>
  </w:style>
  <w:style w:type="paragraph" w:styleId="Titolo1">
    <w:name w:val="heading 1"/>
    <w:basedOn w:val="Normale"/>
    <w:next w:val="Normale"/>
    <w:rsid w:val="00F7384A"/>
    <w:pPr>
      <w:keepNext/>
      <w:keepLines/>
      <w:spacing w:before="240" w:after="120"/>
      <w:outlineLvl w:val="0"/>
    </w:pPr>
    <w:rPr>
      <w:rFonts w:eastAsia="Cambria" w:cs="Cambria"/>
      <w:b/>
      <w:sz w:val="26"/>
      <w:szCs w:val="32"/>
    </w:rPr>
  </w:style>
  <w:style w:type="paragraph" w:styleId="Titolo2">
    <w:name w:val="heading 2"/>
    <w:basedOn w:val="Normale"/>
    <w:next w:val="Normale"/>
    <w:link w:val="Titolo2Carattere"/>
    <w:rsid w:val="00C05761"/>
    <w:pPr>
      <w:keepNext/>
      <w:keepLines/>
      <w:spacing w:before="240" w:after="120"/>
      <w:ind w:left="397" w:hanging="397"/>
      <w:outlineLvl w:val="1"/>
    </w:pPr>
    <w:rPr>
      <w:rFonts w:eastAsia="Cambria" w:cs="Cambria"/>
      <w:b/>
      <w:szCs w:val="28"/>
    </w:rPr>
  </w:style>
  <w:style w:type="paragraph" w:styleId="Titolo3">
    <w:name w:val="heading 3"/>
    <w:basedOn w:val="Normale"/>
    <w:next w:val="Normale"/>
    <w:rsid w:val="00BA791F"/>
    <w:pPr>
      <w:keepNext/>
      <w:keepLines/>
      <w:spacing w:before="180" w:after="120"/>
      <w:outlineLvl w:val="2"/>
    </w:pPr>
    <w:rPr>
      <w:rFonts w:eastAsia="Cambria" w:cs="Cambria"/>
      <w:b/>
      <w:szCs w:val="26"/>
    </w:rPr>
  </w:style>
  <w:style w:type="paragraph" w:styleId="Titolo4">
    <w:name w:val="heading 4"/>
    <w:basedOn w:val="Normale"/>
    <w:next w:val="Normale"/>
    <w:pPr>
      <w:keepNext/>
      <w:keepLines/>
      <w:spacing w:before="40" w:after="0"/>
      <w:outlineLvl w:val="3"/>
    </w:pPr>
    <w:rPr>
      <w:b/>
      <w:sz w:val="28"/>
      <w:szCs w:val="28"/>
    </w:rPr>
  </w:style>
  <w:style w:type="paragraph" w:styleId="Titolo5">
    <w:name w:val="heading 5"/>
    <w:basedOn w:val="Normale"/>
    <w:next w:val="Normale"/>
    <w:pPr>
      <w:keepNext/>
      <w:keepLines/>
      <w:spacing w:before="40" w:after="0"/>
      <w:outlineLvl w:val="4"/>
    </w:pPr>
    <w:rPr>
      <w:b/>
      <w:i/>
      <w:sz w:val="26"/>
      <w:szCs w:val="26"/>
    </w:rPr>
  </w:style>
  <w:style w:type="paragraph" w:styleId="Titolo6">
    <w:name w:val="heading 6"/>
    <w:basedOn w:val="Normale"/>
    <w:next w:val="Normale"/>
    <w:pPr>
      <w:spacing w:before="240" w:after="60" w:line="240" w:lineRule="auto"/>
      <w:ind w:left="3960" w:hanging="720"/>
      <w:outlineLvl w:val="5"/>
    </w:pPr>
    <w:rPr>
      <w:rFonts w:ascii="Times New Roman" w:eastAsia="Times New Roman" w:hAnsi="Times New Roman" w:cs="Times New Roman"/>
      <w:b/>
    </w:rPr>
  </w:style>
  <w:style w:type="paragraph" w:styleId="Titolo7">
    <w:name w:val="heading 7"/>
    <w:basedOn w:val="Normale"/>
    <w:next w:val="Normale"/>
    <w:link w:val="Titolo7Carattere"/>
    <w:uiPriority w:val="9"/>
    <w:unhideWhenUsed/>
    <w:qFormat/>
    <w:rsid w:val="00F7384A"/>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38">
    <w:name w:val="38"/>
    <w:basedOn w:val="TableNormal"/>
    <w:tblPr>
      <w:tblStyleRowBandSize w:val="1"/>
      <w:tblStyleColBandSize w:val="1"/>
      <w:tblCellMar>
        <w:top w:w="100" w:type="dxa"/>
        <w:left w:w="100" w:type="dxa"/>
        <w:bottom w:w="100" w:type="dxa"/>
        <w:right w:w="100" w:type="dxa"/>
      </w:tblCellMar>
    </w:tblPr>
  </w:style>
  <w:style w:type="table" w:customStyle="1" w:styleId="37">
    <w:name w:val="37"/>
    <w:basedOn w:val="TableNormal"/>
    <w:tblPr>
      <w:tblStyleRowBandSize w:val="1"/>
      <w:tblStyleColBandSize w:val="1"/>
      <w:tblCellMar>
        <w:top w:w="100" w:type="dxa"/>
        <w:left w:w="100" w:type="dxa"/>
        <w:bottom w:w="100" w:type="dxa"/>
        <w:right w:w="100" w:type="dxa"/>
      </w:tblCellMar>
    </w:tblPr>
  </w:style>
  <w:style w:type="table" w:customStyle="1" w:styleId="36">
    <w:name w:val="36"/>
    <w:basedOn w:val="TableNormal"/>
    <w:tblPr>
      <w:tblStyleRowBandSize w:val="1"/>
      <w:tblStyleColBandSize w:val="1"/>
      <w:tblCellMar>
        <w:top w:w="100" w:type="dxa"/>
        <w:left w:w="100" w:type="dxa"/>
        <w:bottom w:w="100" w:type="dxa"/>
        <w:right w:w="100" w:type="dxa"/>
      </w:tblCellMar>
    </w:tblPr>
  </w:style>
  <w:style w:type="table" w:customStyle="1" w:styleId="35">
    <w:name w:val="35"/>
    <w:basedOn w:val="TableNormal"/>
    <w:tblPr>
      <w:tblStyleRowBandSize w:val="1"/>
      <w:tblStyleColBandSize w:val="1"/>
      <w:tblCellMar>
        <w:top w:w="100" w:type="dxa"/>
        <w:left w:w="100" w:type="dxa"/>
        <w:bottom w:w="100" w:type="dxa"/>
        <w:right w:w="100" w:type="dxa"/>
      </w:tblCellMar>
    </w:tblPr>
  </w:style>
  <w:style w:type="table" w:customStyle="1" w:styleId="34">
    <w:name w:val="34"/>
    <w:basedOn w:val="TableNormal"/>
    <w:tblPr>
      <w:tblStyleRowBandSize w:val="1"/>
      <w:tblStyleColBandSize w:val="1"/>
      <w:tblCellMar>
        <w:top w:w="15" w:type="dxa"/>
        <w:left w:w="15" w:type="dxa"/>
        <w:bottom w:w="15" w:type="dxa"/>
        <w:right w:w="15" w:type="dxa"/>
      </w:tblCellMar>
    </w:tblPr>
  </w:style>
  <w:style w:type="table" w:customStyle="1" w:styleId="33">
    <w:name w:val="33"/>
    <w:basedOn w:val="TableNormal"/>
    <w:tblPr>
      <w:tblStyleRowBandSize w:val="1"/>
      <w:tblStyleColBandSize w:val="1"/>
      <w:tblCellMar>
        <w:top w:w="100" w:type="dxa"/>
        <w:left w:w="100" w:type="dxa"/>
        <w:bottom w:w="100" w:type="dxa"/>
        <w:right w:w="100" w:type="dxa"/>
      </w:tblCellMar>
    </w:tblPr>
  </w:style>
  <w:style w:type="table" w:customStyle="1" w:styleId="32">
    <w:name w:val="32"/>
    <w:basedOn w:val="TableNormal"/>
    <w:tblPr>
      <w:tblStyleRowBandSize w:val="1"/>
      <w:tblStyleColBandSize w:val="1"/>
      <w:tblCellMar>
        <w:top w:w="100" w:type="dxa"/>
        <w:left w:w="100" w:type="dxa"/>
        <w:bottom w:w="100" w:type="dxa"/>
        <w:right w:w="100" w:type="dxa"/>
      </w:tblCellMar>
    </w:tblPr>
  </w:style>
  <w:style w:type="table" w:customStyle="1" w:styleId="31">
    <w:name w:val="31"/>
    <w:basedOn w:val="TableNormal"/>
    <w:tblPr>
      <w:tblStyleRowBandSize w:val="1"/>
      <w:tblStyleColBandSize w:val="1"/>
      <w:tblCellMar>
        <w:top w:w="100" w:type="dxa"/>
        <w:left w:w="100" w:type="dxa"/>
        <w:bottom w:w="100" w:type="dxa"/>
        <w:right w:w="100" w:type="dxa"/>
      </w:tblCellMar>
    </w:tblPr>
  </w:style>
  <w:style w:type="table" w:customStyle="1" w:styleId="30">
    <w:name w:val="30"/>
    <w:basedOn w:val="TableNormal"/>
    <w:tblPr>
      <w:tblStyleRowBandSize w:val="1"/>
      <w:tblStyleColBandSize w:val="1"/>
      <w:tblCellMar>
        <w:top w:w="100" w:type="dxa"/>
        <w:left w:w="100" w:type="dxa"/>
        <w:bottom w:w="100" w:type="dxa"/>
        <w:right w:w="100" w:type="dxa"/>
      </w:tblCellMar>
    </w:tblPr>
  </w:style>
  <w:style w:type="table" w:customStyle="1" w:styleId="29">
    <w:name w:val="29"/>
    <w:basedOn w:val="TableNormal"/>
    <w:tblPr>
      <w:tblStyleRowBandSize w:val="1"/>
      <w:tblStyleColBandSize w:val="1"/>
      <w:tblCellMar>
        <w:top w:w="100" w:type="dxa"/>
        <w:left w:w="100" w:type="dxa"/>
        <w:bottom w:w="100" w:type="dxa"/>
        <w:right w:w="100" w:type="dxa"/>
      </w:tblCellMar>
    </w:tblPr>
  </w:style>
  <w:style w:type="table" w:customStyle="1" w:styleId="28">
    <w:name w:val="28"/>
    <w:basedOn w:val="TableNormal"/>
    <w:tblPr>
      <w:tblStyleRowBandSize w:val="1"/>
      <w:tblStyleColBandSize w:val="1"/>
      <w:tblCellMar>
        <w:top w:w="100" w:type="dxa"/>
        <w:left w:w="100" w:type="dxa"/>
        <w:bottom w:w="100" w:type="dxa"/>
        <w:right w:w="100" w:type="dxa"/>
      </w:tblCellMar>
    </w:tblPr>
  </w:style>
  <w:style w:type="table" w:customStyle="1" w:styleId="27">
    <w:name w:val="27"/>
    <w:basedOn w:val="TableNormal"/>
    <w:tblPr>
      <w:tblStyleRowBandSize w:val="1"/>
      <w:tblStyleColBandSize w:val="1"/>
      <w:tblCellMar>
        <w:top w:w="100" w:type="dxa"/>
        <w:left w:w="100" w:type="dxa"/>
        <w:bottom w:w="100" w:type="dxa"/>
        <w:right w:w="100" w:type="dxa"/>
      </w:tblCellMar>
    </w:tblPr>
  </w:style>
  <w:style w:type="table" w:customStyle="1" w:styleId="26">
    <w:name w:val="26"/>
    <w:basedOn w:val="TableNormal"/>
    <w:tblPr>
      <w:tblStyleRowBandSize w:val="1"/>
      <w:tblStyleColBandSize w:val="1"/>
      <w:tblCellMar>
        <w:top w:w="100" w:type="dxa"/>
        <w:left w:w="100" w:type="dxa"/>
        <w:bottom w:w="100" w:type="dxa"/>
        <w:right w:w="100" w:type="dxa"/>
      </w:tblCellMar>
    </w:tblPr>
  </w:style>
  <w:style w:type="table" w:customStyle="1" w:styleId="25">
    <w:name w:val="25"/>
    <w:basedOn w:val="TableNormal"/>
    <w:pPr>
      <w:spacing w:after="0" w:line="240" w:lineRule="auto"/>
    </w:pPr>
    <w:tblPr>
      <w:tblStyleRowBandSize w:val="1"/>
      <w:tblStyleColBandSize w:val="1"/>
      <w:tblCellMar>
        <w:left w:w="108" w:type="dxa"/>
        <w:right w:w="108" w:type="dxa"/>
      </w:tblCellMar>
    </w:tblPr>
  </w:style>
  <w:style w:type="table" w:customStyle="1" w:styleId="24">
    <w:name w:val="24"/>
    <w:basedOn w:val="TableNormal"/>
    <w:tblPr>
      <w:tblStyleRowBandSize w:val="1"/>
      <w:tblStyleColBandSize w:val="1"/>
      <w:tblCellMar>
        <w:top w:w="100" w:type="dxa"/>
        <w:left w:w="100" w:type="dxa"/>
        <w:bottom w:w="100" w:type="dxa"/>
        <w:right w:w="100" w:type="dxa"/>
      </w:tblCellMar>
    </w:tblPr>
  </w:style>
  <w:style w:type="table" w:customStyle="1" w:styleId="23">
    <w:name w:val="23"/>
    <w:basedOn w:val="TableNormal"/>
    <w:tblPr>
      <w:tblStyleRowBandSize w:val="1"/>
      <w:tblStyleColBandSize w:val="1"/>
      <w:tblCellMar>
        <w:top w:w="100" w:type="dxa"/>
        <w:left w:w="100" w:type="dxa"/>
        <w:bottom w:w="100" w:type="dxa"/>
        <w:right w:w="100" w:type="dxa"/>
      </w:tblCellMar>
    </w:tblPr>
  </w:style>
  <w:style w:type="table" w:customStyle="1" w:styleId="22">
    <w:name w:val="22"/>
    <w:basedOn w:val="TableNormal"/>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21">
    <w:name w:val="21"/>
    <w:basedOn w:val="TableNormal"/>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20">
    <w:name w:val="20"/>
    <w:basedOn w:val="TableNormal"/>
    <w:pPr>
      <w:spacing w:after="0" w:line="240" w:lineRule="auto"/>
    </w:pPr>
    <w:tblPr>
      <w:tblStyleRowBandSize w:val="1"/>
      <w:tblStyleColBandSize w:val="1"/>
      <w:tblCellMar>
        <w:left w:w="108" w:type="dxa"/>
        <w:right w:w="108" w:type="dxa"/>
      </w:tblCellMar>
    </w:tblPr>
  </w:style>
  <w:style w:type="table" w:customStyle="1" w:styleId="19">
    <w:name w:val="19"/>
    <w:basedOn w:val="TableNormal"/>
    <w:pPr>
      <w:spacing w:after="0" w:line="240" w:lineRule="auto"/>
    </w:pPr>
    <w:tblPr>
      <w:tblStyleRowBandSize w:val="1"/>
      <w:tblStyleColBandSize w:val="1"/>
      <w:tblCellMar>
        <w:left w:w="108" w:type="dxa"/>
        <w:right w:w="108" w:type="dxa"/>
      </w:tblCellMar>
    </w:tblPr>
  </w:style>
  <w:style w:type="table" w:customStyle="1" w:styleId="18">
    <w:name w:val="18"/>
    <w:basedOn w:val="TableNormal"/>
    <w:tblPr>
      <w:tblStyleRowBandSize w:val="1"/>
      <w:tblStyleColBandSize w:val="1"/>
      <w:tblCellMar>
        <w:top w:w="100" w:type="dxa"/>
        <w:left w:w="100" w:type="dxa"/>
        <w:bottom w:w="100" w:type="dxa"/>
        <w:right w:w="100" w:type="dxa"/>
      </w:tblCellMar>
    </w:tblPr>
  </w:style>
  <w:style w:type="table" w:customStyle="1" w:styleId="17">
    <w:name w:val="17"/>
    <w:basedOn w:val="TableNormal"/>
    <w:tblPr>
      <w:tblStyleRowBandSize w:val="1"/>
      <w:tblStyleColBandSize w:val="1"/>
      <w:tblCellMar>
        <w:top w:w="100" w:type="dxa"/>
        <w:left w:w="100" w:type="dxa"/>
        <w:bottom w:w="100" w:type="dxa"/>
        <w:right w:w="100" w:type="dxa"/>
      </w:tblCellMar>
    </w:tblPr>
  </w:style>
  <w:style w:type="table" w:customStyle="1" w:styleId="16">
    <w:name w:val="16"/>
    <w:basedOn w:val="TableNormal"/>
    <w:tblPr>
      <w:tblStyleRowBandSize w:val="1"/>
      <w:tblStyleColBandSize w:val="1"/>
      <w:tblCellMar>
        <w:top w:w="100" w:type="dxa"/>
        <w:left w:w="100" w:type="dxa"/>
        <w:bottom w:w="100" w:type="dxa"/>
        <w:right w:w="100" w:type="dxa"/>
      </w:tblCellMar>
    </w:tblPr>
  </w:style>
  <w:style w:type="table" w:customStyle="1" w:styleId="15">
    <w:name w:val="15"/>
    <w:basedOn w:val="TableNormal"/>
    <w:tblPr>
      <w:tblStyleRowBandSize w:val="1"/>
      <w:tblStyleColBandSize w:val="1"/>
      <w:tblCellMar>
        <w:top w:w="100" w:type="dxa"/>
        <w:left w:w="100" w:type="dxa"/>
        <w:bottom w:w="100" w:type="dxa"/>
        <w:right w:w="100" w:type="dxa"/>
      </w:tblCellMar>
    </w:tblPr>
  </w:style>
  <w:style w:type="table" w:customStyle="1" w:styleId="14">
    <w:name w:val="14"/>
    <w:basedOn w:val="TableNormal"/>
    <w:tblPr>
      <w:tblStyleRowBandSize w:val="1"/>
      <w:tblStyleColBandSize w:val="1"/>
      <w:tblCellMar>
        <w:top w:w="100" w:type="dxa"/>
        <w:left w:w="100" w:type="dxa"/>
        <w:bottom w:w="100" w:type="dxa"/>
        <w:right w:w="100" w:type="dxa"/>
      </w:tblCellMar>
    </w:tblPr>
  </w:style>
  <w:style w:type="table" w:customStyle="1" w:styleId="13">
    <w:name w:val="13"/>
    <w:basedOn w:val="TableNormal"/>
    <w:tblPr>
      <w:tblStyleRowBandSize w:val="1"/>
      <w:tblStyleColBandSize w:val="1"/>
      <w:tblCellMar>
        <w:top w:w="100" w:type="dxa"/>
        <w:left w:w="100" w:type="dxa"/>
        <w:bottom w:w="100" w:type="dxa"/>
        <w:right w:w="100" w:type="dxa"/>
      </w:tblCellMar>
    </w:tbl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pPr>
      <w:spacing w:after="0" w:line="240" w:lineRule="auto"/>
    </w:pPr>
    <w:tblPr>
      <w:tblStyleRowBandSize w:val="1"/>
      <w:tblStyleColBandSize w:val="1"/>
      <w:tblCellMar>
        <w:left w:w="108" w:type="dxa"/>
        <w:right w:w="108" w:type="dxa"/>
      </w:tblCellMar>
    </w:tblPr>
  </w:style>
  <w:style w:type="table" w:customStyle="1" w:styleId="7">
    <w:name w:val="7"/>
    <w:basedOn w:val="TableNormal"/>
    <w:pPr>
      <w:spacing w:after="0" w:line="240" w:lineRule="auto"/>
    </w:pPr>
    <w:tblPr>
      <w:tblStyleRowBandSize w:val="1"/>
      <w:tblStyleColBandSize w:val="1"/>
      <w:tblCellMar>
        <w:left w:w="108" w:type="dxa"/>
        <w:right w:w="108" w:type="dxa"/>
      </w:tblCellMar>
    </w:tblPr>
  </w:style>
  <w:style w:type="table" w:customStyle="1" w:styleId="6">
    <w:name w:val="6"/>
    <w:basedOn w:val="TableNormal"/>
    <w:pPr>
      <w:spacing w:after="0" w:line="240" w:lineRule="auto"/>
    </w:pPr>
    <w:tblPr>
      <w:tblStyleRowBandSize w:val="1"/>
      <w:tblStyleColBandSize w:val="1"/>
      <w:tblCellMar>
        <w:left w:w="108" w:type="dxa"/>
        <w:right w:w="108"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Enfasigrassetto">
    <w:name w:val="Strong"/>
    <w:basedOn w:val="Carpredefinitoparagrafo"/>
    <w:uiPriority w:val="22"/>
    <w:qFormat/>
    <w:rsid w:val="002D1B4E"/>
    <w:rPr>
      <w:b/>
      <w:bCs/>
    </w:rPr>
  </w:style>
  <w:style w:type="paragraph" w:styleId="Paragrafoelenco">
    <w:name w:val="List Paragraph"/>
    <w:basedOn w:val="Normale"/>
    <w:uiPriority w:val="34"/>
    <w:qFormat/>
    <w:rsid w:val="0008754E"/>
    <w:pPr>
      <w:ind w:left="720"/>
      <w:contextualSpacing/>
    </w:pPr>
  </w:style>
  <w:style w:type="paragraph" w:customStyle="1" w:styleId="Textbody">
    <w:name w:val="Text body"/>
    <w:basedOn w:val="Normale"/>
    <w:qFormat/>
    <w:rsid w:val="0008754E"/>
    <w:pPr>
      <w:suppressAutoHyphens/>
      <w:spacing w:after="140" w:line="276" w:lineRule="auto"/>
    </w:pPr>
    <w:rPr>
      <w:rFonts w:ascii="ArialMT" w:eastAsia="SimSun" w:hAnsi="ArialMT" w:cs="Arial Narrow"/>
      <w:b/>
      <w:bCs/>
      <w:color w:val="222222"/>
      <w:kern w:val="2"/>
      <w:szCs w:val="24"/>
      <w:lang w:eastAsia="zh-CN" w:bidi="hi-IN"/>
    </w:rPr>
  </w:style>
  <w:style w:type="character" w:customStyle="1" w:styleId="Titolo2Carattere">
    <w:name w:val="Titolo 2 Carattere"/>
    <w:basedOn w:val="Carpredefinitoparagrafo"/>
    <w:link w:val="Titolo2"/>
    <w:rsid w:val="00C05761"/>
    <w:rPr>
      <w:rFonts w:ascii="Garamond" w:eastAsia="Cambria" w:hAnsi="Garamond" w:cs="Cambria"/>
      <w:b/>
      <w:sz w:val="24"/>
      <w:szCs w:val="28"/>
    </w:rPr>
  </w:style>
  <w:style w:type="table" w:styleId="Tabellagriglia3-colore5">
    <w:name w:val="Grid Table 3 Accent 5"/>
    <w:basedOn w:val="Tabellanormale"/>
    <w:uiPriority w:val="48"/>
    <w:rsid w:val="0008754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ellagriglia3-colore6">
    <w:name w:val="Grid Table 3 Accent 6"/>
    <w:basedOn w:val="Tabellanormale"/>
    <w:uiPriority w:val="48"/>
    <w:rsid w:val="00816AED"/>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gliatab4">
    <w:name w:val="Grid Table 4"/>
    <w:basedOn w:val="Tabellanormale"/>
    <w:uiPriority w:val="49"/>
    <w:rsid w:val="00816A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gliatabella">
    <w:name w:val="Table Grid"/>
    <w:basedOn w:val="Tabellanormale"/>
    <w:uiPriority w:val="39"/>
    <w:rsid w:val="006D4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chiara">
    <w:name w:val="Grid Table Light"/>
    <w:basedOn w:val="Tabellanormale"/>
    <w:uiPriority w:val="40"/>
    <w:rsid w:val="008C6E3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griglia1chiara">
    <w:name w:val="Grid Table 1 Light"/>
    <w:basedOn w:val="Tabellanormale"/>
    <w:uiPriority w:val="46"/>
    <w:rsid w:val="008C6E3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asemplice-1">
    <w:name w:val="Plain Table 1"/>
    <w:basedOn w:val="Tabellanormale"/>
    <w:uiPriority w:val="41"/>
    <w:rsid w:val="009B15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ntestazione">
    <w:name w:val="header"/>
    <w:basedOn w:val="Normale"/>
    <w:link w:val="IntestazioneCarattere"/>
    <w:unhideWhenUsed/>
    <w:qFormat/>
    <w:rsid w:val="00A2367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A2367A"/>
  </w:style>
  <w:style w:type="paragraph" w:styleId="Pidipagina">
    <w:name w:val="footer"/>
    <w:basedOn w:val="Normale"/>
    <w:link w:val="PidipaginaCarattere"/>
    <w:uiPriority w:val="99"/>
    <w:unhideWhenUsed/>
    <w:qFormat/>
    <w:rsid w:val="00A2367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2367A"/>
  </w:style>
  <w:style w:type="paragraph" w:customStyle="1" w:styleId="Contenutocornice">
    <w:name w:val="Contenuto cornice"/>
    <w:basedOn w:val="Normale"/>
    <w:qFormat/>
    <w:rsid w:val="00A2367A"/>
    <w:pPr>
      <w:suppressAutoHyphens/>
      <w:spacing w:after="200" w:line="276" w:lineRule="auto"/>
    </w:pPr>
    <w:rPr>
      <w:rFonts w:cs="Times New Roman"/>
      <w:kern w:val="1"/>
      <w:lang w:eastAsia="zh-CN"/>
    </w:rPr>
  </w:style>
  <w:style w:type="character" w:customStyle="1" w:styleId="CollegamentoInternet">
    <w:name w:val="Collegamento Internet"/>
    <w:basedOn w:val="Carpredefinitoparagrafo"/>
    <w:rsid w:val="00A2367A"/>
    <w:rPr>
      <w:color w:val="0000FF"/>
      <w:u w:val="single" w:color="FFFFFF"/>
    </w:rPr>
  </w:style>
  <w:style w:type="character" w:customStyle="1" w:styleId="Titolo7Carattere">
    <w:name w:val="Titolo 7 Carattere"/>
    <w:basedOn w:val="Carpredefinitoparagrafo"/>
    <w:link w:val="Titolo7"/>
    <w:uiPriority w:val="9"/>
    <w:rsid w:val="00F7384A"/>
    <w:rPr>
      <w:rFonts w:asciiTheme="majorHAnsi" w:eastAsiaTheme="majorEastAsia" w:hAnsiTheme="majorHAnsi" w:cstheme="majorBidi"/>
      <w:i/>
      <w:iCs/>
      <w:color w:val="243F60" w:themeColor="accent1" w:themeShade="7F"/>
    </w:rPr>
  </w:style>
  <w:style w:type="paragraph" w:styleId="Nessunaspaziatura">
    <w:name w:val="No Spacing"/>
    <w:uiPriority w:val="1"/>
    <w:qFormat/>
    <w:rsid w:val="00F7384A"/>
    <w:pPr>
      <w:spacing w:after="0" w:line="240" w:lineRule="auto"/>
    </w:pPr>
  </w:style>
  <w:style w:type="table" w:styleId="Tabellagriglia1chiara-colore5">
    <w:name w:val="Grid Table 1 Light Accent 5"/>
    <w:basedOn w:val="Tabellanormale"/>
    <w:uiPriority w:val="46"/>
    <w:rsid w:val="004F0C9A"/>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Titolosommario">
    <w:name w:val="TOC Heading"/>
    <w:basedOn w:val="Titolo1"/>
    <w:next w:val="Normale"/>
    <w:uiPriority w:val="39"/>
    <w:unhideWhenUsed/>
    <w:qFormat/>
    <w:rsid w:val="00F835F0"/>
    <w:pPr>
      <w:spacing w:after="0"/>
      <w:outlineLvl w:val="9"/>
    </w:pPr>
    <w:rPr>
      <w:rFonts w:asciiTheme="majorHAnsi" w:eastAsiaTheme="majorEastAsia" w:hAnsiTheme="majorHAnsi" w:cstheme="majorBidi"/>
      <w:b w:val="0"/>
      <w:color w:val="365F91" w:themeColor="accent1" w:themeShade="BF"/>
      <w:sz w:val="32"/>
    </w:rPr>
  </w:style>
  <w:style w:type="paragraph" w:styleId="Sommario1">
    <w:name w:val="toc 1"/>
    <w:basedOn w:val="Normale"/>
    <w:next w:val="Normale"/>
    <w:autoRedefine/>
    <w:uiPriority w:val="39"/>
    <w:unhideWhenUsed/>
    <w:rsid w:val="00F835F0"/>
    <w:pPr>
      <w:tabs>
        <w:tab w:val="right" w:leader="dot" w:pos="9345"/>
      </w:tabs>
      <w:spacing w:before="240" w:after="100"/>
    </w:pPr>
  </w:style>
  <w:style w:type="paragraph" w:styleId="Sommario2">
    <w:name w:val="toc 2"/>
    <w:basedOn w:val="Normale"/>
    <w:next w:val="Normale"/>
    <w:autoRedefine/>
    <w:uiPriority w:val="39"/>
    <w:unhideWhenUsed/>
    <w:rsid w:val="00F835F0"/>
    <w:pPr>
      <w:spacing w:after="100"/>
      <w:ind w:left="220"/>
    </w:pPr>
  </w:style>
  <w:style w:type="character" w:styleId="Collegamentoipertestuale">
    <w:name w:val="Hyperlink"/>
    <w:basedOn w:val="Carpredefinitoparagrafo"/>
    <w:uiPriority w:val="99"/>
    <w:unhideWhenUsed/>
    <w:rsid w:val="00F835F0"/>
    <w:rPr>
      <w:color w:val="0000FF" w:themeColor="hyperlink"/>
      <w:u w:val="single"/>
    </w:rPr>
  </w:style>
  <w:style w:type="paragraph" w:styleId="NormaleWeb">
    <w:name w:val="Normal (Web)"/>
    <w:basedOn w:val="Normale"/>
    <w:uiPriority w:val="99"/>
    <w:semiHidden/>
    <w:unhideWhenUsed/>
    <w:rsid w:val="00CF3E0A"/>
    <w:pPr>
      <w:spacing w:before="100" w:beforeAutospacing="1" w:after="100" w:afterAutospacing="1" w:line="240" w:lineRule="auto"/>
    </w:pPr>
    <w:rPr>
      <w:rFonts w:ascii="Times New Roman" w:eastAsia="Times New Roman" w:hAnsi="Times New Roman" w:cs="Times New Roman"/>
      <w:szCs w:val="24"/>
    </w:rPr>
  </w:style>
  <w:style w:type="paragraph" w:styleId="Didascalia">
    <w:name w:val="caption"/>
    <w:basedOn w:val="Normale"/>
    <w:next w:val="Normale"/>
    <w:uiPriority w:val="35"/>
    <w:unhideWhenUsed/>
    <w:qFormat/>
    <w:rsid w:val="00652F68"/>
    <w:pPr>
      <w:spacing w:before="120" w:after="120" w:line="240" w:lineRule="auto"/>
    </w:pPr>
    <w:rPr>
      <w:iCs/>
      <w:sz w:val="20"/>
      <w:szCs w:val="18"/>
    </w:rPr>
  </w:style>
  <w:style w:type="paragraph" w:styleId="Sommario3">
    <w:name w:val="toc 3"/>
    <w:basedOn w:val="Normale"/>
    <w:next w:val="Normale"/>
    <w:autoRedefine/>
    <w:uiPriority w:val="39"/>
    <w:unhideWhenUsed/>
    <w:rsid w:val="00C15460"/>
    <w:pPr>
      <w:spacing w:after="100"/>
      <w:ind w:left="480"/>
    </w:pPr>
  </w:style>
  <w:style w:type="paragraph" w:styleId="Corpotesto">
    <w:name w:val="Body Text"/>
    <w:basedOn w:val="Normale"/>
    <w:link w:val="CorpotestoCarattere"/>
    <w:uiPriority w:val="1"/>
    <w:qFormat/>
    <w:rsid w:val="00CD45D9"/>
    <w:pPr>
      <w:widowControl w:val="0"/>
      <w:autoSpaceDE w:val="0"/>
      <w:autoSpaceDN w:val="0"/>
      <w:spacing w:after="0" w:line="240" w:lineRule="auto"/>
    </w:pPr>
    <w:rPr>
      <w:rFonts w:eastAsia="Garamond" w:cs="Garamond"/>
      <w:szCs w:val="24"/>
      <w:lang w:eastAsia="en-US"/>
    </w:rPr>
  </w:style>
  <w:style w:type="character" w:customStyle="1" w:styleId="CorpotestoCarattere">
    <w:name w:val="Corpo testo Carattere"/>
    <w:basedOn w:val="Carpredefinitoparagrafo"/>
    <w:link w:val="Corpotesto"/>
    <w:uiPriority w:val="1"/>
    <w:rsid w:val="00CD45D9"/>
    <w:rPr>
      <w:rFonts w:ascii="Garamond" w:eastAsia="Garamond" w:hAnsi="Garamond" w:cs="Garamond"/>
      <w:sz w:val="24"/>
      <w:szCs w:val="24"/>
      <w:lang w:eastAsia="en-US"/>
    </w:rPr>
  </w:style>
  <w:style w:type="paragraph" w:customStyle="1" w:styleId="TableParagraph">
    <w:name w:val="Table Paragraph"/>
    <w:basedOn w:val="Normale"/>
    <w:uiPriority w:val="1"/>
    <w:qFormat/>
    <w:rsid w:val="00CD45D9"/>
    <w:pPr>
      <w:widowControl w:val="0"/>
      <w:autoSpaceDE w:val="0"/>
      <w:autoSpaceDN w:val="0"/>
      <w:spacing w:after="0" w:line="240" w:lineRule="auto"/>
    </w:pPr>
    <w:rPr>
      <w:rFonts w:eastAsia="Garamond" w:cs="Garamond"/>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871172">
      <w:bodyDiv w:val="1"/>
      <w:marLeft w:val="0"/>
      <w:marRight w:val="0"/>
      <w:marTop w:val="0"/>
      <w:marBottom w:val="0"/>
      <w:divBdr>
        <w:top w:val="none" w:sz="0" w:space="0" w:color="auto"/>
        <w:left w:val="none" w:sz="0" w:space="0" w:color="auto"/>
        <w:bottom w:val="none" w:sz="0" w:space="0" w:color="auto"/>
        <w:right w:val="none" w:sz="0" w:space="0" w:color="auto"/>
      </w:divBdr>
    </w:div>
    <w:div w:id="676925012">
      <w:bodyDiv w:val="1"/>
      <w:marLeft w:val="0"/>
      <w:marRight w:val="0"/>
      <w:marTop w:val="0"/>
      <w:marBottom w:val="0"/>
      <w:divBdr>
        <w:top w:val="none" w:sz="0" w:space="0" w:color="auto"/>
        <w:left w:val="none" w:sz="0" w:space="0" w:color="auto"/>
        <w:bottom w:val="none" w:sz="0" w:space="0" w:color="auto"/>
        <w:right w:val="none" w:sz="0" w:space="0" w:color="auto"/>
      </w:divBdr>
    </w:div>
    <w:div w:id="2038387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hyperlink" Target="mailto:barh120005@pec.istruzione.it" TargetMode="External"/><Relationship Id="rId7" Type="http://schemas.openxmlformats.org/officeDocument/2006/relationships/hyperlink" Target="http://www.modugnodelilla.edu.it/" TargetMode="External"/><Relationship Id="rId2" Type="http://schemas.openxmlformats.org/officeDocument/2006/relationships/hyperlink" Target="mailto:barh120005@istruzione.it%20" TargetMode="External"/><Relationship Id="rId1" Type="http://schemas.openxmlformats.org/officeDocument/2006/relationships/image" Target="media/image1.jpeg"/><Relationship Id="rId6" Type="http://schemas.openxmlformats.org/officeDocument/2006/relationships/hyperlink" Target="mailto:barh120005@pec.istruzione.it" TargetMode="External"/><Relationship Id="rId5" Type="http://schemas.openxmlformats.org/officeDocument/2006/relationships/hyperlink" Target="mailto:barh120005@istruzione.it%20" TargetMode="External"/><Relationship Id="rId4" Type="http://schemas.openxmlformats.org/officeDocument/2006/relationships/hyperlink" Target="http://www.modugnodelilla.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5B1C3-3332-45E4-A5DE-EC32534B7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5471</Words>
  <Characters>31185</Characters>
  <Application>Microsoft Office Word</Application>
  <DocSecurity>0</DocSecurity>
  <Lines>259</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dcterms:created xsi:type="dcterms:W3CDTF">2021-04-23T13:35:00Z</dcterms:created>
  <dcterms:modified xsi:type="dcterms:W3CDTF">2021-04-23T13:45:00Z</dcterms:modified>
</cp:coreProperties>
</file>