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AA879" w14:textId="77777777" w:rsidR="00024E6B" w:rsidRPr="00507E9C" w:rsidRDefault="00024E6B" w:rsidP="00024E6B">
      <w:pPr>
        <w:pStyle w:val="Corpotesto"/>
        <w:spacing w:before="134" w:line="360" w:lineRule="auto"/>
        <w:ind w:right="105"/>
        <w:jc w:val="center"/>
        <w:rPr>
          <w:rFonts w:ascii="Arial" w:hAnsi="Arial" w:cs="Arial"/>
          <w:b/>
          <w:sz w:val="32"/>
          <w:szCs w:val="32"/>
        </w:rPr>
      </w:pPr>
      <w:r w:rsidRPr="00507E9C">
        <w:rPr>
          <w:rFonts w:ascii="Arial" w:hAnsi="Arial" w:cs="Arial"/>
          <w:b/>
          <w:sz w:val="32"/>
          <w:szCs w:val="32"/>
        </w:rPr>
        <w:t>CRITERI DI AMMISSIONE ANNO SCOLASTICO 2017/2018</w:t>
      </w:r>
    </w:p>
    <w:tbl>
      <w:tblPr>
        <w:tblStyle w:val="Grigliatabella"/>
        <w:tblW w:w="0" w:type="auto"/>
        <w:tblInd w:w="667" w:type="dxa"/>
        <w:tblLook w:val="04A0" w:firstRow="1" w:lastRow="0" w:firstColumn="1" w:lastColumn="0" w:noHBand="0" w:noVBand="1"/>
      </w:tblPr>
      <w:tblGrid>
        <w:gridCol w:w="2883"/>
        <w:gridCol w:w="3536"/>
        <w:gridCol w:w="3537"/>
        <w:gridCol w:w="3530"/>
      </w:tblGrid>
      <w:tr w:rsidR="00024E6B" w14:paraId="28FFA8DA" w14:textId="77777777" w:rsidTr="00E35547">
        <w:trPr>
          <w:trHeight w:val="558"/>
        </w:trPr>
        <w:tc>
          <w:tcPr>
            <w:tcW w:w="292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51BDEFF0" w14:textId="77777777" w:rsidR="00024E6B" w:rsidRPr="00A71950" w:rsidRDefault="00024E6B" w:rsidP="00E35547">
            <w:pPr>
              <w:pStyle w:val="Corpotesto"/>
              <w:spacing w:before="120" w:after="120"/>
              <w:ind w:right="10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A71950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7185" w:type="dxa"/>
            <w:gridSpan w:val="2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7EAABD0D" w14:textId="77777777" w:rsidR="00024E6B" w:rsidRPr="00A71950" w:rsidRDefault="00024E6B" w:rsidP="00E35547">
            <w:pPr>
              <w:pStyle w:val="Corpotesto"/>
              <w:spacing w:before="120" w:after="120"/>
              <w:ind w:right="10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1950">
              <w:rPr>
                <w:rFonts w:ascii="Arial" w:hAnsi="Arial" w:cs="Arial"/>
                <w:b/>
                <w:sz w:val="28"/>
                <w:szCs w:val="28"/>
              </w:rPr>
              <w:t>RISULTANZE</w:t>
            </w:r>
          </w:p>
        </w:tc>
        <w:tc>
          <w:tcPr>
            <w:tcW w:w="3593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77238704" w14:textId="77777777" w:rsidR="00024E6B" w:rsidRPr="00A71950" w:rsidRDefault="00024E6B" w:rsidP="00E35547">
            <w:pPr>
              <w:pStyle w:val="Corpotesto"/>
              <w:spacing w:before="120" w:after="120"/>
              <w:ind w:right="10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1950">
              <w:rPr>
                <w:rFonts w:ascii="Arial" w:hAnsi="Arial" w:cs="Arial"/>
                <w:b/>
                <w:sz w:val="28"/>
                <w:szCs w:val="28"/>
              </w:rPr>
              <w:t>ESITI</w:t>
            </w:r>
          </w:p>
        </w:tc>
      </w:tr>
      <w:bookmarkEnd w:id="0"/>
      <w:tr w:rsidR="00024E6B" w14:paraId="5AAF1272" w14:textId="77777777" w:rsidTr="00E35547">
        <w:trPr>
          <w:trHeight w:val="601"/>
        </w:trPr>
        <w:tc>
          <w:tcPr>
            <w:tcW w:w="2925" w:type="dxa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72FD8B88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  <w:b/>
                <w:sz w:val="28"/>
                <w:szCs w:val="28"/>
              </w:rPr>
            </w:pPr>
            <w:r w:rsidRPr="00A71950">
              <w:rPr>
                <w:rFonts w:ascii="Arial" w:hAnsi="Arial" w:cs="Arial"/>
                <w:b/>
                <w:sz w:val="28"/>
                <w:szCs w:val="28"/>
              </w:rPr>
              <w:t>Prime</w:t>
            </w:r>
          </w:p>
        </w:tc>
        <w:tc>
          <w:tcPr>
            <w:tcW w:w="359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</w:tcPr>
          <w:p w14:paraId="03DEE688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6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</w:tcPr>
          <w:p w14:paraId="193EA848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13CA8077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7FBFEA68" w14:textId="77777777" w:rsidTr="00E35547">
        <w:trPr>
          <w:trHeight w:val="586"/>
        </w:trPr>
        <w:tc>
          <w:tcPr>
            <w:tcW w:w="2925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0963889E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</w:tcPr>
          <w:p w14:paraId="4A7CC9C6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3055897F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1 </w:t>
            </w:r>
            <w:proofErr w:type="spellStart"/>
            <w:r w:rsidRPr="00A71950">
              <w:rPr>
                <w:rFonts w:ascii="Arial" w:hAnsi="Arial" w:cs="Arial"/>
              </w:rPr>
              <w:t>insufficienza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gramStart"/>
            <w:r w:rsidRPr="00A71950">
              <w:rPr>
                <w:rFonts w:ascii="Arial" w:hAnsi="Arial" w:cs="Arial"/>
              </w:rPr>
              <w:t>non grave</w:t>
            </w:r>
            <w:proofErr w:type="gramEnd"/>
          </w:p>
        </w:tc>
        <w:tc>
          <w:tcPr>
            <w:tcW w:w="3593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5C889B6F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2F40FB71" w14:textId="77777777" w:rsidTr="00E35547">
        <w:tc>
          <w:tcPr>
            <w:tcW w:w="2925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00908601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24" w:space="0" w:color="auto"/>
            </w:tcBorders>
            <w:shd w:val="clear" w:color="auto" w:fill="auto"/>
          </w:tcPr>
          <w:p w14:paraId="43718F55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769487D8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3B2C5837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proofErr w:type="spellStart"/>
            <w:r w:rsidRPr="00A71950">
              <w:rPr>
                <w:rFonts w:ascii="Arial" w:hAnsi="Arial" w:cs="Arial"/>
              </w:rPr>
              <w:t>Giudizio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sospeso</w:t>
            </w:r>
            <w:proofErr w:type="spellEnd"/>
          </w:p>
        </w:tc>
      </w:tr>
      <w:tr w:rsidR="00024E6B" w14:paraId="789125C1" w14:textId="77777777" w:rsidTr="00E35547">
        <w:trPr>
          <w:trHeight w:val="454"/>
        </w:trPr>
        <w:tc>
          <w:tcPr>
            <w:tcW w:w="2925" w:type="dxa"/>
            <w:tcBorders>
              <w:top w:val="single" w:sz="24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6AFAE023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1950">
              <w:rPr>
                <w:rFonts w:ascii="Arial" w:hAnsi="Arial" w:cs="Arial"/>
                <w:b/>
                <w:sz w:val="28"/>
                <w:szCs w:val="28"/>
              </w:rPr>
              <w:t>Seconde</w:t>
            </w:r>
            <w:proofErr w:type="spellEnd"/>
            <w:r w:rsidRPr="00A7195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2" w:type="dxa"/>
            <w:tcBorders>
              <w:top w:val="single" w:sz="24" w:space="0" w:color="auto"/>
              <w:left w:val="double" w:sz="18" w:space="0" w:color="auto"/>
            </w:tcBorders>
            <w:shd w:val="clear" w:color="auto" w:fill="auto"/>
          </w:tcPr>
          <w:p w14:paraId="3575807F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6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top w:val="single" w:sz="24" w:space="0" w:color="auto"/>
              <w:right w:val="double" w:sz="18" w:space="0" w:color="auto"/>
            </w:tcBorders>
            <w:shd w:val="clear" w:color="auto" w:fill="auto"/>
          </w:tcPr>
          <w:p w14:paraId="77CF639F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top w:val="single" w:sz="24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6A2DC2A5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1C674385" w14:textId="77777777" w:rsidTr="00E35547">
        <w:tc>
          <w:tcPr>
            <w:tcW w:w="2925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736259F1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</w:tcPr>
          <w:p w14:paraId="1F216412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5F08C135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1 </w:t>
            </w:r>
            <w:proofErr w:type="spellStart"/>
            <w:r w:rsidRPr="00A71950">
              <w:rPr>
                <w:rFonts w:ascii="Arial" w:hAnsi="Arial" w:cs="Arial"/>
              </w:rPr>
              <w:t>insufficienza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gramStart"/>
            <w:r w:rsidRPr="00A71950">
              <w:rPr>
                <w:rFonts w:ascii="Arial" w:hAnsi="Arial" w:cs="Arial"/>
              </w:rPr>
              <w:t>non grave</w:t>
            </w:r>
            <w:proofErr w:type="gramEnd"/>
          </w:p>
        </w:tc>
        <w:tc>
          <w:tcPr>
            <w:tcW w:w="3593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6DE8F0B5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29905BB9" w14:textId="77777777" w:rsidTr="00E35547">
        <w:tc>
          <w:tcPr>
            <w:tcW w:w="2925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40961138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24" w:space="0" w:color="auto"/>
            </w:tcBorders>
            <w:shd w:val="clear" w:color="auto" w:fill="auto"/>
          </w:tcPr>
          <w:p w14:paraId="581F6B42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48629B9E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09F8D1AC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proofErr w:type="spellStart"/>
            <w:r w:rsidRPr="00A71950">
              <w:rPr>
                <w:rFonts w:ascii="Arial" w:hAnsi="Arial" w:cs="Arial"/>
              </w:rPr>
              <w:t>Giudizio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sospeso</w:t>
            </w:r>
            <w:proofErr w:type="spellEnd"/>
          </w:p>
        </w:tc>
      </w:tr>
      <w:tr w:rsidR="00024E6B" w14:paraId="68F0BADA" w14:textId="77777777" w:rsidTr="00E35547">
        <w:trPr>
          <w:trHeight w:val="454"/>
        </w:trPr>
        <w:tc>
          <w:tcPr>
            <w:tcW w:w="2925" w:type="dxa"/>
            <w:tcBorders>
              <w:top w:val="single" w:sz="24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221B9071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1950">
              <w:rPr>
                <w:rFonts w:ascii="Arial" w:hAnsi="Arial" w:cs="Arial"/>
                <w:b/>
                <w:sz w:val="28"/>
                <w:szCs w:val="28"/>
              </w:rPr>
              <w:t>Terze</w:t>
            </w:r>
            <w:proofErr w:type="spellEnd"/>
          </w:p>
        </w:tc>
        <w:tc>
          <w:tcPr>
            <w:tcW w:w="3592" w:type="dxa"/>
            <w:tcBorders>
              <w:top w:val="single" w:sz="24" w:space="0" w:color="auto"/>
              <w:left w:val="double" w:sz="18" w:space="0" w:color="auto"/>
            </w:tcBorders>
            <w:shd w:val="clear" w:color="auto" w:fill="auto"/>
          </w:tcPr>
          <w:p w14:paraId="1680F66D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6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top w:val="single" w:sz="24" w:space="0" w:color="auto"/>
              <w:right w:val="double" w:sz="18" w:space="0" w:color="auto"/>
            </w:tcBorders>
            <w:shd w:val="clear" w:color="auto" w:fill="auto"/>
          </w:tcPr>
          <w:p w14:paraId="6C7A6FFD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top w:val="single" w:sz="24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30272630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353F8D9D" w14:textId="77777777" w:rsidTr="00E35547">
        <w:tc>
          <w:tcPr>
            <w:tcW w:w="2925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763D3EF8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</w:tcPr>
          <w:p w14:paraId="26A5A103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3B1EBFBD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1 </w:t>
            </w:r>
            <w:proofErr w:type="spellStart"/>
            <w:r w:rsidRPr="00A71950">
              <w:rPr>
                <w:rFonts w:ascii="Arial" w:hAnsi="Arial" w:cs="Arial"/>
              </w:rPr>
              <w:t>insufficienza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gramStart"/>
            <w:r w:rsidRPr="00A71950">
              <w:rPr>
                <w:rFonts w:ascii="Arial" w:hAnsi="Arial" w:cs="Arial"/>
              </w:rPr>
              <w:t>non grave</w:t>
            </w:r>
            <w:proofErr w:type="gramEnd"/>
          </w:p>
        </w:tc>
        <w:tc>
          <w:tcPr>
            <w:tcW w:w="3593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25AE92B9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68735276" w14:textId="77777777" w:rsidTr="00E35547">
        <w:tc>
          <w:tcPr>
            <w:tcW w:w="2925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622881AC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24" w:space="0" w:color="auto"/>
            </w:tcBorders>
            <w:shd w:val="clear" w:color="auto" w:fill="auto"/>
          </w:tcPr>
          <w:p w14:paraId="470381D2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6C982310" w14:textId="77777777" w:rsidR="00024E6B" w:rsidRPr="00A71950" w:rsidRDefault="00024E6B" w:rsidP="00E35547">
            <w:pPr>
              <w:pStyle w:val="Corpotesto"/>
              <w:spacing w:before="120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23860B7C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2601BC67" w14:textId="77777777" w:rsidTr="00E35547">
        <w:tc>
          <w:tcPr>
            <w:tcW w:w="2925" w:type="dxa"/>
            <w:tcBorders>
              <w:top w:val="single" w:sz="24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2B2F5E79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1950">
              <w:rPr>
                <w:rFonts w:ascii="Arial" w:hAnsi="Arial" w:cs="Arial"/>
                <w:b/>
                <w:sz w:val="28"/>
                <w:szCs w:val="28"/>
              </w:rPr>
              <w:t>Quarte</w:t>
            </w:r>
            <w:proofErr w:type="spellEnd"/>
          </w:p>
        </w:tc>
        <w:tc>
          <w:tcPr>
            <w:tcW w:w="3592" w:type="dxa"/>
            <w:tcBorders>
              <w:top w:val="single" w:sz="24" w:space="0" w:color="auto"/>
              <w:left w:val="double" w:sz="18" w:space="0" w:color="auto"/>
            </w:tcBorders>
            <w:shd w:val="clear" w:color="auto" w:fill="auto"/>
          </w:tcPr>
          <w:p w14:paraId="5348071F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6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top w:val="single" w:sz="24" w:space="0" w:color="auto"/>
              <w:right w:val="double" w:sz="18" w:space="0" w:color="auto"/>
            </w:tcBorders>
            <w:shd w:val="clear" w:color="auto" w:fill="auto"/>
          </w:tcPr>
          <w:p w14:paraId="0D460ED3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top w:val="single" w:sz="24" w:space="0" w:color="auto"/>
              <w:left w:val="double" w:sz="18" w:space="0" w:color="auto"/>
              <w:right w:val="double" w:sz="18" w:space="0" w:color="auto"/>
            </w:tcBorders>
            <w:shd w:val="clear" w:color="auto" w:fill="auto"/>
          </w:tcPr>
          <w:p w14:paraId="53B370F8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3DA895B2" w14:textId="77777777" w:rsidTr="00E35547">
        <w:tc>
          <w:tcPr>
            <w:tcW w:w="2925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2BA57AE2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</w:tcPr>
          <w:p w14:paraId="0668042D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5F74DE2E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1 </w:t>
            </w:r>
            <w:proofErr w:type="spellStart"/>
            <w:r w:rsidRPr="00A71950">
              <w:rPr>
                <w:rFonts w:ascii="Arial" w:hAnsi="Arial" w:cs="Arial"/>
              </w:rPr>
              <w:t>insufficienza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gramStart"/>
            <w:r w:rsidRPr="00A71950">
              <w:rPr>
                <w:rFonts w:ascii="Arial" w:hAnsi="Arial" w:cs="Arial"/>
              </w:rPr>
              <w:t>non grave</w:t>
            </w:r>
            <w:proofErr w:type="gramEnd"/>
          </w:p>
        </w:tc>
        <w:tc>
          <w:tcPr>
            <w:tcW w:w="3593" w:type="dxa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217C6E85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0DB43E90" w14:textId="77777777" w:rsidTr="00E35547">
        <w:tc>
          <w:tcPr>
            <w:tcW w:w="2925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07839C0B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double" w:sz="18" w:space="0" w:color="auto"/>
              <w:bottom w:val="single" w:sz="24" w:space="0" w:color="auto"/>
            </w:tcBorders>
            <w:shd w:val="clear" w:color="auto" w:fill="auto"/>
          </w:tcPr>
          <w:p w14:paraId="5F060552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4 </w:t>
            </w:r>
            <w:proofErr w:type="spellStart"/>
            <w:r w:rsidRPr="00A71950">
              <w:rPr>
                <w:rFonts w:ascii="Arial" w:hAnsi="Arial" w:cs="Arial"/>
              </w:rPr>
              <w:t>insufficienze</w:t>
            </w:r>
            <w:proofErr w:type="spellEnd"/>
            <w:r w:rsidRPr="00A71950">
              <w:rPr>
                <w:rFonts w:ascii="Arial" w:hAnsi="Arial" w:cs="Arial"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</w:rPr>
              <w:t>gravi</w:t>
            </w:r>
            <w:proofErr w:type="spellEnd"/>
          </w:p>
        </w:tc>
        <w:tc>
          <w:tcPr>
            <w:tcW w:w="3593" w:type="dxa"/>
            <w:tcBorders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050704E4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</w:p>
        </w:tc>
        <w:tc>
          <w:tcPr>
            <w:tcW w:w="3593" w:type="dxa"/>
            <w:tcBorders>
              <w:left w:val="double" w:sz="18" w:space="0" w:color="auto"/>
              <w:bottom w:val="single" w:sz="24" w:space="0" w:color="auto"/>
              <w:right w:val="double" w:sz="18" w:space="0" w:color="auto"/>
            </w:tcBorders>
            <w:shd w:val="clear" w:color="auto" w:fill="auto"/>
          </w:tcPr>
          <w:p w14:paraId="79535A18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</w:rPr>
            </w:pPr>
            <w:r w:rsidRPr="00A71950">
              <w:rPr>
                <w:rFonts w:ascii="Arial" w:hAnsi="Arial" w:cs="Arial"/>
              </w:rPr>
              <w:t xml:space="preserve">Non </w:t>
            </w:r>
            <w:proofErr w:type="spellStart"/>
            <w:r w:rsidRPr="00A71950">
              <w:rPr>
                <w:rFonts w:ascii="Arial" w:hAnsi="Arial" w:cs="Arial"/>
              </w:rPr>
              <w:t>Ammesso</w:t>
            </w:r>
            <w:proofErr w:type="spellEnd"/>
          </w:p>
        </w:tc>
      </w:tr>
      <w:tr w:rsidR="00024E6B" w14:paraId="021C348A" w14:textId="77777777" w:rsidTr="00E35547">
        <w:tc>
          <w:tcPr>
            <w:tcW w:w="2925" w:type="dxa"/>
            <w:tcBorders>
              <w:top w:val="single" w:sz="24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56D0C6E5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1950">
              <w:rPr>
                <w:rFonts w:ascii="Arial" w:hAnsi="Arial" w:cs="Arial"/>
                <w:b/>
                <w:sz w:val="28"/>
                <w:szCs w:val="28"/>
              </w:rPr>
              <w:t>Quinte</w:t>
            </w:r>
            <w:proofErr w:type="spellEnd"/>
          </w:p>
        </w:tc>
        <w:tc>
          <w:tcPr>
            <w:tcW w:w="10778" w:type="dxa"/>
            <w:gridSpan w:val="3"/>
            <w:tcBorders>
              <w:top w:val="single" w:sz="24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226B1BF4" w14:textId="77777777" w:rsidR="00024E6B" w:rsidRPr="00A71950" w:rsidRDefault="00024E6B" w:rsidP="00E35547">
            <w:pPr>
              <w:pStyle w:val="Corpotesto"/>
              <w:spacing w:before="134" w:line="360" w:lineRule="auto"/>
              <w:ind w:right="105"/>
              <w:rPr>
                <w:rFonts w:ascii="Arial" w:hAnsi="Arial" w:cs="Arial"/>
                <w:b/>
              </w:rPr>
            </w:pPr>
            <w:proofErr w:type="spellStart"/>
            <w:r w:rsidRPr="00A71950">
              <w:rPr>
                <w:rFonts w:ascii="Arial" w:hAnsi="Arial" w:cs="Arial"/>
                <w:b/>
              </w:rPr>
              <w:t>Ogni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Consiglio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A71950">
              <w:rPr>
                <w:rFonts w:ascii="Arial" w:hAnsi="Arial" w:cs="Arial"/>
                <w:b/>
              </w:rPr>
              <w:t>Classe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potrà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operare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come </w:t>
            </w:r>
            <w:proofErr w:type="spellStart"/>
            <w:r w:rsidRPr="00A71950">
              <w:rPr>
                <w:rFonts w:ascii="Arial" w:hAnsi="Arial" w:cs="Arial"/>
                <w:b/>
              </w:rPr>
              <w:t>riterrà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opportuno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ai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fini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dell’AMMISSIONE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1950">
              <w:rPr>
                <w:rFonts w:ascii="Arial" w:hAnsi="Arial" w:cs="Arial"/>
                <w:b/>
              </w:rPr>
              <w:t>agli</w:t>
            </w:r>
            <w:proofErr w:type="spellEnd"/>
            <w:r w:rsidRPr="00A71950">
              <w:rPr>
                <w:rFonts w:ascii="Arial" w:hAnsi="Arial" w:cs="Arial"/>
                <w:b/>
              </w:rPr>
              <w:t xml:space="preserve"> ESAMI DI STATO</w:t>
            </w:r>
          </w:p>
        </w:tc>
      </w:tr>
    </w:tbl>
    <w:p w14:paraId="0F183DE5" w14:textId="77777777" w:rsidR="000B12D9" w:rsidRDefault="000B12D9"/>
    <w:sectPr w:rsidR="000B12D9" w:rsidSect="00024E6B">
      <w:pgSz w:w="16840" w:h="11900" w:orient="landscape"/>
      <w:pgMar w:top="54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6B"/>
    <w:rsid w:val="00024E6B"/>
    <w:rsid w:val="000B12D9"/>
    <w:rsid w:val="005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704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024E6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24E6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4E6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024E6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Macintosh Word</Application>
  <DocSecurity>0</DocSecurity>
  <Lines>5</Lines>
  <Paragraphs>1</Paragraphs>
  <ScaleCrop>false</ScaleCrop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2018-06-05T08:22:00Z</dcterms:created>
  <dcterms:modified xsi:type="dcterms:W3CDTF">2018-06-05T08:23:00Z</dcterms:modified>
</cp:coreProperties>
</file>