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9C" w:rsidRDefault="00050C9C" w:rsidP="00050C9C">
      <w:pPr>
        <w:jc w:val="center"/>
        <w:rPr>
          <w:b/>
          <w:sz w:val="36"/>
          <w:szCs w:val="36"/>
        </w:rPr>
      </w:pPr>
    </w:p>
    <w:p w:rsidR="00050C9C" w:rsidRDefault="00050C9C" w:rsidP="00050C9C">
      <w:pPr>
        <w:jc w:val="center"/>
        <w:rPr>
          <w:b/>
          <w:sz w:val="36"/>
          <w:szCs w:val="36"/>
        </w:rPr>
      </w:pPr>
    </w:p>
    <w:p w:rsidR="00050C9C" w:rsidRPr="00942DA0" w:rsidRDefault="00050C9C" w:rsidP="00050C9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42DA0">
        <w:rPr>
          <w:b/>
          <w:sz w:val="36"/>
          <w:szCs w:val="36"/>
        </w:rPr>
        <w:t>INCROCIO COMPETENZE II biennio e V anno</w:t>
      </w:r>
      <w:r>
        <w:rPr>
          <w:b/>
          <w:sz w:val="36"/>
          <w:szCs w:val="36"/>
        </w:rPr>
        <w:t xml:space="preserve"> </w:t>
      </w:r>
      <w:r>
        <w:rPr>
          <w:rStyle w:val="Rimandonotaapidipagina"/>
          <w:b/>
          <w:sz w:val="36"/>
          <w:szCs w:val="36"/>
        </w:rPr>
        <w:footnoteReference w:id="1"/>
      </w:r>
      <w:r>
        <w:rPr>
          <w:b/>
          <w:sz w:val="36"/>
          <w:szCs w:val="36"/>
        </w:rPr>
        <w:t xml:space="preserve"> </w:t>
      </w:r>
    </w:p>
    <w:p w:rsidR="00050C9C" w:rsidRDefault="00050C9C" w:rsidP="00050C9C"/>
    <w:p w:rsidR="00050C9C" w:rsidRPr="0036068E" w:rsidRDefault="00050C9C" w:rsidP="00050C9C">
      <w:pPr>
        <w:shd w:val="clear" w:color="auto" w:fill="C5E0B3" w:themeFill="accent6" w:themeFillTint="66"/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Settore : IND. ED ARTIG.; </w:t>
      </w:r>
      <w:proofErr w:type="spellStart"/>
      <w:r>
        <w:rPr>
          <w:b/>
          <w:sz w:val="28"/>
          <w:szCs w:val="28"/>
        </w:rPr>
        <w:t>Articol</w:t>
      </w:r>
      <w:proofErr w:type="spellEnd"/>
      <w:r>
        <w:rPr>
          <w:b/>
          <w:sz w:val="28"/>
          <w:szCs w:val="28"/>
        </w:rPr>
        <w:t>. : ARTIGIANATO; Opzione: PROD. TESSILI-SARTORIALE</w:t>
      </w:r>
    </w:p>
    <w:p w:rsidR="00050C9C" w:rsidRPr="00E8490B" w:rsidRDefault="00050C9C" w:rsidP="00050C9C">
      <w:pPr>
        <w:jc w:val="center"/>
        <w:rPr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807"/>
        <w:gridCol w:w="425"/>
        <w:gridCol w:w="426"/>
        <w:gridCol w:w="425"/>
        <w:gridCol w:w="425"/>
        <w:gridCol w:w="567"/>
        <w:gridCol w:w="709"/>
        <w:gridCol w:w="709"/>
        <w:gridCol w:w="850"/>
      </w:tblGrid>
      <w:tr w:rsidR="00050C9C" w:rsidTr="0018619B">
        <w:trPr>
          <w:cantSplit/>
          <w:trHeight w:val="333"/>
        </w:trPr>
        <w:tc>
          <w:tcPr>
            <w:tcW w:w="5807" w:type="dxa"/>
            <w:vMerge w:val="restart"/>
            <w:shd w:val="clear" w:color="auto" w:fill="F2F2F2" w:themeFill="background1" w:themeFillShade="F2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70EC0">
              <w:rPr>
                <w:rFonts w:ascii="Calibri" w:hAnsi="Calibri"/>
                <w:sz w:val="28"/>
                <w:szCs w:val="28"/>
              </w:rPr>
              <w:t>COMPETENZA</w:t>
            </w:r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70EC0">
              <w:rPr>
                <w:rFonts w:ascii="Calibri" w:hAnsi="Calibri"/>
                <w:b/>
                <w:sz w:val="24"/>
                <w:szCs w:val="24"/>
              </w:rPr>
              <w:t>AREA GENERALE</w:t>
            </w:r>
          </w:p>
        </w:tc>
        <w:tc>
          <w:tcPr>
            <w:tcW w:w="2835" w:type="dxa"/>
            <w:gridSpan w:val="4"/>
            <w:shd w:val="clear" w:color="auto" w:fill="D9E2F3" w:themeFill="accent5" w:themeFillTint="33"/>
            <w:vAlign w:val="center"/>
          </w:tcPr>
          <w:p w:rsidR="00050C9C" w:rsidRPr="00882EE9" w:rsidRDefault="00050C9C" w:rsidP="0018619B">
            <w:pPr>
              <w:jc w:val="center"/>
              <w:rPr>
                <w:rFonts w:ascii="Calibri" w:hAnsi="Calibri"/>
                <w:b/>
                <w:sz w:val="24"/>
                <w:szCs w:val="24"/>
                <w:highlight w:val="lightGray"/>
              </w:rPr>
            </w:pPr>
            <w:r w:rsidRPr="00882EE9">
              <w:rPr>
                <w:rFonts w:ascii="Calibri" w:hAnsi="Calibri"/>
                <w:b/>
                <w:sz w:val="24"/>
                <w:szCs w:val="24"/>
              </w:rPr>
              <w:t>AREA DI INDIRIZZO</w:t>
            </w:r>
          </w:p>
        </w:tc>
      </w:tr>
      <w:tr w:rsidR="00050C9C" w:rsidTr="0018619B">
        <w:trPr>
          <w:cantSplit/>
          <w:trHeight w:val="2350"/>
        </w:trPr>
        <w:tc>
          <w:tcPr>
            <w:tcW w:w="5807" w:type="dxa"/>
            <w:vMerge/>
            <w:shd w:val="clear" w:color="auto" w:fill="F2F2F2" w:themeFill="background1" w:themeFillShade="F2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extDirection w:val="btLr"/>
          </w:tcPr>
          <w:p w:rsidR="00050C9C" w:rsidRPr="00570EC0" w:rsidRDefault="00050C9C" w:rsidP="0018619B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ITALIANO</w:t>
            </w:r>
          </w:p>
        </w:tc>
        <w:tc>
          <w:tcPr>
            <w:tcW w:w="426" w:type="dxa"/>
            <w:textDirection w:val="btLr"/>
          </w:tcPr>
          <w:p w:rsidR="00050C9C" w:rsidRPr="00570EC0" w:rsidRDefault="00050C9C" w:rsidP="0018619B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STORIA</w:t>
            </w:r>
          </w:p>
        </w:tc>
        <w:tc>
          <w:tcPr>
            <w:tcW w:w="425" w:type="dxa"/>
            <w:textDirection w:val="btLr"/>
          </w:tcPr>
          <w:p w:rsidR="00050C9C" w:rsidRPr="00570EC0" w:rsidRDefault="00050C9C" w:rsidP="0018619B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INGLESE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050C9C" w:rsidRPr="004F475C" w:rsidRDefault="00050C9C" w:rsidP="0018619B">
            <w:pPr>
              <w:ind w:left="113" w:right="113"/>
              <w:rPr>
                <w:sz w:val="20"/>
                <w:szCs w:val="20"/>
              </w:rPr>
            </w:pPr>
            <w:r w:rsidRPr="004F475C">
              <w:rPr>
                <w:sz w:val="20"/>
                <w:szCs w:val="20"/>
              </w:rPr>
              <w:t>MATEMATICA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050C9C" w:rsidRPr="007A3242" w:rsidRDefault="00050C9C" w:rsidP="0018619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 TECNOLOGICI ED ESERC.</w:t>
            </w:r>
          </w:p>
        </w:tc>
        <w:tc>
          <w:tcPr>
            <w:tcW w:w="709" w:type="dxa"/>
            <w:textDirection w:val="btLr"/>
          </w:tcPr>
          <w:p w:rsidR="00050C9C" w:rsidRPr="004F475C" w:rsidRDefault="00050C9C" w:rsidP="0018619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TECNOL. APPL. AI MAT. ED AI PROC. PRODUTTIVI</w:t>
            </w:r>
          </w:p>
        </w:tc>
        <w:tc>
          <w:tcPr>
            <w:tcW w:w="709" w:type="dxa"/>
            <w:textDirection w:val="btLr"/>
          </w:tcPr>
          <w:p w:rsidR="00050C9C" w:rsidRPr="004F475C" w:rsidRDefault="00050C9C" w:rsidP="0018619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PROG. TESSILE-ABBIG., MODA E COSTUME</w:t>
            </w:r>
          </w:p>
        </w:tc>
        <w:tc>
          <w:tcPr>
            <w:tcW w:w="850" w:type="dxa"/>
            <w:textDirection w:val="btLr"/>
          </w:tcPr>
          <w:p w:rsidR="00050C9C" w:rsidRPr="004F475C" w:rsidRDefault="00050C9C" w:rsidP="0018619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TECNICHE DI DISRIBUZIONE E MARKETING</w:t>
            </w: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1B6E78" w:rsidRDefault="00050C9C" w:rsidP="0018619B">
            <w:pPr>
              <w:jc w:val="both"/>
              <w:rPr>
                <w:sz w:val="20"/>
                <w:szCs w:val="20"/>
              </w:rPr>
            </w:pPr>
            <w:r w:rsidRPr="001B6E78">
              <w:rPr>
                <w:rFonts w:cs="Arial Narrow"/>
                <w:bCs/>
                <w:sz w:val="20"/>
                <w:szCs w:val="20"/>
              </w:rPr>
              <w:t>Selezionare e gestire i processi della produzione tessile - sartoriale in rapporto ai materiali e alle tecnologie specifiche</w:t>
            </w:r>
          </w:p>
        </w:tc>
        <w:tc>
          <w:tcPr>
            <w:tcW w:w="425" w:type="dxa"/>
            <w:vAlign w:val="center"/>
          </w:tcPr>
          <w:p w:rsidR="00050C9C" w:rsidRPr="00226CA9" w:rsidRDefault="00050C9C" w:rsidP="0018619B">
            <w:pPr>
              <w:jc w:val="center"/>
              <w:rPr>
                <w:rFonts w:ascii="Calibri" w:hAnsi="Calibri"/>
              </w:rPr>
            </w:pPr>
            <w:r w:rsidRPr="00226CA9"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vAlign w:val="center"/>
          </w:tcPr>
          <w:p w:rsidR="00050C9C" w:rsidRPr="00226CA9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:rsidR="00050C9C" w:rsidRPr="00226CA9" w:rsidRDefault="00050C9C" w:rsidP="0018619B">
            <w:pPr>
              <w:jc w:val="center"/>
              <w:rPr>
                <w:rFonts w:ascii="Calibri" w:hAnsi="Calibri"/>
              </w:rPr>
            </w:pPr>
            <w:r w:rsidRPr="00226CA9"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Pr="00226CA9" w:rsidRDefault="00050C9C" w:rsidP="0018619B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Pr="00226CA9" w:rsidRDefault="00050C9C" w:rsidP="0018619B">
            <w:pPr>
              <w:jc w:val="center"/>
            </w:pPr>
            <w:r w:rsidRPr="00226CA9">
              <w:t>X</w:t>
            </w: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1B6E78" w:rsidRDefault="00050C9C" w:rsidP="0018619B">
            <w:pPr>
              <w:autoSpaceDE w:val="0"/>
              <w:autoSpaceDN w:val="0"/>
              <w:adjustRightInd w:val="0"/>
              <w:rPr>
                <w:rFonts w:cs="Arial Narrow"/>
                <w:bCs/>
                <w:sz w:val="20"/>
                <w:szCs w:val="20"/>
              </w:rPr>
            </w:pPr>
            <w:r w:rsidRPr="001B6E78">
              <w:rPr>
                <w:rFonts w:cs="Arial Narrow"/>
                <w:bCs/>
                <w:sz w:val="20"/>
                <w:szCs w:val="20"/>
              </w:rPr>
              <w:t>Applicare le procedure che disciplinano i processi produttivi tessili - sartoriali, nel rispetto della normativa sulla sicurezza</w:t>
            </w:r>
          </w:p>
          <w:p w:rsidR="00050C9C" w:rsidRPr="001B6E78" w:rsidRDefault="00050C9C" w:rsidP="0018619B">
            <w:pPr>
              <w:jc w:val="both"/>
              <w:rPr>
                <w:rFonts w:cs="ArialNarrow"/>
                <w:sz w:val="20"/>
                <w:szCs w:val="20"/>
              </w:rPr>
            </w:pPr>
            <w:r w:rsidRPr="001B6E78">
              <w:rPr>
                <w:rFonts w:cs="Arial Narrow"/>
                <w:bCs/>
                <w:sz w:val="20"/>
                <w:szCs w:val="20"/>
              </w:rPr>
              <w:t>nei luoghi di vita e di lavoro e sulla tutela dell’ambiente e del territorio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1B6E78" w:rsidRDefault="00050C9C" w:rsidP="0018619B">
            <w:pPr>
              <w:jc w:val="both"/>
              <w:rPr>
                <w:sz w:val="20"/>
                <w:szCs w:val="20"/>
              </w:rPr>
            </w:pPr>
            <w:r w:rsidRPr="001B6E78">
              <w:rPr>
                <w:rFonts w:cs="Arial Narrow"/>
                <w:bCs/>
                <w:sz w:val="20"/>
                <w:szCs w:val="20"/>
              </w:rPr>
              <w:t>Intervenire nelle diverse fasi e livelli dei processi produttivi tessili - sartoriali, mantenendone la visione sistemica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1B6E78" w:rsidRDefault="00050C9C" w:rsidP="0018619B">
            <w:pPr>
              <w:jc w:val="both"/>
              <w:rPr>
                <w:sz w:val="20"/>
                <w:szCs w:val="20"/>
              </w:rPr>
            </w:pPr>
            <w:r w:rsidRPr="001B6E78">
              <w:rPr>
                <w:rFonts w:cs="Arial Narrow"/>
                <w:bCs/>
                <w:sz w:val="20"/>
                <w:szCs w:val="20"/>
              </w:rPr>
              <w:t>Utilizzare adeguatamente gli strumenti informatici e i software dedicati agli aspetti produttivi e gestionali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1B6E78" w:rsidRDefault="00050C9C" w:rsidP="0018619B">
            <w:pPr>
              <w:jc w:val="both"/>
              <w:rPr>
                <w:bCs/>
                <w:sz w:val="20"/>
                <w:szCs w:val="20"/>
              </w:rPr>
            </w:pPr>
            <w:r w:rsidRPr="001B6E78">
              <w:rPr>
                <w:rFonts w:cs="Arial Narrow"/>
                <w:bCs/>
                <w:sz w:val="20"/>
                <w:szCs w:val="20"/>
              </w:rPr>
              <w:t>Applicare le metodologie e le tecniche della gestione per progetti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1B6E78" w:rsidRDefault="00050C9C" w:rsidP="0018619B">
            <w:pPr>
              <w:jc w:val="both"/>
              <w:rPr>
                <w:sz w:val="20"/>
                <w:szCs w:val="20"/>
              </w:rPr>
            </w:pPr>
            <w:r w:rsidRPr="001B6E78">
              <w:rPr>
                <w:rFonts w:cs="Arial Narrow"/>
                <w:bCs/>
                <w:sz w:val="20"/>
                <w:szCs w:val="20"/>
              </w:rPr>
              <w:t>Redigere relazioni tecniche e documentare le attività individuali e di gruppo relative a situazioni professionali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570EC0" w:rsidRDefault="00050C9C" w:rsidP="0018619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Integrare le competenze professionali orientate al cliente con quelle linguistiche, utilizzando le tecniche di comunicazione e relazione per ottimizzare la qualità del servizio e il coordinamento con i colleghi.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570EC0" w:rsidRDefault="00050C9C" w:rsidP="0018619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Valorizzare e promuovere le tradizioni locali, nazionali e internazionali individuando le nuove tendenze di filiera.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Pr="00535C54" w:rsidRDefault="00050C9C" w:rsidP="0018619B">
            <w:pPr>
              <w:jc w:val="center"/>
            </w:pPr>
            <w:r w:rsidRPr="00535C54">
              <w:t>X</w:t>
            </w: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570EC0" w:rsidRDefault="00050C9C" w:rsidP="0018619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 xml:space="preserve">Utilizzare il linguaggio e i metodi propri della matematica per organizzare e valutare adeguatamente informazioni qualitative e </w:t>
            </w:r>
            <w:r w:rsidRPr="00570EC0">
              <w:rPr>
                <w:rFonts w:ascii="Calibri" w:hAnsi="Calibri"/>
                <w:sz w:val="20"/>
                <w:szCs w:val="20"/>
              </w:rPr>
              <w:lastRenderedPageBreak/>
              <w:t>quantitative.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Pr="00535C54" w:rsidRDefault="00050C9C" w:rsidP="0018619B">
            <w:pPr>
              <w:jc w:val="center"/>
            </w:pP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570EC0" w:rsidRDefault="00050C9C" w:rsidP="0018619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lastRenderedPageBreak/>
              <w:t>Utilizzare le strategie del pensiero razionale negli aspetti dialettici e algoritmici per affrontare situazioni problematiche, elaborando opportune soluzioni.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Pr="00535C54" w:rsidRDefault="00050C9C" w:rsidP="0018619B">
            <w:pPr>
              <w:jc w:val="center"/>
            </w:pP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570EC0" w:rsidRDefault="00050C9C" w:rsidP="0018619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Utilizzare i concetti e i modelli delle scienze sperimentali per investigare fenomeni sociali e naturali e per interpretare dati.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Pr="00535C54" w:rsidRDefault="00050C9C" w:rsidP="0018619B">
            <w:pPr>
              <w:jc w:val="center"/>
            </w:pP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570EC0" w:rsidRDefault="00050C9C" w:rsidP="0018619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Utilizzare le reti e gli strumenti informatici nelle attività di studio, ricerca e approfondimento disciplinare.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050C9C" w:rsidRPr="00535C54" w:rsidRDefault="00050C9C" w:rsidP="0018619B">
            <w:pPr>
              <w:jc w:val="center"/>
            </w:pP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</w:tr>
      <w:tr w:rsidR="00050C9C" w:rsidTr="0018619B">
        <w:trPr>
          <w:trHeight w:val="405"/>
        </w:trPr>
        <w:tc>
          <w:tcPr>
            <w:tcW w:w="5807" w:type="dxa"/>
            <w:shd w:val="clear" w:color="auto" w:fill="auto"/>
          </w:tcPr>
          <w:p w:rsidR="00050C9C" w:rsidRPr="00570EC0" w:rsidRDefault="00050C9C" w:rsidP="0018619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Agire nel sistema di qualità relativo alla filiera produttiva di interesse.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Pr="00535C54" w:rsidRDefault="00050C9C" w:rsidP="0018619B">
            <w:pPr>
              <w:jc w:val="center"/>
            </w:pP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1B6E78" w:rsidRDefault="00050C9C" w:rsidP="0018619B">
            <w:pPr>
              <w:autoSpaceDE w:val="0"/>
              <w:autoSpaceDN w:val="0"/>
              <w:adjustRightInd w:val="0"/>
              <w:rPr>
                <w:rFonts w:cs="Arial Narrow"/>
                <w:bCs/>
                <w:sz w:val="20"/>
                <w:szCs w:val="20"/>
              </w:rPr>
            </w:pPr>
            <w:r>
              <w:rPr>
                <w:rFonts w:cs="Arial Narrow"/>
                <w:bCs/>
                <w:sz w:val="20"/>
                <w:szCs w:val="20"/>
              </w:rPr>
              <w:t>R</w:t>
            </w:r>
            <w:r w:rsidRPr="001B6E78">
              <w:rPr>
                <w:rFonts w:cs="Arial Narrow"/>
                <w:bCs/>
                <w:sz w:val="20"/>
                <w:szCs w:val="20"/>
              </w:rPr>
              <w:t xml:space="preserve">iconoscere gli aspetti di </w:t>
            </w:r>
            <w:proofErr w:type="spellStart"/>
            <w:r w:rsidRPr="001B6E78">
              <w:rPr>
                <w:rFonts w:cs="Arial Narrow"/>
                <w:bCs/>
                <w:sz w:val="20"/>
                <w:szCs w:val="20"/>
              </w:rPr>
              <w:t>efficacia,efficienza</w:t>
            </w:r>
            <w:proofErr w:type="spellEnd"/>
            <w:r w:rsidRPr="001B6E78">
              <w:rPr>
                <w:rFonts w:cs="Arial Narrow"/>
                <w:bCs/>
                <w:sz w:val="20"/>
                <w:szCs w:val="20"/>
              </w:rPr>
              <w:t xml:space="preserve"> ed economicità e applicare i sistemi di controllo-qualità nella propria attività</w:t>
            </w:r>
          </w:p>
          <w:p w:rsidR="00050C9C" w:rsidRPr="001B6E78" w:rsidRDefault="00050C9C" w:rsidP="0018619B">
            <w:pPr>
              <w:jc w:val="both"/>
              <w:rPr>
                <w:sz w:val="20"/>
                <w:szCs w:val="20"/>
              </w:rPr>
            </w:pPr>
            <w:r w:rsidRPr="001B6E78">
              <w:rPr>
                <w:rFonts w:cs="Arial Narrow"/>
                <w:bCs/>
                <w:sz w:val="20"/>
                <w:szCs w:val="20"/>
              </w:rPr>
              <w:t>lavorativa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050C9C" w:rsidRPr="00535C54" w:rsidRDefault="00050C9C" w:rsidP="0018619B">
            <w:pPr>
              <w:jc w:val="center"/>
            </w:pPr>
            <w:r w:rsidRPr="00535C54">
              <w:t>X</w:t>
            </w: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1B6E78" w:rsidRDefault="00050C9C" w:rsidP="0018619B">
            <w:pPr>
              <w:autoSpaceDE w:val="0"/>
              <w:autoSpaceDN w:val="0"/>
              <w:adjustRightInd w:val="0"/>
              <w:rPr>
                <w:rFonts w:cs="Arial Narrow"/>
                <w:bCs/>
                <w:sz w:val="20"/>
                <w:szCs w:val="20"/>
              </w:rPr>
            </w:pPr>
            <w:r>
              <w:rPr>
                <w:rFonts w:cs="Arial Narrow"/>
                <w:bCs/>
                <w:sz w:val="20"/>
                <w:szCs w:val="20"/>
              </w:rPr>
              <w:t>A</w:t>
            </w:r>
            <w:r w:rsidRPr="001B6E78">
              <w:rPr>
                <w:rFonts w:cs="Arial Narrow"/>
                <w:bCs/>
                <w:sz w:val="20"/>
                <w:szCs w:val="20"/>
              </w:rPr>
              <w:t>nalizzare il valore, i limiti e i rischi delle varie soluzioni tecniche per la vita sociale e culturale con particolare attenzione</w:t>
            </w:r>
          </w:p>
          <w:p w:rsidR="00050C9C" w:rsidRPr="001B6E78" w:rsidRDefault="00050C9C" w:rsidP="0018619B">
            <w:pPr>
              <w:jc w:val="both"/>
              <w:rPr>
                <w:sz w:val="20"/>
                <w:szCs w:val="20"/>
              </w:rPr>
            </w:pPr>
            <w:r w:rsidRPr="001B6E78">
              <w:rPr>
                <w:rFonts w:cs="Arial Narrow"/>
                <w:bCs/>
                <w:sz w:val="20"/>
                <w:szCs w:val="20"/>
              </w:rPr>
              <w:t>alla sicurezza nei luoghi di vita e di lavoro, alla tutela della persona, dell’ambiente e del territorio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Pr="00535C54" w:rsidRDefault="00050C9C" w:rsidP="0018619B">
            <w:pPr>
              <w:jc w:val="center"/>
            </w:pPr>
            <w:r w:rsidRPr="00535C54">
              <w:t>X</w:t>
            </w: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1B6E78" w:rsidRDefault="00050C9C" w:rsidP="0018619B">
            <w:pPr>
              <w:jc w:val="both"/>
              <w:rPr>
                <w:sz w:val="20"/>
                <w:szCs w:val="20"/>
              </w:rPr>
            </w:pPr>
            <w:r>
              <w:rPr>
                <w:rFonts w:cs="Arial Narrow"/>
                <w:bCs/>
                <w:sz w:val="20"/>
                <w:szCs w:val="20"/>
              </w:rPr>
              <w:t>I</w:t>
            </w:r>
            <w:r w:rsidRPr="001B6E78">
              <w:rPr>
                <w:rFonts w:cs="Arial Narrow"/>
                <w:bCs/>
                <w:sz w:val="20"/>
                <w:szCs w:val="20"/>
              </w:rPr>
              <w:t>nnovare e valorizzare sotto il profilo creativo e tecnico, le produzioni tradizionali del territorio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Pr="00535C54" w:rsidRDefault="00050C9C" w:rsidP="0018619B">
            <w:pPr>
              <w:jc w:val="center"/>
            </w:pPr>
            <w:r w:rsidRPr="00535C54">
              <w:t>X</w:t>
            </w: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1B6E78" w:rsidRDefault="00050C9C" w:rsidP="0018619B">
            <w:pPr>
              <w:autoSpaceDE w:val="0"/>
              <w:autoSpaceDN w:val="0"/>
              <w:adjustRightInd w:val="0"/>
              <w:rPr>
                <w:rFonts w:cs="Arial Narrow"/>
                <w:bCs/>
                <w:sz w:val="20"/>
                <w:szCs w:val="20"/>
              </w:rPr>
            </w:pPr>
            <w:r>
              <w:rPr>
                <w:rFonts w:cs="Arial Narrow"/>
                <w:bCs/>
                <w:sz w:val="20"/>
                <w:szCs w:val="20"/>
              </w:rPr>
              <w:t>P</w:t>
            </w:r>
            <w:r w:rsidRPr="001B6E78">
              <w:rPr>
                <w:rFonts w:cs="Arial Narrow"/>
                <w:bCs/>
                <w:sz w:val="20"/>
                <w:szCs w:val="20"/>
              </w:rPr>
              <w:t>adroneggiare tecniche di lavorazione e adeguati strumenti gestionali nella elaborazione, diffusione e commercializzazione</w:t>
            </w:r>
          </w:p>
          <w:p w:rsidR="00050C9C" w:rsidRPr="001B6E78" w:rsidRDefault="00050C9C" w:rsidP="0018619B">
            <w:pPr>
              <w:jc w:val="both"/>
              <w:rPr>
                <w:sz w:val="20"/>
                <w:szCs w:val="20"/>
              </w:rPr>
            </w:pPr>
            <w:r w:rsidRPr="001B6E78">
              <w:rPr>
                <w:rFonts w:cs="Arial Narrow"/>
                <w:bCs/>
                <w:sz w:val="20"/>
                <w:szCs w:val="20"/>
              </w:rPr>
              <w:t>dei prodotti artigianali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050C9C" w:rsidRPr="00535C54" w:rsidRDefault="00050C9C" w:rsidP="0018619B">
            <w:pPr>
              <w:jc w:val="center"/>
            </w:pPr>
            <w:r w:rsidRPr="00535C54">
              <w:t>X</w:t>
            </w: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1B6E78" w:rsidRDefault="00050C9C" w:rsidP="0018619B">
            <w:pPr>
              <w:autoSpaceDE w:val="0"/>
              <w:autoSpaceDN w:val="0"/>
              <w:adjustRightInd w:val="0"/>
              <w:rPr>
                <w:rFonts w:cs="Arial Narrow"/>
                <w:bCs/>
                <w:sz w:val="20"/>
                <w:szCs w:val="20"/>
              </w:rPr>
            </w:pPr>
            <w:r>
              <w:rPr>
                <w:rFonts w:cs="Arial Narrow"/>
                <w:bCs/>
                <w:sz w:val="20"/>
                <w:szCs w:val="20"/>
              </w:rPr>
              <w:t>I</w:t>
            </w:r>
            <w:r w:rsidRPr="001B6E78">
              <w:rPr>
                <w:rFonts w:cs="Arial Narrow"/>
                <w:bCs/>
                <w:sz w:val="20"/>
                <w:szCs w:val="20"/>
              </w:rPr>
              <w:t xml:space="preserve">ndividuare e utilizzare gli strumenti di comunicazione e di team </w:t>
            </w:r>
            <w:proofErr w:type="spellStart"/>
            <w:r w:rsidRPr="001B6E78">
              <w:rPr>
                <w:rFonts w:cs="Arial Narrow"/>
                <w:bCs/>
                <w:sz w:val="20"/>
                <w:szCs w:val="20"/>
              </w:rPr>
              <w:t>working</w:t>
            </w:r>
            <w:proofErr w:type="spellEnd"/>
            <w:r w:rsidRPr="001B6E78">
              <w:rPr>
                <w:rFonts w:cs="Arial Narrow"/>
                <w:bCs/>
                <w:sz w:val="20"/>
                <w:szCs w:val="20"/>
              </w:rPr>
              <w:t xml:space="preserve"> più appropriati per intervenire nei contesti</w:t>
            </w:r>
          </w:p>
          <w:p w:rsidR="00050C9C" w:rsidRPr="001B6E78" w:rsidRDefault="00050C9C" w:rsidP="0018619B">
            <w:pPr>
              <w:jc w:val="both"/>
              <w:rPr>
                <w:sz w:val="20"/>
                <w:szCs w:val="20"/>
              </w:rPr>
            </w:pPr>
            <w:r w:rsidRPr="001B6E78">
              <w:rPr>
                <w:rFonts w:cs="Arial Narrow"/>
                <w:bCs/>
                <w:sz w:val="20"/>
                <w:szCs w:val="20"/>
              </w:rPr>
              <w:t>organizzativi e professionali di riferimento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050C9C" w:rsidRPr="00535C54" w:rsidRDefault="00050C9C" w:rsidP="0018619B">
            <w:pPr>
              <w:jc w:val="center"/>
            </w:pPr>
            <w:r w:rsidRPr="00535C54">
              <w:t>X</w:t>
            </w: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</w:tr>
      <w:tr w:rsidR="00050C9C" w:rsidTr="0018619B">
        <w:tc>
          <w:tcPr>
            <w:tcW w:w="5807" w:type="dxa"/>
            <w:shd w:val="clear" w:color="auto" w:fill="auto"/>
          </w:tcPr>
          <w:p w:rsidR="00050C9C" w:rsidRPr="00570EC0" w:rsidRDefault="00050C9C" w:rsidP="0018619B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20"/>
                <w:szCs w:val="20"/>
              </w:rPr>
            </w:pPr>
            <w:r w:rsidRPr="00570EC0">
              <w:rPr>
                <w:rFonts w:ascii="Calibri" w:hAnsi="Calibri" w:cs="ArialNarrow"/>
                <w:sz w:val="20"/>
                <w:szCs w:val="20"/>
              </w:rPr>
              <w:t>Utilizzare il patrimonio lessicale ed espressivo della lingua italiana secondo le esigenze comunicative nei vari contesti: sociali, culturali, scientifici, economici, tecnologici</w:t>
            </w: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:rsidR="00050C9C" w:rsidRPr="00570EC0" w:rsidRDefault="00050C9C" w:rsidP="001861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709" w:type="dxa"/>
            <w:vAlign w:val="center"/>
          </w:tcPr>
          <w:p w:rsidR="00050C9C" w:rsidRDefault="00050C9C" w:rsidP="0018619B">
            <w:pPr>
              <w:jc w:val="center"/>
            </w:pPr>
          </w:p>
        </w:tc>
        <w:tc>
          <w:tcPr>
            <w:tcW w:w="850" w:type="dxa"/>
            <w:vAlign w:val="center"/>
          </w:tcPr>
          <w:p w:rsidR="00050C9C" w:rsidRDefault="00050C9C" w:rsidP="0018619B">
            <w:pPr>
              <w:jc w:val="center"/>
            </w:pPr>
            <w:r>
              <w:t>X</w:t>
            </w:r>
          </w:p>
        </w:tc>
      </w:tr>
    </w:tbl>
    <w:p w:rsidR="00050C9C" w:rsidRPr="001B6E78" w:rsidRDefault="00050C9C" w:rsidP="00050C9C">
      <w:r>
        <w:br w:type="textWrapping" w:clear="all"/>
      </w:r>
    </w:p>
    <w:p w:rsidR="00050C9C" w:rsidRPr="008161E8" w:rsidRDefault="00050C9C" w:rsidP="00050C9C">
      <w:pPr>
        <w:rPr>
          <w:b/>
          <w:sz w:val="28"/>
          <w:szCs w:val="28"/>
        </w:rPr>
      </w:pPr>
      <w:r w:rsidRPr="008161E8">
        <w:rPr>
          <w:b/>
          <w:sz w:val="28"/>
          <w:szCs w:val="28"/>
        </w:rPr>
        <w:t>Indicazioni per la compilazione</w:t>
      </w:r>
      <w:r>
        <w:rPr>
          <w:b/>
          <w:sz w:val="28"/>
          <w:szCs w:val="28"/>
        </w:rPr>
        <w:t xml:space="preserve"> </w:t>
      </w:r>
    </w:p>
    <w:p w:rsidR="00050C9C" w:rsidRPr="008161E8" w:rsidRDefault="00050C9C" w:rsidP="00050C9C">
      <w:pPr>
        <w:spacing w:line="168" w:lineRule="auto"/>
        <w:rPr>
          <w:sz w:val="24"/>
          <w:szCs w:val="24"/>
        </w:rPr>
      </w:pPr>
      <w:r w:rsidRPr="008161E8">
        <w:rPr>
          <w:sz w:val="24"/>
          <w:szCs w:val="24"/>
        </w:rPr>
        <w:t xml:space="preserve">Ciascun docente del </w:t>
      </w:r>
      <w:proofErr w:type="spellStart"/>
      <w:r w:rsidRPr="008161E8">
        <w:rPr>
          <w:sz w:val="24"/>
          <w:szCs w:val="24"/>
        </w:rPr>
        <w:t>C.d.C</w:t>
      </w:r>
      <w:proofErr w:type="spellEnd"/>
      <w:r w:rsidRPr="008161E8">
        <w:rPr>
          <w:sz w:val="24"/>
          <w:szCs w:val="24"/>
        </w:rPr>
        <w:t xml:space="preserve"> indica con una crocetta le competenze previste per la propria disciplina</w:t>
      </w:r>
      <w:r>
        <w:rPr>
          <w:sz w:val="24"/>
          <w:szCs w:val="24"/>
        </w:rPr>
        <w:t>.</w:t>
      </w:r>
    </w:p>
    <w:p w:rsidR="00050C9C" w:rsidRPr="000A0650" w:rsidRDefault="00050C9C" w:rsidP="00050C9C">
      <w:pPr>
        <w:spacing w:after="0" w:line="240" w:lineRule="auto"/>
        <w:rPr>
          <w:rFonts w:eastAsia="Times New Roman"/>
          <w:b/>
          <w:i/>
          <w:sz w:val="24"/>
          <w:szCs w:val="24"/>
          <w:lang w:eastAsia="it-IT"/>
        </w:rPr>
      </w:pPr>
    </w:p>
    <w:p w:rsidR="001E15AB" w:rsidRPr="00050C9C" w:rsidRDefault="001E15AB" w:rsidP="00050C9C"/>
    <w:sectPr w:rsidR="001E15AB" w:rsidRPr="00050C9C" w:rsidSect="00674F9E">
      <w:headerReference w:type="default" r:id="rId8"/>
      <w:type w:val="continuous"/>
      <w:pgSz w:w="11906" w:h="16838"/>
      <w:pgMar w:top="-1701" w:right="1134" w:bottom="56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EF" w:rsidRDefault="00E848EF" w:rsidP="003E6A63">
      <w:pPr>
        <w:spacing w:after="0" w:line="240" w:lineRule="auto"/>
      </w:pPr>
      <w:r>
        <w:separator/>
      </w:r>
    </w:p>
  </w:endnote>
  <w:endnote w:type="continuationSeparator" w:id="0">
    <w:p w:rsidR="00E848EF" w:rsidRDefault="00E848EF" w:rsidP="003E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EF" w:rsidRDefault="00E848EF" w:rsidP="003E6A63">
      <w:pPr>
        <w:spacing w:after="0" w:line="240" w:lineRule="auto"/>
      </w:pPr>
      <w:r>
        <w:separator/>
      </w:r>
    </w:p>
  </w:footnote>
  <w:footnote w:type="continuationSeparator" w:id="0">
    <w:p w:rsidR="00E848EF" w:rsidRDefault="00E848EF" w:rsidP="003E6A63">
      <w:pPr>
        <w:spacing w:after="0" w:line="240" w:lineRule="auto"/>
      </w:pPr>
      <w:r>
        <w:continuationSeparator/>
      </w:r>
    </w:p>
  </w:footnote>
  <w:footnote w:id="1">
    <w:p w:rsidR="00050C9C" w:rsidRPr="00676E27" w:rsidRDefault="00050C9C" w:rsidP="00050C9C">
      <w:pPr>
        <w:spacing w:line="168" w:lineRule="auto"/>
        <w:rPr>
          <w:sz w:val="20"/>
          <w:szCs w:val="20"/>
        </w:rPr>
      </w:pPr>
      <w:r w:rsidRPr="00676E27">
        <w:rPr>
          <w:rStyle w:val="Rimandonotaapidipagina"/>
          <w:sz w:val="20"/>
          <w:szCs w:val="20"/>
        </w:rPr>
        <w:footnoteRef/>
      </w:r>
      <w:r w:rsidRPr="00676E27">
        <w:rPr>
          <w:sz w:val="20"/>
          <w:szCs w:val="20"/>
        </w:rPr>
        <w:t xml:space="preserve"> Le competenze sono estratte dalle Linee guida- Direttive  MIUR n.5/2012 e n.70/2012</w:t>
      </w:r>
    </w:p>
    <w:p w:rsidR="00050C9C" w:rsidRDefault="00050C9C" w:rsidP="00050C9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A63" w:rsidRPr="00585B66" w:rsidRDefault="003E6A63" w:rsidP="00236B90">
    <w:pPr>
      <w:pStyle w:val="Intestazione"/>
      <w:tabs>
        <w:tab w:val="clear" w:pos="9638"/>
        <w:tab w:val="right" w:pos="10490"/>
      </w:tabs>
      <w:ind w:left="426"/>
      <w:jc w:val="center"/>
      <w:rPr>
        <w:sz w:val="10"/>
      </w:rPr>
    </w:pPr>
  </w:p>
  <w:p w:rsidR="003E6A63" w:rsidRDefault="00A3559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168" behindDoc="1" locked="0" layoutInCell="1" allowOverlap="1" wp14:anchorId="48DE2AED" wp14:editId="0E21A14A">
          <wp:simplePos x="0" y="0"/>
          <wp:positionH relativeFrom="margin">
            <wp:posOffset>51131</wp:posOffset>
          </wp:positionH>
          <wp:positionV relativeFrom="paragraph">
            <wp:posOffset>151130</wp:posOffset>
          </wp:positionV>
          <wp:extent cx="436880" cy="500380"/>
          <wp:effectExtent l="0" t="0" r="1270" b="0"/>
          <wp:wrapNone/>
          <wp:docPr id="9" name="Immagine 9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6A63" w:rsidRPr="00585B66" w:rsidRDefault="00423F6A" w:rsidP="00E42008">
    <w:pPr>
      <w:pStyle w:val="Intestazione"/>
      <w:tabs>
        <w:tab w:val="clear" w:pos="4819"/>
        <w:tab w:val="left" w:pos="4678"/>
        <w:tab w:val="center" w:pos="5103"/>
      </w:tabs>
      <w:jc w:val="center"/>
      <w:rPr>
        <w:rFonts w:ascii="Garamond" w:hAnsi="Garamond" w:cs="Lucida Sans Unicode"/>
        <w:b/>
        <w:i/>
        <w:sz w:val="28"/>
        <w:szCs w:val="3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3B354988" wp14:editId="0652C259">
          <wp:simplePos x="0" y="0"/>
          <wp:positionH relativeFrom="column">
            <wp:posOffset>6025846</wp:posOffset>
          </wp:positionH>
          <wp:positionV relativeFrom="paragraph">
            <wp:posOffset>32385</wp:posOffset>
          </wp:positionV>
          <wp:extent cx="588010" cy="405765"/>
          <wp:effectExtent l="0" t="0" r="2540" b="0"/>
          <wp:wrapNone/>
          <wp:docPr id="10" name="Immagine 10" descr="bandiera-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iera-europ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405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A63" w:rsidRPr="00585B66">
      <w:rPr>
        <w:rFonts w:ascii="Garamond" w:hAnsi="Garamond" w:cs="Lucida Sans Unicode"/>
        <w:b/>
        <w:i/>
        <w:sz w:val="28"/>
        <w:szCs w:val="30"/>
      </w:rPr>
      <w:t>ISTITUTO DI ISTRUZIONE SECONDARIA SUPERIORE</w:t>
    </w:r>
  </w:p>
  <w:p w:rsidR="003E6A63" w:rsidRPr="00585B66" w:rsidRDefault="003E6A63" w:rsidP="00E42008">
    <w:pPr>
      <w:pStyle w:val="Intestazione"/>
      <w:tabs>
        <w:tab w:val="clear" w:pos="4819"/>
        <w:tab w:val="clear" w:pos="9638"/>
        <w:tab w:val="left" w:pos="4678"/>
        <w:tab w:val="center" w:pos="5103"/>
        <w:tab w:val="right" w:pos="10490"/>
      </w:tabs>
      <w:jc w:val="center"/>
      <w:rPr>
        <w:rFonts w:ascii="Garamond" w:hAnsi="Garamond"/>
        <w:b/>
        <w:sz w:val="20"/>
      </w:rPr>
    </w:pPr>
    <w:r w:rsidRPr="00585B66">
      <w:rPr>
        <w:rFonts w:ascii="Garamond" w:hAnsi="Garamond"/>
        <w:b/>
        <w:sz w:val="20"/>
      </w:rPr>
      <w:t>I.P.S.S.E.O.A. – I.P.S.S. “S. DE LILLA”</w:t>
    </w:r>
  </w:p>
  <w:p w:rsidR="003E6A63" w:rsidRPr="00585B66" w:rsidRDefault="004442C5" w:rsidP="00E42008">
    <w:pPr>
      <w:pStyle w:val="Intestazione"/>
      <w:tabs>
        <w:tab w:val="clear" w:pos="4819"/>
        <w:tab w:val="left" w:pos="4678"/>
        <w:tab w:val="center" w:pos="5103"/>
      </w:tabs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 xml:space="preserve">SEDE </w:t>
    </w:r>
    <w:r w:rsidRPr="00585B66">
      <w:rPr>
        <w:rFonts w:ascii="Garamond" w:hAnsi="Garamond"/>
        <w:b/>
        <w:sz w:val="20"/>
      </w:rPr>
      <w:t xml:space="preserve">I.P.S.S.E.O.A. </w:t>
    </w:r>
    <w:r>
      <w:rPr>
        <w:rFonts w:ascii="Garamond" w:hAnsi="Garamond"/>
        <w:b/>
        <w:sz w:val="20"/>
      </w:rPr>
      <w:t xml:space="preserve"> </w:t>
    </w:r>
    <w:r w:rsidR="003E6A63" w:rsidRPr="00585B66">
      <w:rPr>
        <w:rFonts w:ascii="Garamond" w:hAnsi="Garamond"/>
        <w:b/>
        <w:sz w:val="20"/>
      </w:rPr>
      <w:t xml:space="preserve">Via L. Sturzo </w:t>
    </w:r>
    <w:proofErr w:type="spellStart"/>
    <w:r w:rsidR="003E6A63" w:rsidRPr="00585B66">
      <w:rPr>
        <w:rFonts w:ascii="Garamond" w:hAnsi="Garamond"/>
        <w:b/>
        <w:sz w:val="20"/>
      </w:rPr>
      <w:t>n.c</w:t>
    </w:r>
    <w:proofErr w:type="spellEnd"/>
    <w:r w:rsidR="003E6A63" w:rsidRPr="00585B66">
      <w:rPr>
        <w:rFonts w:ascii="Garamond" w:hAnsi="Garamond"/>
        <w:b/>
        <w:sz w:val="20"/>
      </w:rPr>
      <w:t>. – 70044 Polignan</w:t>
    </w:r>
    <w:r w:rsidR="004902E7" w:rsidRPr="00585B66">
      <w:rPr>
        <w:rFonts w:ascii="Garamond" w:hAnsi="Garamond"/>
        <w:b/>
        <w:sz w:val="20"/>
      </w:rPr>
      <w:t>o a Mare (BA) – tel.</w:t>
    </w:r>
    <w:r>
      <w:rPr>
        <w:rFonts w:ascii="Garamond" w:hAnsi="Garamond"/>
        <w:b/>
        <w:sz w:val="20"/>
      </w:rPr>
      <w:t>/fax</w:t>
    </w:r>
    <w:r w:rsidR="004902E7" w:rsidRPr="00585B66">
      <w:rPr>
        <w:rFonts w:ascii="Garamond" w:hAnsi="Garamond"/>
        <w:b/>
        <w:sz w:val="20"/>
      </w:rPr>
      <w:t xml:space="preserve"> </w:t>
    </w:r>
    <w:r w:rsidR="00520C6C" w:rsidRPr="00585B66">
      <w:rPr>
        <w:rFonts w:ascii="Garamond" w:hAnsi="Garamond"/>
        <w:b/>
        <w:sz w:val="20"/>
      </w:rPr>
      <w:t xml:space="preserve">080 </w:t>
    </w:r>
    <w:r w:rsidR="003E6A63" w:rsidRPr="00585B66">
      <w:rPr>
        <w:rFonts w:ascii="Garamond" w:hAnsi="Garamond"/>
        <w:b/>
        <w:sz w:val="20"/>
      </w:rPr>
      <w:t>4241677</w:t>
    </w:r>
  </w:p>
  <w:p w:rsidR="004902E7" w:rsidRPr="00585B66" w:rsidRDefault="00E42008" w:rsidP="00E42008">
    <w:pPr>
      <w:pStyle w:val="Intestazione"/>
      <w:tabs>
        <w:tab w:val="clear" w:pos="4819"/>
        <w:tab w:val="clear" w:pos="9638"/>
        <w:tab w:val="left" w:pos="0"/>
        <w:tab w:val="center" w:pos="5103"/>
        <w:tab w:val="right" w:pos="10490"/>
      </w:tabs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2FF67EF0" wp14:editId="1E709648">
          <wp:simplePos x="0" y="0"/>
          <wp:positionH relativeFrom="column">
            <wp:posOffset>-22860</wp:posOffset>
          </wp:positionH>
          <wp:positionV relativeFrom="paragraph">
            <wp:posOffset>43180</wp:posOffset>
          </wp:positionV>
          <wp:extent cx="582930" cy="580390"/>
          <wp:effectExtent l="0" t="0" r="762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adra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noProof/>
        <w:sz w:val="20"/>
        <w:lang w:eastAsia="it-IT"/>
      </w:rPr>
      <w:drawing>
        <wp:anchor distT="0" distB="0" distL="114300" distR="114300" simplePos="0" relativeHeight="251661312" behindDoc="0" locked="0" layoutInCell="1" allowOverlap="1" wp14:anchorId="6041FA82" wp14:editId="5E342976">
          <wp:simplePos x="0" y="0"/>
          <wp:positionH relativeFrom="column">
            <wp:posOffset>6042356</wp:posOffset>
          </wp:positionH>
          <wp:positionV relativeFrom="paragraph">
            <wp:posOffset>66040</wp:posOffset>
          </wp:positionV>
          <wp:extent cx="555625" cy="55626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2C5">
      <w:rPr>
        <w:rFonts w:ascii="Garamond" w:hAnsi="Garamond"/>
        <w:b/>
        <w:sz w:val="20"/>
      </w:rPr>
      <w:t xml:space="preserve">SEDE </w:t>
    </w:r>
    <w:r w:rsidR="004442C5" w:rsidRPr="00585B66">
      <w:rPr>
        <w:rFonts w:ascii="Garamond" w:hAnsi="Garamond"/>
        <w:b/>
        <w:sz w:val="20"/>
      </w:rPr>
      <w:t>I.P.S.S.</w:t>
    </w:r>
    <w:r w:rsidR="004442C5">
      <w:rPr>
        <w:rFonts w:ascii="Garamond" w:hAnsi="Garamond"/>
        <w:b/>
        <w:sz w:val="20"/>
      </w:rPr>
      <w:t xml:space="preserve"> “DE LILLA” </w:t>
    </w:r>
    <w:r w:rsidR="003E6A63" w:rsidRPr="00585B66">
      <w:rPr>
        <w:rFonts w:ascii="Garamond" w:hAnsi="Garamond"/>
        <w:b/>
        <w:sz w:val="20"/>
      </w:rPr>
      <w:t>Via Pantaleo, 1 – 70014 Conversano (BA) – tel./fax 080-4955408</w:t>
    </w:r>
  </w:p>
  <w:p w:rsidR="004902E7" w:rsidRPr="00A72CC9" w:rsidRDefault="004902E7" w:rsidP="00E42008">
    <w:pPr>
      <w:pStyle w:val="Intestazione"/>
      <w:tabs>
        <w:tab w:val="clear" w:pos="4819"/>
        <w:tab w:val="left" w:pos="4678"/>
        <w:tab w:val="center" w:pos="5103"/>
      </w:tabs>
      <w:jc w:val="center"/>
      <w:rPr>
        <w:rFonts w:ascii="Garamond" w:hAnsi="Garamond"/>
        <w:b/>
        <w:sz w:val="20"/>
      </w:rPr>
    </w:pPr>
    <w:r w:rsidRPr="00A72CC9">
      <w:rPr>
        <w:rFonts w:ascii="Garamond" w:hAnsi="Garamond"/>
        <w:b/>
        <w:sz w:val="20"/>
      </w:rPr>
      <w:t>C</w:t>
    </w:r>
    <w:r w:rsidR="004442C5" w:rsidRPr="00A72CC9">
      <w:rPr>
        <w:rFonts w:ascii="Garamond" w:hAnsi="Garamond"/>
        <w:b/>
        <w:sz w:val="20"/>
      </w:rPr>
      <w:t>odice Meccanografico</w:t>
    </w:r>
    <w:r w:rsidRPr="00A72CC9">
      <w:rPr>
        <w:rFonts w:ascii="Garamond" w:hAnsi="Garamond"/>
        <w:b/>
        <w:sz w:val="20"/>
      </w:rPr>
      <w:t xml:space="preserve"> BAIS07300N</w:t>
    </w:r>
    <w:r w:rsidR="004442C5" w:rsidRPr="00A72CC9">
      <w:rPr>
        <w:rFonts w:ascii="Garamond" w:hAnsi="Garamond"/>
        <w:b/>
        <w:sz w:val="20"/>
      </w:rPr>
      <w:t xml:space="preserve">- Codice </w:t>
    </w:r>
    <w:r w:rsidRPr="00A72CC9">
      <w:rPr>
        <w:rFonts w:ascii="Garamond" w:hAnsi="Garamond"/>
        <w:b/>
        <w:sz w:val="20"/>
      </w:rPr>
      <w:t>F</w:t>
    </w:r>
    <w:r w:rsidR="004442C5" w:rsidRPr="00A72CC9">
      <w:rPr>
        <w:rFonts w:ascii="Garamond" w:hAnsi="Garamond"/>
        <w:b/>
        <w:sz w:val="20"/>
      </w:rPr>
      <w:t>iscale</w:t>
    </w:r>
    <w:r w:rsidRPr="00A72CC9">
      <w:rPr>
        <w:rFonts w:ascii="Garamond" w:hAnsi="Garamond"/>
        <w:b/>
        <w:sz w:val="20"/>
      </w:rPr>
      <w:t xml:space="preserve"> 93469320720</w:t>
    </w:r>
  </w:p>
  <w:p w:rsidR="00E42008" w:rsidRDefault="00D220F9" w:rsidP="00E42008">
    <w:pPr>
      <w:pStyle w:val="Intestazione"/>
      <w:tabs>
        <w:tab w:val="clear" w:pos="4819"/>
        <w:tab w:val="left" w:pos="4678"/>
        <w:tab w:val="center" w:pos="5103"/>
      </w:tabs>
      <w:jc w:val="center"/>
      <w:rPr>
        <w:rFonts w:ascii="Garamond" w:hAnsi="Garamond"/>
        <w:b/>
        <w:sz w:val="20"/>
      </w:rPr>
    </w:pPr>
    <w:r w:rsidRPr="00585B66">
      <w:rPr>
        <w:rFonts w:ascii="Garamond" w:hAnsi="Garamond"/>
        <w:b/>
        <w:sz w:val="20"/>
      </w:rPr>
      <w:t xml:space="preserve">e-mail: </w:t>
    </w:r>
    <w:hyperlink r:id="rId5" w:history="1">
      <w:r w:rsidRPr="00585B66">
        <w:rPr>
          <w:rStyle w:val="Collegamentoipertestuale"/>
          <w:rFonts w:ascii="Garamond" w:hAnsi="Garamond"/>
          <w:b/>
          <w:sz w:val="20"/>
        </w:rPr>
        <w:t>BAIS07300N</w:t>
      </w:r>
      <w:r w:rsidRPr="00585B66">
        <w:rPr>
          <w:rStyle w:val="Collegamentoipertestuale"/>
          <w:rFonts w:ascii="Garamond" w:hAnsi="Garamond" w:cs="Calibri"/>
          <w:b/>
          <w:sz w:val="20"/>
        </w:rPr>
        <w:t>@</w:t>
      </w:r>
      <w:r w:rsidR="004902E7" w:rsidRPr="00585B66">
        <w:rPr>
          <w:rStyle w:val="Collegamentoipertestuale"/>
          <w:rFonts w:ascii="Garamond" w:hAnsi="Garamond" w:cs="Calibri"/>
          <w:b/>
          <w:sz w:val="20"/>
        </w:rPr>
        <w:t>i</w:t>
      </w:r>
      <w:r w:rsidR="004902E7" w:rsidRPr="00585B66">
        <w:rPr>
          <w:rStyle w:val="Collegamentoipertestuale"/>
          <w:rFonts w:ascii="Garamond" w:hAnsi="Garamond"/>
          <w:b/>
          <w:sz w:val="20"/>
        </w:rPr>
        <w:t>struzione</w:t>
      </w:r>
      <w:r w:rsidRPr="00585B66">
        <w:rPr>
          <w:rStyle w:val="Collegamentoipertestuale"/>
          <w:rFonts w:ascii="Garamond" w:hAnsi="Garamond"/>
          <w:b/>
          <w:sz w:val="20"/>
        </w:rPr>
        <w:t>.</w:t>
      </w:r>
      <w:r w:rsidR="004902E7" w:rsidRPr="00585B66">
        <w:rPr>
          <w:rStyle w:val="Collegamentoipertestuale"/>
          <w:rFonts w:ascii="Garamond" w:hAnsi="Garamond"/>
          <w:b/>
          <w:sz w:val="20"/>
        </w:rPr>
        <w:t>it</w:t>
      </w:r>
    </w:hyperlink>
    <w:r w:rsidR="004902E7" w:rsidRPr="00585B66">
      <w:rPr>
        <w:rFonts w:ascii="Garamond" w:hAnsi="Garamond"/>
        <w:b/>
        <w:sz w:val="20"/>
      </w:rPr>
      <w:t xml:space="preserve"> PEC: </w:t>
    </w:r>
    <w:hyperlink r:id="rId6" w:history="1">
      <w:r w:rsidR="00E42008" w:rsidRPr="00A81BD9">
        <w:rPr>
          <w:rStyle w:val="Collegamentoipertestuale"/>
          <w:rFonts w:ascii="Garamond" w:hAnsi="Garamond"/>
          <w:b/>
          <w:sz w:val="20"/>
        </w:rPr>
        <w:t>BAIS07300N@pec.istruzione.it</w:t>
      </w:r>
    </w:hyperlink>
  </w:p>
  <w:p w:rsidR="004902E7" w:rsidRDefault="00E42008" w:rsidP="00486A1F">
    <w:pPr>
      <w:pStyle w:val="Intestazione"/>
      <w:tabs>
        <w:tab w:val="clear" w:pos="4819"/>
        <w:tab w:val="center" w:pos="5103"/>
      </w:tabs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Codice Univoco: UFSLVQ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51D"/>
    <w:multiLevelType w:val="hybridMultilevel"/>
    <w:tmpl w:val="4FE43958"/>
    <w:lvl w:ilvl="0" w:tplc="444A1F36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531378A"/>
    <w:multiLevelType w:val="hybridMultilevel"/>
    <w:tmpl w:val="72AC8ED2"/>
    <w:lvl w:ilvl="0" w:tplc="3E0016BA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348E93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460B3"/>
    <w:multiLevelType w:val="hybridMultilevel"/>
    <w:tmpl w:val="C0B8E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C3F5F"/>
    <w:multiLevelType w:val="hybridMultilevel"/>
    <w:tmpl w:val="FF2E1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A0233"/>
    <w:multiLevelType w:val="hybridMultilevel"/>
    <w:tmpl w:val="9B5451CA"/>
    <w:lvl w:ilvl="0" w:tplc="04100011">
      <w:start w:val="7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A685B"/>
    <w:multiLevelType w:val="hybridMultilevel"/>
    <w:tmpl w:val="093478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151E1"/>
    <w:multiLevelType w:val="hybridMultilevel"/>
    <w:tmpl w:val="CAA8252A"/>
    <w:lvl w:ilvl="0" w:tplc="DC6E268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81F3086"/>
    <w:multiLevelType w:val="hybridMultilevel"/>
    <w:tmpl w:val="56126012"/>
    <w:lvl w:ilvl="0" w:tplc="06FE7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1290C"/>
    <w:multiLevelType w:val="hybridMultilevel"/>
    <w:tmpl w:val="D5F817E6"/>
    <w:lvl w:ilvl="0" w:tplc="3E0016BA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348E93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DA"/>
    <w:rsid w:val="00001CCE"/>
    <w:rsid w:val="00007335"/>
    <w:rsid w:val="000175DD"/>
    <w:rsid w:val="0003208F"/>
    <w:rsid w:val="000366CC"/>
    <w:rsid w:val="000376E1"/>
    <w:rsid w:val="00050C9C"/>
    <w:rsid w:val="0008630C"/>
    <w:rsid w:val="00096165"/>
    <w:rsid w:val="000A337E"/>
    <w:rsid w:val="000A71F0"/>
    <w:rsid w:val="000C6B6C"/>
    <w:rsid w:val="000D1B55"/>
    <w:rsid w:val="00112141"/>
    <w:rsid w:val="00133A65"/>
    <w:rsid w:val="00144F40"/>
    <w:rsid w:val="0015489B"/>
    <w:rsid w:val="001E15AB"/>
    <w:rsid w:val="001E6C45"/>
    <w:rsid w:val="0020185F"/>
    <w:rsid w:val="00206BA9"/>
    <w:rsid w:val="00236B90"/>
    <w:rsid w:val="00242332"/>
    <w:rsid w:val="00247CFD"/>
    <w:rsid w:val="002811E1"/>
    <w:rsid w:val="0029629C"/>
    <w:rsid w:val="00296C03"/>
    <w:rsid w:val="002C44FE"/>
    <w:rsid w:val="002D7F03"/>
    <w:rsid w:val="00313C87"/>
    <w:rsid w:val="00367147"/>
    <w:rsid w:val="00373164"/>
    <w:rsid w:val="003D2300"/>
    <w:rsid w:val="003E6A63"/>
    <w:rsid w:val="003F12A4"/>
    <w:rsid w:val="003F1C54"/>
    <w:rsid w:val="004135D2"/>
    <w:rsid w:val="00415F55"/>
    <w:rsid w:val="00423F6A"/>
    <w:rsid w:val="00425D71"/>
    <w:rsid w:val="004332DB"/>
    <w:rsid w:val="004442C5"/>
    <w:rsid w:val="0045408A"/>
    <w:rsid w:val="00482338"/>
    <w:rsid w:val="00486A1F"/>
    <w:rsid w:val="004902E7"/>
    <w:rsid w:val="004C32AE"/>
    <w:rsid w:val="004C674D"/>
    <w:rsid w:val="004D253D"/>
    <w:rsid w:val="004F53B6"/>
    <w:rsid w:val="00520C6C"/>
    <w:rsid w:val="00523B18"/>
    <w:rsid w:val="005579E8"/>
    <w:rsid w:val="00572934"/>
    <w:rsid w:val="00582D32"/>
    <w:rsid w:val="00585B66"/>
    <w:rsid w:val="005F51D3"/>
    <w:rsid w:val="00604D99"/>
    <w:rsid w:val="00612C66"/>
    <w:rsid w:val="00674F9E"/>
    <w:rsid w:val="00694A08"/>
    <w:rsid w:val="00694D7A"/>
    <w:rsid w:val="006C28DA"/>
    <w:rsid w:val="006D0D1C"/>
    <w:rsid w:val="006F1D6A"/>
    <w:rsid w:val="006F6A69"/>
    <w:rsid w:val="00714C35"/>
    <w:rsid w:val="0074173B"/>
    <w:rsid w:val="007A6ADB"/>
    <w:rsid w:val="007F0E65"/>
    <w:rsid w:val="00865C7C"/>
    <w:rsid w:val="00870809"/>
    <w:rsid w:val="008D4A3F"/>
    <w:rsid w:val="008F3099"/>
    <w:rsid w:val="008F575F"/>
    <w:rsid w:val="00900AC4"/>
    <w:rsid w:val="00912EE4"/>
    <w:rsid w:val="009229BC"/>
    <w:rsid w:val="009245DE"/>
    <w:rsid w:val="009314CC"/>
    <w:rsid w:val="00955E6D"/>
    <w:rsid w:val="009725AF"/>
    <w:rsid w:val="00981663"/>
    <w:rsid w:val="009E1CBF"/>
    <w:rsid w:val="009F142A"/>
    <w:rsid w:val="009F28EE"/>
    <w:rsid w:val="00A035BF"/>
    <w:rsid w:val="00A12FC7"/>
    <w:rsid w:val="00A35592"/>
    <w:rsid w:val="00A72CC9"/>
    <w:rsid w:val="00AC298E"/>
    <w:rsid w:val="00AC5E2A"/>
    <w:rsid w:val="00AE42E6"/>
    <w:rsid w:val="00B07C68"/>
    <w:rsid w:val="00B30546"/>
    <w:rsid w:val="00B36AE8"/>
    <w:rsid w:val="00B36D27"/>
    <w:rsid w:val="00B51C4B"/>
    <w:rsid w:val="00B62C0E"/>
    <w:rsid w:val="00B81036"/>
    <w:rsid w:val="00BA1E58"/>
    <w:rsid w:val="00BC2A0D"/>
    <w:rsid w:val="00C06477"/>
    <w:rsid w:val="00C12E08"/>
    <w:rsid w:val="00C16716"/>
    <w:rsid w:val="00C25302"/>
    <w:rsid w:val="00C62E0E"/>
    <w:rsid w:val="00C9375A"/>
    <w:rsid w:val="00C96DD2"/>
    <w:rsid w:val="00CC74F7"/>
    <w:rsid w:val="00CD3C29"/>
    <w:rsid w:val="00CE1825"/>
    <w:rsid w:val="00CE5120"/>
    <w:rsid w:val="00D16764"/>
    <w:rsid w:val="00D220F9"/>
    <w:rsid w:val="00D43992"/>
    <w:rsid w:val="00D5283B"/>
    <w:rsid w:val="00D576D7"/>
    <w:rsid w:val="00D630CD"/>
    <w:rsid w:val="00D76638"/>
    <w:rsid w:val="00DD405E"/>
    <w:rsid w:val="00E0189D"/>
    <w:rsid w:val="00E2669D"/>
    <w:rsid w:val="00E3638F"/>
    <w:rsid w:val="00E42008"/>
    <w:rsid w:val="00E623B2"/>
    <w:rsid w:val="00E715A2"/>
    <w:rsid w:val="00E80796"/>
    <w:rsid w:val="00E83B1E"/>
    <w:rsid w:val="00E848EF"/>
    <w:rsid w:val="00EB6918"/>
    <w:rsid w:val="00F0109A"/>
    <w:rsid w:val="00F020D7"/>
    <w:rsid w:val="00F04E08"/>
    <w:rsid w:val="00F0699A"/>
    <w:rsid w:val="00F10C0C"/>
    <w:rsid w:val="00F240FB"/>
    <w:rsid w:val="00F30992"/>
    <w:rsid w:val="00F615FC"/>
    <w:rsid w:val="00F75962"/>
    <w:rsid w:val="00F92D81"/>
    <w:rsid w:val="00FA78B6"/>
    <w:rsid w:val="00FD1975"/>
    <w:rsid w:val="00FF29CC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4C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A63"/>
  </w:style>
  <w:style w:type="paragraph" w:styleId="Pidipagina">
    <w:name w:val="footer"/>
    <w:basedOn w:val="Normale"/>
    <w:link w:val="Pidipagina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A63"/>
  </w:style>
  <w:style w:type="paragraph" w:styleId="Paragrafoelenco">
    <w:name w:val="List Paragraph"/>
    <w:basedOn w:val="Normale"/>
    <w:uiPriority w:val="34"/>
    <w:qFormat/>
    <w:rsid w:val="00B36D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375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3B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4233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EB6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EB6918"/>
    <w:pPr>
      <w:spacing w:after="120" w:line="240" w:lineRule="auto"/>
      <w:ind w:firstLine="284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B6918"/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59"/>
    <w:rsid w:val="00050C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0C9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0C9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0C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4C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A63"/>
  </w:style>
  <w:style w:type="paragraph" w:styleId="Pidipagina">
    <w:name w:val="footer"/>
    <w:basedOn w:val="Normale"/>
    <w:link w:val="Pidipagina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A63"/>
  </w:style>
  <w:style w:type="paragraph" w:styleId="Paragrafoelenco">
    <w:name w:val="List Paragraph"/>
    <w:basedOn w:val="Normale"/>
    <w:uiPriority w:val="34"/>
    <w:qFormat/>
    <w:rsid w:val="00B36D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375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3B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4233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EB6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EB6918"/>
    <w:pPr>
      <w:spacing w:after="120" w:line="240" w:lineRule="auto"/>
      <w:ind w:firstLine="284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B6918"/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59"/>
    <w:rsid w:val="00050C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0C9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0C9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0C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BAIS07300N@pec.istruzione.it" TargetMode="External"/><Relationship Id="rId5" Type="http://schemas.openxmlformats.org/officeDocument/2006/relationships/hyperlink" Target="mailto:BAIS07300N@ISTRUZIONE.IT" TargetMode="External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.%20S.%202016-2017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mariuccia</cp:lastModifiedBy>
  <cp:revision>2</cp:revision>
  <cp:lastPrinted>2017-10-17T10:35:00Z</cp:lastPrinted>
  <dcterms:created xsi:type="dcterms:W3CDTF">2017-10-18T12:34:00Z</dcterms:created>
  <dcterms:modified xsi:type="dcterms:W3CDTF">2017-10-18T12:34:00Z</dcterms:modified>
</cp:coreProperties>
</file>